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9934491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caps w:val="0"/>
          <w:sz w:val="24"/>
          <w:szCs w:val="24"/>
          <w:lang w:eastAsia="ru-RU"/>
        </w:rPr>
      </w:sdtEndPr>
      <w:sdtContent>
        <w:tbl>
          <w:tblPr>
            <w:tblW w:w="5134" w:type="pct"/>
            <w:jc w:val="center"/>
            <w:tblInd w:w="-176" w:type="dxa"/>
            <w:tblLook w:val="04A0"/>
          </w:tblPr>
          <w:tblGrid>
            <w:gridCol w:w="9828"/>
          </w:tblGrid>
          <w:tr w:rsidR="00762B0D" w:rsidTr="00803CBD">
            <w:trPr>
              <w:trHeight w:val="3533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placeholder>
                  <w:docPart w:val="4D284FDA90194F1B880404D8EB1DB86A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28"/>
                  <w:szCs w:val="28"/>
                </w:rPr>
              </w:sdtEndPr>
              <w:sdtContent>
                <w:tc>
                  <w:tcPr>
                    <w:tcW w:w="5000" w:type="pct"/>
                  </w:tcPr>
                  <w:p w:rsidR="00762B0D" w:rsidRDefault="00762B0D" w:rsidP="00803CBD">
                    <w:pPr>
                      <w:pStyle w:val="a9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 w:rsidRPr="00762B0D">
                      <w:rPr>
                        <w:rFonts w:asciiTheme="majorHAnsi" w:eastAsiaTheme="majorEastAsia" w:hAnsiTheme="majorHAnsi" w:cstheme="majorBidi"/>
                        <w:caps/>
                        <w:sz w:val="28"/>
                        <w:szCs w:val="28"/>
                      </w:rPr>
                      <w:t>Курганинский район</w:t>
                    </w:r>
                    <w:r w:rsidR="00803CBD">
                      <w:rPr>
                        <w:rFonts w:asciiTheme="majorHAnsi" w:eastAsiaTheme="majorEastAsia" w:hAnsiTheme="majorHAnsi" w:cstheme="majorBidi"/>
                        <w:caps/>
                        <w:sz w:val="28"/>
                        <w:szCs w:val="28"/>
                      </w:rPr>
                      <w:t xml:space="preserve"> </w:t>
                    </w:r>
                  </w:p>
                </w:tc>
              </w:sdtContent>
            </w:sdt>
          </w:tr>
          <w:tr w:rsidR="00762B0D" w:rsidTr="00803CBD">
            <w:trPr>
              <w:trHeight w:val="1767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56"/>
                  <w:szCs w:val="56"/>
                </w:rPr>
                <w:alias w:val="Заголовок"/>
                <w:id w:val="15524250"/>
                <w:placeholder>
                  <w:docPart w:val="920C087B4C2C45B7BDF0FCDA95F9CC69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762B0D" w:rsidRDefault="00762B0D" w:rsidP="00762B0D">
                    <w:pPr>
                      <w:pStyle w:val="a9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762B0D">
                      <w:rPr>
                        <w:rFonts w:asciiTheme="majorHAnsi" w:eastAsiaTheme="majorEastAsia" w:hAnsiTheme="majorHAnsi" w:cstheme="majorBidi"/>
                        <w:sz w:val="56"/>
                        <w:szCs w:val="56"/>
                      </w:rPr>
                      <w:t>Модульная технология и рейтинговая система оценки знаний при дифференциации обучения в математике</w:t>
                    </w:r>
                  </w:p>
                </w:tc>
              </w:sdtContent>
            </w:sdt>
          </w:tr>
          <w:tr w:rsidR="00762B0D" w:rsidTr="00803CBD">
            <w:trPr>
              <w:trHeight w:val="883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alias w:val="Подзаголовок"/>
                <w:id w:val="15524255"/>
                <w:placeholder>
                  <w:docPart w:val="845BA35A489547908F9BFA66901BEF2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762B0D" w:rsidRDefault="00762B0D" w:rsidP="00762B0D">
                    <w:pPr>
                      <w:pStyle w:val="a9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762B0D"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>Из опыта работы</w:t>
                    </w:r>
                  </w:p>
                </w:tc>
              </w:sdtContent>
            </w:sdt>
          </w:tr>
          <w:tr w:rsidR="00762B0D" w:rsidTr="00803CBD">
            <w:trPr>
              <w:trHeight w:val="442"/>
              <w:jc w:val="center"/>
            </w:trPr>
            <w:tc>
              <w:tcPr>
                <w:tcW w:w="5000" w:type="pct"/>
                <w:vAlign w:val="center"/>
              </w:tcPr>
              <w:p w:rsidR="00762B0D" w:rsidRDefault="00762B0D">
                <w:pPr>
                  <w:pStyle w:val="a9"/>
                  <w:jc w:val="center"/>
                </w:pPr>
              </w:p>
            </w:tc>
          </w:tr>
          <w:tr w:rsidR="00762B0D" w:rsidTr="00803CBD">
            <w:trPr>
              <w:trHeight w:val="442"/>
              <w:jc w:val="center"/>
            </w:trPr>
            <w:sdt>
              <w:sdtPr>
                <w:rPr>
                  <w:b/>
                  <w:bCs/>
                  <w:sz w:val="32"/>
                  <w:szCs w:val="32"/>
                </w:rPr>
                <w:alias w:val="Автор"/>
                <w:id w:val="15524260"/>
                <w:placeholder>
                  <w:docPart w:val="2FBE98F25BFB4570930E759C976F171C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762B0D" w:rsidRPr="00762B0D" w:rsidRDefault="00762B0D" w:rsidP="00762B0D">
                    <w:pPr>
                      <w:pStyle w:val="a9"/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762B0D">
                      <w:rPr>
                        <w:b/>
                        <w:bCs/>
                        <w:sz w:val="32"/>
                        <w:szCs w:val="32"/>
                      </w:rPr>
                      <w:t>Баландюк Л.Н.</w:t>
                    </w:r>
                  </w:p>
                </w:tc>
              </w:sdtContent>
            </w:sdt>
          </w:tr>
          <w:tr w:rsidR="00762B0D" w:rsidTr="00803CBD">
            <w:trPr>
              <w:trHeight w:val="442"/>
              <w:jc w:val="center"/>
            </w:trPr>
            <w:sdt>
              <w:sdtPr>
                <w:rPr>
                  <w:b/>
                  <w:bCs/>
                  <w:sz w:val="28"/>
                  <w:szCs w:val="28"/>
                </w:rPr>
                <w:alias w:val="Дата"/>
                <w:id w:val="516659546"/>
                <w:placeholder>
                  <w:docPart w:val="94FC6B25A7F94F02B1E3B9B91800F037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762B0D" w:rsidRPr="00762B0D" w:rsidRDefault="00762B0D" w:rsidP="00762B0D">
                    <w:pPr>
                      <w:pStyle w:val="a9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762B0D">
                      <w:rPr>
                        <w:b/>
                        <w:bCs/>
                        <w:sz w:val="28"/>
                        <w:szCs w:val="28"/>
                      </w:rPr>
                      <w:t>2009/2010</w:t>
                    </w:r>
                  </w:p>
                </w:tc>
              </w:sdtContent>
            </w:sdt>
          </w:tr>
        </w:tbl>
        <w:p w:rsidR="00762B0D" w:rsidRDefault="00762B0D"/>
        <w:p w:rsidR="00762B0D" w:rsidRDefault="00762B0D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1"/>
          </w:tblGrid>
          <w:tr w:rsidR="00762B0D">
            <w:sdt>
              <w:sdtPr>
                <w:rPr>
                  <w:sz w:val="28"/>
                  <w:szCs w:val="28"/>
                </w:rPr>
                <w:alias w:val="Аннотация"/>
                <w:id w:val="8276291"/>
                <w:placeholder>
                  <w:docPart w:val="170B92266D3B4AFFA8E421C424E525CF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762B0D" w:rsidRPr="00803CBD" w:rsidRDefault="00762B0D" w:rsidP="00762B0D">
                    <w:pPr>
                      <w:pStyle w:val="a9"/>
                      <w:jc w:val="center"/>
                      <w:rPr>
                        <w:sz w:val="28"/>
                        <w:szCs w:val="28"/>
                      </w:rPr>
                    </w:pPr>
                    <w:r w:rsidRPr="00803CBD">
                      <w:rPr>
                        <w:sz w:val="28"/>
                        <w:szCs w:val="28"/>
                      </w:rPr>
                      <w:t>Ст</w:t>
                    </w:r>
                    <w:proofErr w:type="gramStart"/>
                    <w:r w:rsidRPr="00803CBD">
                      <w:rPr>
                        <w:sz w:val="28"/>
                        <w:szCs w:val="28"/>
                      </w:rPr>
                      <w:t>.К</w:t>
                    </w:r>
                    <w:proofErr w:type="gramEnd"/>
                    <w:r w:rsidRPr="00803CBD">
                      <w:rPr>
                        <w:sz w:val="28"/>
                        <w:szCs w:val="28"/>
                      </w:rPr>
                      <w:t>онстантиновская</w:t>
                    </w:r>
                  </w:p>
                </w:tc>
              </w:sdtContent>
            </w:sdt>
          </w:tr>
        </w:tbl>
        <w:p w:rsidR="00762B0D" w:rsidRDefault="00762B0D"/>
        <w:p w:rsidR="00762B0D" w:rsidRDefault="00762B0D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br w:type="page"/>
          </w:r>
        </w:p>
      </w:sdtContent>
    </w:sdt>
    <w:p w:rsidR="007868A5" w:rsidRDefault="007868A5" w:rsidP="00B53584">
      <w:pPr>
        <w:jc w:val="right"/>
        <w:rPr>
          <w:sz w:val="28"/>
        </w:rPr>
      </w:pPr>
    </w:p>
    <w:p w:rsidR="007868A5" w:rsidRDefault="0074112D" w:rsidP="007411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112D">
        <w:rPr>
          <w:rFonts w:ascii="Times New Roman" w:eastAsia="Times New Roman" w:hAnsi="Times New Roman" w:cs="Times New Roman"/>
          <w:b/>
          <w:sz w:val="28"/>
          <w:szCs w:val="28"/>
        </w:rPr>
        <w:t>Модульное обучение и рейтинговая оценка знаний при дифференциации в математике</w:t>
      </w:r>
    </w:p>
    <w:p w:rsidR="002F28DD" w:rsidRPr="0074112D" w:rsidRDefault="002F28DD" w:rsidP="00723A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31" w:rsidRDefault="0074112D" w:rsidP="00B108FA">
      <w:pPr>
        <w:rPr>
          <w:rFonts w:ascii="Times New Roman" w:eastAsia="Times New Roman" w:hAnsi="Times New Roman" w:cs="Times New Roman"/>
          <w:sz w:val="24"/>
          <w:szCs w:val="24"/>
        </w:rPr>
      </w:pPr>
      <w:r w:rsidRPr="00142002">
        <w:rPr>
          <w:rFonts w:ascii="Times New Roman" w:eastAsia="Times New Roman" w:hAnsi="Times New Roman" w:cs="Times New Roman"/>
          <w:sz w:val="24"/>
          <w:szCs w:val="24"/>
        </w:rPr>
        <w:t>Аннотация</w:t>
      </w:r>
      <w:r w:rsidR="002F28D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0393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108FA">
        <w:rPr>
          <w:rFonts w:ascii="Times New Roman" w:eastAsia="Times New Roman" w:hAnsi="Times New Roman" w:cs="Times New Roman"/>
          <w:sz w:val="24"/>
          <w:szCs w:val="24"/>
        </w:rPr>
        <w:t xml:space="preserve">   Задача современной школы – научить ученика осваивать </w:t>
      </w:r>
      <w:proofErr w:type="gramStart"/>
      <w:r w:rsidR="00B108F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03931">
        <w:rPr>
          <w:rFonts w:ascii="Times New Roman" w:eastAsia="Times New Roman" w:hAnsi="Times New Roman" w:cs="Times New Roman"/>
          <w:sz w:val="24"/>
          <w:szCs w:val="24"/>
        </w:rPr>
        <w:t>вой</w:t>
      </w:r>
      <w:proofErr w:type="gramEnd"/>
      <w:r w:rsidR="0030393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303931">
        <w:rPr>
          <w:rFonts w:ascii="Times New Roman" w:eastAsia="Times New Roman" w:hAnsi="Times New Roman" w:cs="Times New Roman"/>
          <w:sz w:val="24"/>
          <w:szCs w:val="24"/>
        </w:rPr>
        <w:t>общест</w:t>
      </w:r>
      <w:proofErr w:type="spellEnd"/>
      <w:r w:rsidR="00303931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303931" w:rsidRDefault="002F28DD" w:rsidP="00B108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303931">
        <w:rPr>
          <w:rFonts w:ascii="Times New Roman" w:eastAsia="Times New Roman" w:hAnsi="Times New Roman" w:cs="Times New Roman"/>
          <w:sz w:val="24"/>
          <w:szCs w:val="24"/>
        </w:rPr>
        <w:t xml:space="preserve">    венный опыт</w:t>
      </w:r>
      <w:proofErr w:type="gramStart"/>
      <w:r w:rsidR="00B10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393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B108FA">
        <w:rPr>
          <w:rFonts w:ascii="Times New Roman" w:eastAsia="Times New Roman" w:hAnsi="Times New Roman" w:cs="Times New Roman"/>
          <w:sz w:val="24"/>
          <w:szCs w:val="24"/>
        </w:rPr>
        <w:t xml:space="preserve"> сделать его компетентным в решении проблемных </w:t>
      </w:r>
      <w:r w:rsidR="0030393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108FA">
        <w:rPr>
          <w:rFonts w:ascii="Times New Roman" w:eastAsia="Times New Roman" w:hAnsi="Times New Roman" w:cs="Times New Roman"/>
          <w:sz w:val="24"/>
          <w:szCs w:val="24"/>
        </w:rPr>
        <w:t>ситу</w:t>
      </w:r>
      <w:r w:rsidR="00303931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303931" w:rsidRDefault="002F28DD" w:rsidP="00B108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30393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B108FA">
        <w:rPr>
          <w:rFonts w:ascii="Times New Roman" w:eastAsia="Times New Roman" w:hAnsi="Times New Roman" w:cs="Times New Roman"/>
          <w:sz w:val="24"/>
          <w:szCs w:val="24"/>
        </w:rPr>
        <w:t>аций</w:t>
      </w:r>
      <w:proofErr w:type="spellEnd"/>
      <w:r w:rsidR="00B108FA">
        <w:rPr>
          <w:rFonts w:ascii="Times New Roman" w:eastAsia="Times New Roman" w:hAnsi="Times New Roman" w:cs="Times New Roman"/>
          <w:sz w:val="24"/>
          <w:szCs w:val="24"/>
        </w:rPr>
        <w:t xml:space="preserve">.     </w:t>
      </w:r>
      <w:r w:rsidR="00B108FA">
        <w:rPr>
          <w:rFonts w:ascii="Times New Roman" w:hAnsi="Times New Roman" w:cs="Times New Roman"/>
          <w:sz w:val="24"/>
          <w:szCs w:val="24"/>
        </w:rPr>
        <w:t xml:space="preserve">Решению  этой задачи способствует организация </w:t>
      </w:r>
      <w:proofErr w:type="gramStart"/>
      <w:r w:rsidR="00B108FA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 w:rsidR="00B108FA">
        <w:rPr>
          <w:rFonts w:ascii="Times New Roman" w:hAnsi="Times New Roman" w:cs="Times New Roman"/>
          <w:sz w:val="24"/>
          <w:szCs w:val="24"/>
        </w:rPr>
        <w:t xml:space="preserve"> про</w:t>
      </w:r>
      <w:r w:rsidR="00303931">
        <w:rPr>
          <w:rFonts w:ascii="Times New Roman" w:hAnsi="Times New Roman" w:cs="Times New Roman"/>
          <w:sz w:val="24"/>
          <w:szCs w:val="24"/>
        </w:rPr>
        <w:t>-</w:t>
      </w:r>
    </w:p>
    <w:p w:rsidR="00303931" w:rsidRDefault="002F28DD" w:rsidP="00B108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0393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B108FA">
        <w:rPr>
          <w:rFonts w:ascii="Times New Roman" w:hAnsi="Times New Roman" w:cs="Times New Roman"/>
          <w:sz w:val="24"/>
          <w:szCs w:val="24"/>
        </w:rPr>
        <w:t>цесса</w:t>
      </w:r>
      <w:proofErr w:type="spellEnd"/>
      <w:r w:rsidR="00B108FA">
        <w:rPr>
          <w:rFonts w:ascii="Times New Roman" w:hAnsi="Times New Roman" w:cs="Times New Roman"/>
          <w:sz w:val="24"/>
          <w:szCs w:val="24"/>
        </w:rPr>
        <w:t xml:space="preserve"> по модульной </w:t>
      </w:r>
      <w:r w:rsidR="00303931">
        <w:rPr>
          <w:rFonts w:ascii="Times New Roman" w:hAnsi="Times New Roman" w:cs="Times New Roman"/>
          <w:sz w:val="24"/>
          <w:szCs w:val="24"/>
        </w:rPr>
        <w:t>техноло</w:t>
      </w:r>
      <w:r w:rsidR="00B108FA">
        <w:rPr>
          <w:rFonts w:ascii="Times New Roman" w:hAnsi="Times New Roman" w:cs="Times New Roman"/>
          <w:sz w:val="24"/>
          <w:szCs w:val="24"/>
        </w:rPr>
        <w:t>гии  обучения. Блочная подача материала</w:t>
      </w:r>
    </w:p>
    <w:p w:rsidR="00303931" w:rsidRDefault="00303931" w:rsidP="00B108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108FA">
        <w:rPr>
          <w:rFonts w:ascii="Times New Roman" w:hAnsi="Times New Roman" w:cs="Times New Roman"/>
          <w:sz w:val="24"/>
          <w:szCs w:val="24"/>
        </w:rPr>
        <w:t xml:space="preserve"> </w:t>
      </w:r>
      <w:r w:rsidR="002F28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108FA">
        <w:rPr>
          <w:rFonts w:ascii="Times New Roman" w:hAnsi="Times New Roman" w:cs="Times New Roman"/>
          <w:sz w:val="24"/>
          <w:szCs w:val="24"/>
        </w:rPr>
        <w:t>предполагает его раз</w:t>
      </w:r>
      <w:r>
        <w:rPr>
          <w:rFonts w:ascii="Times New Roman" w:hAnsi="Times New Roman" w:cs="Times New Roman"/>
          <w:sz w:val="24"/>
          <w:szCs w:val="24"/>
        </w:rPr>
        <w:t xml:space="preserve">деление 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</w:t>
      </w:r>
      <w:r w:rsidR="00B108FA">
        <w:rPr>
          <w:rFonts w:ascii="Times New Roman" w:hAnsi="Times New Roman" w:cs="Times New Roman"/>
          <w:sz w:val="24"/>
          <w:szCs w:val="24"/>
        </w:rPr>
        <w:t>деленные</w:t>
      </w:r>
      <w:proofErr w:type="gramEnd"/>
      <w:r w:rsidR="00B108FA">
        <w:rPr>
          <w:rFonts w:ascii="Times New Roman" w:hAnsi="Times New Roman" w:cs="Times New Roman"/>
          <w:sz w:val="24"/>
          <w:szCs w:val="24"/>
        </w:rPr>
        <w:t xml:space="preserve">, законченные по смыслу </w:t>
      </w:r>
    </w:p>
    <w:p w:rsidR="00303931" w:rsidRDefault="002F28DD" w:rsidP="00B108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03931">
        <w:rPr>
          <w:rFonts w:ascii="Times New Roman" w:hAnsi="Times New Roman" w:cs="Times New Roman"/>
          <w:sz w:val="24"/>
          <w:szCs w:val="24"/>
        </w:rPr>
        <w:t xml:space="preserve">    </w:t>
      </w:r>
      <w:r w:rsidR="00B108FA">
        <w:rPr>
          <w:rFonts w:ascii="Times New Roman" w:hAnsi="Times New Roman" w:cs="Times New Roman"/>
          <w:sz w:val="24"/>
          <w:szCs w:val="24"/>
        </w:rPr>
        <w:t>части.</w:t>
      </w:r>
      <w:r w:rsidR="00303931">
        <w:rPr>
          <w:rFonts w:ascii="Times New Roman" w:hAnsi="Times New Roman" w:cs="Times New Roman"/>
          <w:sz w:val="24"/>
          <w:szCs w:val="24"/>
        </w:rPr>
        <w:t xml:space="preserve">  </w:t>
      </w:r>
      <w:r w:rsidR="00B108FA">
        <w:rPr>
          <w:rFonts w:ascii="Times New Roman" w:hAnsi="Times New Roman" w:cs="Times New Roman"/>
          <w:sz w:val="24"/>
          <w:szCs w:val="24"/>
        </w:rPr>
        <w:t xml:space="preserve"> Модуль - это определенный вид ра</w:t>
      </w:r>
      <w:r w:rsidR="00303931">
        <w:rPr>
          <w:rFonts w:ascii="Times New Roman" w:hAnsi="Times New Roman" w:cs="Times New Roman"/>
          <w:sz w:val="24"/>
          <w:szCs w:val="24"/>
        </w:rPr>
        <w:t xml:space="preserve">боты, </w:t>
      </w:r>
      <w:r w:rsidR="00B108FA">
        <w:rPr>
          <w:rFonts w:ascii="Times New Roman" w:hAnsi="Times New Roman" w:cs="Times New Roman"/>
          <w:sz w:val="24"/>
          <w:szCs w:val="24"/>
        </w:rPr>
        <w:t xml:space="preserve"> который выполняют </w:t>
      </w:r>
    </w:p>
    <w:p w:rsidR="00303931" w:rsidRDefault="00303931" w:rsidP="00B108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F2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учащиеся. </w:t>
      </w:r>
      <w:r w:rsidR="00B108FA">
        <w:rPr>
          <w:rFonts w:ascii="Times New Roman" w:hAnsi="Times New Roman" w:cs="Times New Roman"/>
          <w:sz w:val="24"/>
          <w:szCs w:val="24"/>
        </w:rPr>
        <w:t>Методическая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08FA">
        <w:rPr>
          <w:rFonts w:ascii="Times New Roman" w:hAnsi="Times New Roman" w:cs="Times New Roman"/>
          <w:sz w:val="24"/>
          <w:szCs w:val="24"/>
        </w:rPr>
        <w:t>сущность модульной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08FA">
        <w:rPr>
          <w:rFonts w:ascii="Times New Roman" w:hAnsi="Times New Roman" w:cs="Times New Roman"/>
          <w:sz w:val="24"/>
          <w:szCs w:val="24"/>
        </w:rPr>
        <w:t xml:space="preserve"> техноло</w:t>
      </w:r>
      <w:r>
        <w:rPr>
          <w:rFonts w:ascii="Times New Roman" w:hAnsi="Times New Roman" w:cs="Times New Roman"/>
          <w:sz w:val="24"/>
          <w:szCs w:val="24"/>
        </w:rPr>
        <w:t xml:space="preserve">гии - </w:t>
      </w:r>
      <w:r w:rsidR="00B108FA">
        <w:rPr>
          <w:rFonts w:ascii="Times New Roman" w:hAnsi="Times New Roman" w:cs="Times New Roman"/>
          <w:sz w:val="24"/>
          <w:szCs w:val="24"/>
        </w:rPr>
        <w:t xml:space="preserve"> эт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="00B108FA">
        <w:rPr>
          <w:rFonts w:ascii="Times New Roman" w:hAnsi="Times New Roman" w:cs="Times New Roman"/>
          <w:sz w:val="24"/>
          <w:szCs w:val="24"/>
        </w:rPr>
        <w:t>предо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</w:p>
    <w:p w:rsidR="00B108FA" w:rsidRDefault="002F28DD" w:rsidP="00B108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0393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B108FA">
        <w:rPr>
          <w:rFonts w:ascii="Times New Roman" w:hAnsi="Times New Roman" w:cs="Times New Roman"/>
          <w:sz w:val="24"/>
          <w:szCs w:val="24"/>
        </w:rPr>
        <w:t>ставление</w:t>
      </w:r>
      <w:proofErr w:type="spellEnd"/>
      <w:r w:rsidR="00B108FA">
        <w:rPr>
          <w:rFonts w:ascii="Times New Roman" w:hAnsi="Times New Roman" w:cs="Times New Roman"/>
          <w:sz w:val="24"/>
          <w:szCs w:val="24"/>
        </w:rPr>
        <w:t xml:space="preserve"> учащемуся центрального места в системе «учитель-</w:t>
      </w:r>
      <w:r w:rsidR="00303931">
        <w:rPr>
          <w:rFonts w:ascii="Times New Roman" w:hAnsi="Times New Roman" w:cs="Times New Roman"/>
          <w:sz w:val="24"/>
          <w:szCs w:val="24"/>
        </w:rPr>
        <w:t xml:space="preserve"> </w:t>
      </w:r>
      <w:r w:rsidR="00B108FA">
        <w:rPr>
          <w:rFonts w:ascii="Times New Roman" w:hAnsi="Times New Roman" w:cs="Times New Roman"/>
          <w:sz w:val="24"/>
          <w:szCs w:val="24"/>
        </w:rPr>
        <w:t>ученик».</w:t>
      </w:r>
    </w:p>
    <w:p w:rsidR="002F28DD" w:rsidRDefault="002F28DD" w:rsidP="002F28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108FA">
        <w:rPr>
          <w:rFonts w:ascii="Times New Roman" w:hAnsi="Times New Roman" w:cs="Times New Roman"/>
          <w:sz w:val="24"/>
          <w:szCs w:val="24"/>
        </w:rPr>
        <w:t xml:space="preserve">    При систематическом использовании данной технологии реализуются все </w:t>
      </w:r>
    </w:p>
    <w:p w:rsidR="002F28DD" w:rsidRDefault="002F28DD" w:rsidP="002F28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28DD" w:rsidRDefault="002F28DD" w:rsidP="002F28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навыки «само» учащихся: самообучение, самоопределение, самоконтроль</w:t>
      </w:r>
    </w:p>
    <w:p w:rsidR="002F28DD" w:rsidRDefault="002F28DD" w:rsidP="002F28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F28DD" w:rsidRDefault="002F28DD" w:rsidP="002F28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самооценка, самоанализ, самореализация. </w:t>
      </w:r>
      <w:r w:rsidR="00B108FA">
        <w:rPr>
          <w:rFonts w:ascii="Times New Roman" w:eastAsia="Times New Roman" w:hAnsi="Times New Roman" w:cs="Times New Roman"/>
          <w:sz w:val="24"/>
          <w:szCs w:val="24"/>
        </w:rPr>
        <w:t>А рейтинговая система оценки</w:t>
      </w:r>
    </w:p>
    <w:p w:rsidR="002F28DD" w:rsidRDefault="002F28DD" w:rsidP="002F28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08FA" w:rsidRPr="002F28DD" w:rsidRDefault="002F28DD" w:rsidP="002F28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знаний позволяет</w:t>
      </w:r>
      <w:r w:rsidR="00B108FA">
        <w:rPr>
          <w:rFonts w:ascii="Times New Roman" w:eastAsia="Times New Roman" w:hAnsi="Times New Roman" w:cs="Times New Roman"/>
          <w:sz w:val="24"/>
          <w:szCs w:val="24"/>
        </w:rPr>
        <w:t xml:space="preserve">  учащимся  реально оценить уровень своих достижений.</w:t>
      </w:r>
    </w:p>
    <w:p w:rsidR="00B108FA" w:rsidRPr="00B108FA" w:rsidRDefault="00B108FA" w:rsidP="00B108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868A5" w:rsidRDefault="00B108FA" w:rsidP="002F28DD">
      <w:pPr>
        <w:rPr>
          <w:rFonts w:ascii="Times New Roman" w:eastAsia="Times New Roman" w:hAnsi="Times New Roman" w:cs="Times New Roman"/>
          <w:sz w:val="24"/>
          <w:szCs w:val="24"/>
        </w:rPr>
      </w:pPr>
      <w:r w:rsidRPr="00B108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68A5" w:rsidRDefault="00B108FA" w:rsidP="00B108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                     Баландюк Людмила Николаевна</w:t>
      </w:r>
    </w:p>
    <w:p w:rsidR="00B108FA" w:rsidRDefault="00B108FA" w:rsidP="00B108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Место работы        МОУ СОШ № 13</w:t>
      </w:r>
    </w:p>
    <w:p w:rsidR="00B108FA" w:rsidRDefault="00B108FA" w:rsidP="00B108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Должность             учитель математики</w:t>
      </w:r>
    </w:p>
    <w:p w:rsidR="00B108FA" w:rsidRDefault="00B108FA" w:rsidP="00B108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Адрес                     Краснодарский край Курганинский район, ст. Константиновская.</w:t>
      </w:r>
    </w:p>
    <w:p w:rsidR="00B108FA" w:rsidRDefault="00B108FA" w:rsidP="00B108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F28DD" w:rsidRDefault="00B108FA" w:rsidP="00B108FA">
      <w:pPr>
        <w:rPr>
          <w:rFonts w:ascii="Times New Roman" w:eastAsia="Times New Roman" w:hAnsi="Times New Roman" w:cs="Times New Roman"/>
          <w:sz w:val="24"/>
          <w:szCs w:val="24"/>
        </w:rPr>
      </w:pPr>
      <w:r w:rsidRPr="00B108FA">
        <w:rPr>
          <w:rFonts w:ascii="Times New Roman" w:eastAsia="Times New Roman" w:hAnsi="Times New Roman" w:cs="Times New Roman"/>
          <w:iCs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ь</w:t>
      </w:r>
      <w:r w:rsidRPr="00B108FA">
        <w:rPr>
          <w:rFonts w:ascii="Times New Roman" w:eastAsia="Times New Roman" w:hAnsi="Times New Roman" w:cs="Times New Roman"/>
          <w:i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обобщить и систематизировать свои знания по </w:t>
      </w:r>
      <w:r w:rsidR="002F28DD">
        <w:rPr>
          <w:rFonts w:ascii="Times New Roman" w:eastAsia="Times New Roman" w:hAnsi="Times New Roman" w:cs="Times New Roman"/>
          <w:sz w:val="24"/>
          <w:szCs w:val="24"/>
        </w:rPr>
        <w:t xml:space="preserve">технологии </w:t>
      </w:r>
      <w:r>
        <w:rPr>
          <w:rFonts w:ascii="Times New Roman" w:eastAsia="Times New Roman" w:hAnsi="Times New Roman" w:cs="Times New Roman"/>
          <w:sz w:val="24"/>
          <w:szCs w:val="24"/>
        </w:rPr>
        <w:t>модульно</w:t>
      </w:r>
      <w:r w:rsidR="002F28DD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</w:p>
    <w:p w:rsidR="00B108FA" w:rsidRDefault="002F28DD" w:rsidP="00B108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обучения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A5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23A5F" w:rsidRDefault="00723A5F" w:rsidP="00B108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23A5F" w:rsidRDefault="00723A5F" w:rsidP="00B108F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108FA" w:rsidRDefault="00B108FA" w:rsidP="00B108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B53584" w:rsidRPr="002F28DD" w:rsidRDefault="00B53584" w:rsidP="007868A5">
      <w:pPr>
        <w:jc w:val="right"/>
        <w:rPr>
          <w:sz w:val="24"/>
          <w:szCs w:val="24"/>
        </w:rPr>
      </w:pPr>
      <w:r w:rsidRPr="002F28DD">
        <w:rPr>
          <w:sz w:val="24"/>
          <w:szCs w:val="24"/>
        </w:rPr>
        <w:lastRenderedPageBreak/>
        <w:t>Замечено, чем больше учитель учит своих учеников</w:t>
      </w:r>
    </w:p>
    <w:p w:rsidR="00B53584" w:rsidRPr="002F28DD" w:rsidRDefault="00B53584" w:rsidP="00B53584">
      <w:pPr>
        <w:jc w:val="right"/>
        <w:rPr>
          <w:sz w:val="24"/>
          <w:szCs w:val="24"/>
        </w:rPr>
      </w:pPr>
      <w:r w:rsidRPr="002F28DD">
        <w:rPr>
          <w:sz w:val="24"/>
          <w:szCs w:val="24"/>
        </w:rPr>
        <w:t xml:space="preserve">и чем меньше предоставляет им возможностей самостоятельно </w:t>
      </w:r>
    </w:p>
    <w:p w:rsidR="00B53584" w:rsidRPr="002F28DD" w:rsidRDefault="00B53584" w:rsidP="00B53584">
      <w:pPr>
        <w:jc w:val="right"/>
        <w:rPr>
          <w:sz w:val="24"/>
          <w:szCs w:val="24"/>
        </w:rPr>
      </w:pPr>
      <w:r w:rsidRPr="002F28DD">
        <w:rPr>
          <w:sz w:val="24"/>
          <w:szCs w:val="24"/>
        </w:rPr>
        <w:t xml:space="preserve">приобретать знания, мыслить, действовать, тем менее </w:t>
      </w:r>
    </w:p>
    <w:p w:rsidR="00B53584" w:rsidRPr="002F28DD" w:rsidRDefault="00B53584" w:rsidP="00B53584">
      <w:pPr>
        <w:jc w:val="right"/>
        <w:rPr>
          <w:sz w:val="24"/>
          <w:szCs w:val="24"/>
        </w:rPr>
      </w:pPr>
      <w:r w:rsidRPr="002F28DD">
        <w:rPr>
          <w:sz w:val="24"/>
          <w:szCs w:val="24"/>
        </w:rPr>
        <w:t>энергичным и плодотворным становится процесс обучения.</w:t>
      </w:r>
    </w:p>
    <w:p w:rsidR="00B53584" w:rsidRPr="002F28DD" w:rsidRDefault="00B53584" w:rsidP="00B53584">
      <w:pPr>
        <w:jc w:val="right"/>
        <w:rPr>
          <w:sz w:val="24"/>
          <w:szCs w:val="24"/>
        </w:rPr>
      </w:pPr>
      <w:r w:rsidRPr="002F28DD">
        <w:rPr>
          <w:sz w:val="24"/>
          <w:szCs w:val="24"/>
        </w:rPr>
        <w:t>И.</w:t>
      </w:r>
      <w:r w:rsidR="00300E28" w:rsidRPr="002F28DD">
        <w:rPr>
          <w:sz w:val="24"/>
          <w:szCs w:val="24"/>
        </w:rPr>
        <w:t xml:space="preserve"> </w:t>
      </w:r>
      <w:proofErr w:type="spellStart"/>
      <w:r w:rsidRPr="002F28DD">
        <w:rPr>
          <w:sz w:val="24"/>
          <w:szCs w:val="24"/>
        </w:rPr>
        <w:t>Лернер</w:t>
      </w:r>
      <w:proofErr w:type="spellEnd"/>
    </w:p>
    <w:p w:rsidR="00D46A9E" w:rsidRPr="0074112D" w:rsidRDefault="00D46A9E" w:rsidP="00D46A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112D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</w:p>
    <w:p w:rsidR="00D46A9E" w:rsidRPr="00A06083" w:rsidRDefault="00D46A9E" w:rsidP="007411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083">
        <w:rPr>
          <w:rFonts w:ascii="Times New Roman" w:eastAsia="Times New Roman" w:hAnsi="Times New Roman" w:cs="Times New Roman"/>
          <w:sz w:val="24"/>
          <w:szCs w:val="24"/>
        </w:rPr>
        <w:t>Каждому новому этапу развития общества соответствуют новые задачи образования. Именно общество определяет тот социальный заказ, который выполняет школа. На каждом повороте истории возникают различные школьные реформы, дискуссии о стандартах, попытки создать различные модели «человека будущего». Однако провозглашение целевых установок на «повышение качества знаний», на «развитие мышления учащихся» и т.д. чаще всего остаются на уровне деклараций, существенно не меняя реального положения дел.</w:t>
      </w:r>
    </w:p>
    <w:p w:rsidR="00D46A9E" w:rsidRPr="00A06083" w:rsidRDefault="00D46A9E" w:rsidP="007411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083">
        <w:rPr>
          <w:rFonts w:ascii="Times New Roman" w:eastAsia="Times New Roman" w:hAnsi="Times New Roman" w:cs="Times New Roman"/>
          <w:sz w:val="24"/>
          <w:szCs w:val="24"/>
        </w:rPr>
        <w:t>Долгое время конечной целью образовательного процесса считался выпускник, в полной мере овладевший знаниями в пределах школьной программы, а также умениями и навыками учебного труда. На современном этапе развития учебно-воспитательного процесса наблюдается постепенный отказ от приоритетного формирования ЗУН в чистом виде. Центр тяжести переносится на формирование способност</w:t>
      </w:r>
      <w:r w:rsidR="0074112D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 личности учащихся, особенно способности ее к самообразованию, к самостоятельному получению знаний, умений и отработке навыков. Все эти категории входят в понятие «компетентность». Воспитание компетентного человека и должно служить главной конечной целью образовательного процесса в средней школе.</w:t>
      </w:r>
    </w:p>
    <w:p w:rsidR="0074112D" w:rsidRDefault="00D46A9E" w:rsidP="0074112D">
      <w:pPr>
        <w:pStyle w:val="a4"/>
        <w:jc w:val="both"/>
        <w:textAlignment w:val="center"/>
      </w:pPr>
      <w:r w:rsidRPr="00A06083">
        <w:t>В связи с этим предъявляются новые требования к системе организации и проведения учебно-воспитательного процесса, предпринимаются попытки его «</w:t>
      </w:r>
      <w:proofErr w:type="spellStart"/>
      <w:r w:rsidRPr="00A06083">
        <w:t>технологизации</w:t>
      </w:r>
      <w:proofErr w:type="spellEnd"/>
      <w:r w:rsidRPr="00A06083">
        <w:t>».</w:t>
      </w:r>
      <w:r w:rsidR="0074112D" w:rsidRPr="0074112D">
        <w:t xml:space="preserve"> </w:t>
      </w:r>
      <w:r w:rsidR="0074112D">
        <w:t xml:space="preserve">За последние десятилетия отечественная наука значительно продвинулась в реализации проблем адаптивного обучения, внедрения новых психолого-педагогических технологий. </w:t>
      </w:r>
    </w:p>
    <w:p w:rsidR="0074112D" w:rsidRDefault="0074112D" w:rsidP="0074112D">
      <w:pPr>
        <w:pStyle w:val="a4"/>
        <w:jc w:val="both"/>
        <w:textAlignment w:val="center"/>
      </w:pPr>
      <w:r>
        <w:t xml:space="preserve">Педагогическая технология - 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средств. Б.Т. Лихачёв считает, что "она есть организационно-методический инструментарий педагогического процесса". </w:t>
      </w:r>
    </w:p>
    <w:p w:rsidR="0074112D" w:rsidRDefault="0074112D" w:rsidP="0074112D">
      <w:pPr>
        <w:pStyle w:val="a4"/>
        <w:jc w:val="both"/>
        <w:textAlignment w:val="center"/>
      </w:pPr>
      <w:r>
        <w:t xml:space="preserve">Перевод обучения на </w:t>
      </w:r>
      <w:proofErr w:type="spellStart"/>
      <w:proofErr w:type="gramStart"/>
      <w:r>
        <w:t>субъект-субъектную</w:t>
      </w:r>
      <w:proofErr w:type="spellEnd"/>
      <w:proofErr w:type="gramEnd"/>
      <w:r>
        <w:t xml:space="preserve"> основу требует такой </w:t>
      </w:r>
      <w:proofErr w:type="spellStart"/>
      <w:r>
        <w:t>педтехнологии</w:t>
      </w:r>
      <w:proofErr w:type="spellEnd"/>
      <w:r>
        <w:t xml:space="preserve">, которая бы обеспечила ученику развитие его мотивационной сферы, интеллекта, склонностей, самостоятельности, коллективизма, умения осуществлять самоуправление учебно-познавательной деятельностью. </w:t>
      </w:r>
      <w:proofErr w:type="spellStart"/>
      <w:proofErr w:type="gramStart"/>
      <w:r>
        <w:t>Мо-дульное</w:t>
      </w:r>
      <w:proofErr w:type="spellEnd"/>
      <w:proofErr w:type="gramEnd"/>
      <w:r>
        <w:t xml:space="preserve"> обучение позволяет практически решить эту задачу. </w:t>
      </w:r>
    </w:p>
    <w:p w:rsidR="00B71750" w:rsidRPr="009840D3" w:rsidRDefault="00E051FD" w:rsidP="00B71750">
      <w:pPr>
        <w:jc w:val="center"/>
        <w:rPr>
          <w:rFonts w:ascii="Times New Roman" w:hAnsi="Times New Roman" w:cs="Times New Roman"/>
          <w:b/>
          <w:sz w:val="28"/>
        </w:rPr>
      </w:pPr>
      <w:r w:rsidRPr="009840D3">
        <w:rPr>
          <w:rFonts w:ascii="Times New Roman" w:hAnsi="Times New Roman" w:cs="Times New Roman"/>
          <w:b/>
          <w:sz w:val="28"/>
        </w:rPr>
        <w:t>1.</w:t>
      </w:r>
      <w:r w:rsidR="00B71750" w:rsidRPr="009840D3">
        <w:rPr>
          <w:rFonts w:ascii="Times New Roman" w:hAnsi="Times New Roman" w:cs="Times New Roman"/>
          <w:b/>
          <w:sz w:val="28"/>
        </w:rPr>
        <w:t>Историческая справка</w:t>
      </w:r>
    </w:p>
    <w:p w:rsidR="00A85F91" w:rsidRPr="002F28DD" w:rsidRDefault="00A85F91" w:rsidP="00A85F91">
      <w:pPr>
        <w:pStyle w:val="a4"/>
        <w:jc w:val="both"/>
        <w:rPr>
          <w:szCs w:val="28"/>
        </w:rPr>
      </w:pPr>
      <w:r w:rsidRPr="002F28DD">
        <w:rPr>
          <w:szCs w:val="28"/>
        </w:rPr>
        <w:t xml:space="preserve">      Основой для модульной технологии </w:t>
      </w:r>
      <w:proofErr w:type="gramStart"/>
      <w:r w:rsidRPr="002F28DD">
        <w:rPr>
          <w:szCs w:val="28"/>
        </w:rPr>
        <w:t>обучения</w:t>
      </w:r>
      <w:proofErr w:type="gramEnd"/>
      <w:r w:rsidRPr="002F28DD">
        <w:rPr>
          <w:szCs w:val="28"/>
        </w:rPr>
        <w:t xml:space="preserve"> безусловно послужила теория поэтапного формирования умственных действий П.Я.Гальперина. Эта теория рассматривает учение как систему определенных видов деятельности, выполнение которых приводит ученика к новым знаниям и умениям. «Условимся называть учением, - </w:t>
      </w:r>
      <w:r w:rsidRPr="002F28DD">
        <w:rPr>
          <w:szCs w:val="28"/>
        </w:rPr>
        <w:lastRenderedPageBreak/>
        <w:t>пишет П. Я. Гальперин, - всякую деятельность, поскольку в результате у ее исполнителя формируются новые знания и умения или прежние знания и умения приобретают новые качества». Каждый вид деятельности учения, в свою очередь, состоит из системы действий, объединенных единым мотивом и в совокупности обеспечивающих достижение цели деятельности, в состав которой они входят.</w:t>
      </w:r>
    </w:p>
    <w:p w:rsidR="002F28DD" w:rsidRDefault="00F945EE" w:rsidP="002F2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Термин «модуль» —</w:t>
      </w:r>
      <w:r w:rsidR="00B8709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интернациональный. В тезау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русе ЮНЕСКО имеется несколько производных от него: модуль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ный метод, модульная подготовка, модульное расписание, модуль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ный подход. </w:t>
      </w:r>
    </w:p>
    <w:p w:rsidR="007868A5" w:rsidRPr="007868A5" w:rsidRDefault="00F945EE" w:rsidP="002F2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В своем первоначальном виде модульное обучение зародилось в конце 60-х гг. XX в. и быстро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распространилось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а англоязычных странах. Эта</w:t>
      </w:r>
      <w:r w:rsidR="007868A5" w:rsidRPr="007868A5">
        <w:rPr>
          <w:rFonts w:ascii="Times New Roman" w:eastAsia="Times New Roman" w:hAnsi="Times New Roman" w:cs="Times New Roman"/>
          <w:sz w:val="24"/>
          <w:szCs w:val="28"/>
        </w:rPr>
        <w:t xml:space="preserve"> система была разработана</w:t>
      </w:r>
      <w:r w:rsidR="00A85F91"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7868A5" w:rsidRPr="007868A5">
        <w:rPr>
          <w:rFonts w:ascii="Times New Roman" w:eastAsia="Times New Roman" w:hAnsi="Times New Roman" w:cs="Times New Roman"/>
          <w:sz w:val="24"/>
          <w:szCs w:val="28"/>
        </w:rPr>
        <w:t>Международной организацией труда (МОТ) как обобщение опыта подготовки рабочих кадров в экономически развитых странах мира.</w:t>
      </w:r>
    </w:p>
    <w:p w:rsidR="007868A5" w:rsidRPr="007868A5" w:rsidRDefault="00F945EE" w:rsidP="007868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Она быстро</w:t>
      </w:r>
      <w:r w:rsidR="007868A5" w:rsidRPr="007868A5">
        <w:rPr>
          <w:rFonts w:ascii="Times New Roman" w:eastAsia="Times New Roman" w:hAnsi="Times New Roman" w:cs="Times New Roman"/>
          <w:sz w:val="24"/>
          <w:szCs w:val="28"/>
        </w:rPr>
        <w:t xml:space="preserve"> распространилась по всему миру и, по сути, стала международным стандартом профессионального обучения. Она обеспечивает мобильность трудовых ресурсов в условиях НТП и быстрое переобучение работников, которые освобождаются при этом.</w:t>
      </w:r>
    </w:p>
    <w:p w:rsidR="007868A5" w:rsidRPr="002F28DD" w:rsidRDefault="007868A5" w:rsidP="00A85F9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7868A5">
        <w:rPr>
          <w:rFonts w:ascii="Times New Roman" w:eastAsia="Times New Roman" w:hAnsi="Times New Roman" w:cs="Times New Roman"/>
          <w:sz w:val="24"/>
          <w:szCs w:val="28"/>
        </w:rPr>
        <w:t xml:space="preserve">Модульная система разрабатывалась в рамках популярной тогда индивидуализированной системы обучения Ф. </w:t>
      </w:r>
      <w:proofErr w:type="spellStart"/>
      <w:r w:rsidRPr="007868A5">
        <w:rPr>
          <w:rFonts w:ascii="Times New Roman" w:eastAsia="Times New Roman" w:hAnsi="Times New Roman" w:cs="Times New Roman"/>
          <w:sz w:val="24"/>
          <w:szCs w:val="28"/>
        </w:rPr>
        <w:t>Келлера</w:t>
      </w:r>
      <w:proofErr w:type="spellEnd"/>
      <w:r w:rsidRPr="007868A5">
        <w:rPr>
          <w:rFonts w:ascii="Times New Roman" w:eastAsia="Times New Roman" w:hAnsi="Times New Roman" w:cs="Times New Roman"/>
          <w:sz w:val="24"/>
          <w:szCs w:val="28"/>
        </w:rPr>
        <w:t>, поэтому включило в себя ряд позитивных моментов: формирование конечных и промежуточных целей обучения; распределение учебного материала на отдельные разделы; индивидуализированные темпы обучения; возможность перехода к изучению нового раздела, если полностью усвоен предыдущий материал; регулярный тестовый контроль знаний.</w:t>
      </w:r>
      <w:r w:rsidRPr="002F28DD">
        <w:rPr>
          <w:rFonts w:ascii="Times New Roman" w:eastAsia="Times New Roman" w:hAnsi="Times New Roman" w:cs="Times New Roman"/>
          <w:szCs w:val="24"/>
        </w:rPr>
        <w:t xml:space="preserve"> </w:t>
      </w:r>
      <w:r w:rsidRPr="007868A5">
        <w:rPr>
          <w:rFonts w:ascii="Times New Roman" w:eastAsia="Times New Roman" w:hAnsi="Times New Roman" w:cs="Times New Roman"/>
          <w:sz w:val="24"/>
          <w:szCs w:val="28"/>
        </w:rPr>
        <w:t>Появление модульного метода - попытка ликвидировать недостатки существующих методов профессиональной подготовки</w:t>
      </w:r>
      <w:r w:rsidR="00A85F91" w:rsidRPr="002F28DD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A85F91" w:rsidRPr="002F28DD" w:rsidRDefault="006D3C1C" w:rsidP="00F94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     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>Сущность его состояла в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>том, что обучающийся почти самостоятельно или полностью самостоятельно мог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>работать с пред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ложенной ему индивидуальной учебной программой, включающей в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>себя целевой план занятий, банк информации и методическое руководств</w:t>
      </w:r>
      <w:r w:rsidR="00B71750" w:rsidRPr="002F28DD">
        <w:rPr>
          <w:rFonts w:ascii="Times New Roman" w:eastAsia="Times New Roman" w:hAnsi="Times New Roman" w:cs="Times New Roman"/>
          <w:sz w:val="24"/>
          <w:szCs w:val="28"/>
        </w:rPr>
        <w:t xml:space="preserve">о 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 xml:space="preserve"> по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 xml:space="preserve">достижению поставленных дидактических целей. Функции педагога варьировали </w:t>
      </w:r>
      <w:proofErr w:type="gramStart"/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>от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>информационно-контролирую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щей до консультативно-координирующей. Модульное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>обучение применя</w:t>
      </w:r>
      <w:r w:rsidR="00B71750" w:rsidRPr="002F28DD">
        <w:rPr>
          <w:rFonts w:ascii="Times New Roman" w:eastAsia="Times New Roman" w:hAnsi="Times New Roman" w:cs="Times New Roman"/>
          <w:sz w:val="24"/>
          <w:szCs w:val="28"/>
        </w:rPr>
        <w:t xml:space="preserve">лось </w:t>
      </w:r>
      <w:r w:rsidR="001D1ACC" w:rsidRPr="002F28DD">
        <w:rPr>
          <w:rFonts w:ascii="Times New Roman" w:eastAsia="Times New Roman" w:hAnsi="Times New Roman" w:cs="Times New Roman"/>
          <w:sz w:val="24"/>
          <w:szCs w:val="28"/>
        </w:rPr>
        <w:t xml:space="preserve"> исключительно в высших учебных заведениях.</w:t>
      </w:r>
      <w:r w:rsidR="007868A5"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7868A5" w:rsidRPr="002F28DD" w:rsidRDefault="007868A5" w:rsidP="00F94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</w:t>
      </w:r>
    </w:p>
    <w:p w:rsidR="007868A5" w:rsidRPr="002F28DD" w:rsidRDefault="007868A5" w:rsidP="00F94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</w:t>
      </w:r>
      <w:r w:rsidR="00A85F91" w:rsidRPr="002F28DD">
        <w:rPr>
          <w:rFonts w:ascii="Times New Roman" w:eastAsia="Times New Roman" w:hAnsi="Times New Roman" w:cs="Times New Roman"/>
          <w:sz w:val="24"/>
          <w:szCs w:val="28"/>
        </w:rPr>
        <w:t xml:space="preserve">В педагогику термин «модуль»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пришел из информатики</w:t>
      </w:r>
      <w:r w:rsidRPr="002F28DD">
        <w:rPr>
          <w:rFonts w:ascii="Times New Roman" w:eastAsia="Times New Roman" w:hAnsi="Times New Roman" w:cs="Times New Roman"/>
          <w:sz w:val="24"/>
          <w:szCs w:val="28"/>
          <w:vertAlign w:val="subscript"/>
        </w:rPr>
        <w:t>,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где им  обозначают конструкцию, применяемую к различным информа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ционным системам и структурам и обеспечивающую их гибкость, перестроение.</w:t>
      </w:r>
    </w:p>
    <w:p w:rsidR="007952A5" w:rsidRPr="002F28DD" w:rsidRDefault="007952A5" w:rsidP="00795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 Наиболее полно основы модульного обучения разработаны П.Ю. </w:t>
      </w:r>
      <w:proofErr w:type="spellStart"/>
      <w:r w:rsidRPr="002F28DD">
        <w:rPr>
          <w:rFonts w:ascii="Times New Roman" w:eastAsia="Times New Roman" w:hAnsi="Times New Roman" w:cs="Times New Roman"/>
          <w:sz w:val="24"/>
          <w:szCs w:val="28"/>
        </w:rPr>
        <w:t>Цявичене</w:t>
      </w:r>
      <w:proofErr w:type="spell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. В дальнейшем идеи Ю. </w:t>
      </w:r>
      <w:proofErr w:type="spellStart"/>
      <w:r w:rsidRPr="002F28DD">
        <w:rPr>
          <w:rFonts w:ascii="Times New Roman" w:eastAsia="Times New Roman" w:hAnsi="Times New Roman" w:cs="Times New Roman"/>
          <w:sz w:val="24"/>
          <w:szCs w:val="28"/>
        </w:rPr>
        <w:t>Цявичене</w:t>
      </w:r>
      <w:proofErr w:type="spell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развиты С.Я. </w:t>
      </w:r>
      <w:proofErr w:type="spellStart"/>
      <w:r w:rsidRPr="002F28DD">
        <w:rPr>
          <w:rFonts w:ascii="Times New Roman" w:eastAsia="Times New Roman" w:hAnsi="Times New Roman" w:cs="Times New Roman"/>
          <w:sz w:val="24"/>
          <w:szCs w:val="28"/>
        </w:rPr>
        <w:t>Батышевым</w:t>
      </w:r>
      <w:proofErr w:type="spell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, КЯ. </w:t>
      </w:r>
      <w:proofErr w:type="spellStart"/>
      <w:r w:rsidRPr="002F28DD">
        <w:rPr>
          <w:rFonts w:ascii="Times New Roman" w:eastAsia="Times New Roman" w:hAnsi="Times New Roman" w:cs="Times New Roman"/>
          <w:sz w:val="24"/>
          <w:szCs w:val="28"/>
        </w:rPr>
        <w:t>Вазиной</w:t>
      </w:r>
      <w:proofErr w:type="spell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, Н.Н. </w:t>
      </w:r>
      <w:proofErr w:type="spellStart"/>
      <w:r w:rsidRPr="002F28DD">
        <w:rPr>
          <w:rFonts w:ascii="Times New Roman" w:eastAsia="Times New Roman" w:hAnsi="Times New Roman" w:cs="Times New Roman"/>
          <w:sz w:val="24"/>
          <w:szCs w:val="28"/>
        </w:rPr>
        <w:t>Суртаевой</w:t>
      </w:r>
      <w:proofErr w:type="spell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, Т.Н. </w:t>
      </w:r>
      <w:proofErr w:type="spellStart"/>
      <w:r w:rsidRPr="002F28DD">
        <w:rPr>
          <w:rFonts w:ascii="Times New Roman" w:eastAsia="Times New Roman" w:hAnsi="Times New Roman" w:cs="Times New Roman"/>
          <w:sz w:val="24"/>
          <w:szCs w:val="28"/>
        </w:rPr>
        <w:t>Шамовой</w:t>
      </w:r>
      <w:proofErr w:type="spell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и др.</w:t>
      </w:r>
    </w:p>
    <w:p w:rsidR="001D1ACC" w:rsidRPr="001D1ACC" w:rsidRDefault="001D1ACC" w:rsidP="001D1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1FD" w:rsidRPr="009840D3" w:rsidRDefault="00E051FD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0"/>
        </w:rPr>
      </w:pPr>
      <w:r w:rsidRPr="009840D3">
        <w:rPr>
          <w:rFonts w:ascii="Times New Roman" w:eastAsia="Times New Roman" w:hAnsi="Times New Roman" w:cs="Times New Roman"/>
          <w:b/>
          <w:bCs/>
          <w:iCs/>
          <w:sz w:val="28"/>
          <w:szCs w:val="20"/>
        </w:rPr>
        <w:t>2.Теоретические основы технологии</w:t>
      </w:r>
    </w:p>
    <w:p w:rsidR="00300E28" w:rsidRPr="009840D3" w:rsidRDefault="00300E28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E051FD" w:rsidRPr="002F28DD" w:rsidRDefault="00E051FD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t>Модульное обучение основано на следующей основной идее: ученик должен учиться</w:t>
      </w:r>
    </w:p>
    <w:p w:rsidR="00E051FD" w:rsidRPr="002F28DD" w:rsidRDefault="00E051FD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t>сам, а учитель обязан осуществлять управление его учени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softHyphen/>
        <w:t>ем: мотивировать,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организовывать, координировать, консультировать, кон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softHyphen/>
        <w:t>тролировать. По мнению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 xml:space="preserve">авторов данной технологии, оно интегрирует в себе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0"/>
        </w:rPr>
        <w:t>все то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0"/>
        </w:rPr>
        <w:t xml:space="preserve"> прогрессивное, что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накоплено в педагогической теории и прак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softHyphen/>
        <w:t>тике. Так, из программированного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обучения заимствуется идея активности ученика в процессе его четких действий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в определенной логике, постоян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softHyphen/>
        <w:t>ное подкрепление своих действий на основе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самоконтроля, индивидуализированный темп учебно-познавательной деятельности.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0"/>
        </w:rPr>
        <w:t>Из теории поэтап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softHyphen/>
        <w:t>ного формирования умственных действий используется самая е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суть - ориентировочная основа деятельности.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lastRenderedPageBreak/>
        <w:t>Кибернетический подход обогатил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модульное обучение идеей гибкого управления деятельностью учащихся,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переходящего в самоуправление. Из психологии используется также реф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softHyphen/>
        <w:t>лексивный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подход. Накопленные обобщения теории и практики диффе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softHyphen/>
        <w:t>ренциации, оптимизации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обучения, проблемности - все это интегрируется в основах модульного обучения,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в принципах и правилах его построения, отборе методов и форм осуществления</w:t>
      </w:r>
      <w:r w:rsidR="007C5460" w:rsidRPr="002F28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t>процесса обучения.</w:t>
      </w:r>
    </w:p>
    <w:p w:rsidR="007C5460" w:rsidRPr="002F28DD" w:rsidRDefault="00A3453D" w:rsidP="0098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</w:t>
      </w:r>
      <w:r w:rsidR="007C5460"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        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Теория модульного обучения базируется на специфических прин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ципах, тесно </w:t>
      </w:r>
      <w:r w:rsidR="00300E28" w:rsidRPr="002F28DD">
        <w:rPr>
          <w:rFonts w:ascii="Times New Roman" w:eastAsia="Times New Roman" w:hAnsi="Times New Roman" w:cs="Times New Roman"/>
          <w:sz w:val="24"/>
          <w:szCs w:val="28"/>
        </w:rPr>
        <w:t>связанных с общ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едидактическими</w:t>
      </w:r>
      <w:proofErr w:type="gramStart"/>
      <w:r w:rsidR="009840D3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.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Общее направление модульного обучения, его цели, содержание и методику организации определяют следующие </w:t>
      </w:r>
      <w:r w:rsidRPr="002F28DD">
        <w:rPr>
          <w:rFonts w:ascii="Times New Roman" w:eastAsia="Times New Roman" w:hAnsi="Times New Roman" w:cs="Times New Roman"/>
          <w:b/>
          <w:sz w:val="24"/>
          <w:szCs w:val="28"/>
        </w:rPr>
        <w:t>принципы модульности</w:t>
      </w:r>
      <w:r w:rsidR="00A04883" w:rsidRPr="002F28DD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 xml:space="preserve">(по  Ю. </w:t>
      </w:r>
      <w:proofErr w:type="spellStart"/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Цявичене</w:t>
      </w:r>
      <w:proofErr w:type="spellEnd"/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)</w:t>
      </w:r>
      <w:r w:rsidR="007C5460" w:rsidRPr="002F28DD">
        <w:rPr>
          <w:rFonts w:ascii="Times New Roman" w:eastAsia="Times New Roman" w:hAnsi="Times New Roman" w:cs="Times New Roman"/>
          <w:b/>
          <w:sz w:val="24"/>
          <w:szCs w:val="28"/>
        </w:rPr>
        <w:t>:</w:t>
      </w:r>
    </w:p>
    <w:p w:rsidR="007C5460" w:rsidRPr="002F28DD" w:rsidRDefault="009840D3" w:rsidP="0098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</w:t>
      </w:r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-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 xml:space="preserve"> выделения из со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держания обучения обособленных элементов;</w:t>
      </w:r>
    </w:p>
    <w:p w:rsidR="007C5460" w:rsidRPr="002F28DD" w:rsidRDefault="009840D3" w:rsidP="0098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</w:t>
      </w:r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-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 xml:space="preserve"> динамичности;</w:t>
      </w:r>
    </w:p>
    <w:p w:rsidR="007C5460" w:rsidRPr="002F28DD" w:rsidRDefault="009840D3" w:rsidP="0098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</w:t>
      </w:r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-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>действен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ности и оперативности знаний и их системы;</w:t>
      </w:r>
    </w:p>
    <w:p w:rsidR="007C5460" w:rsidRPr="002F28DD" w:rsidRDefault="009840D3" w:rsidP="0098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</w:t>
      </w:r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-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>гибкости;</w:t>
      </w:r>
    </w:p>
    <w:p w:rsidR="007C5460" w:rsidRPr="002F28DD" w:rsidRDefault="009840D3" w:rsidP="0098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</w:t>
      </w:r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-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>осознанной перспективы;</w:t>
      </w:r>
    </w:p>
    <w:p w:rsidR="007C5460" w:rsidRPr="002F28DD" w:rsidRDefault="009840D3" w:rsidP="0098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</w:t>
      </w:r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-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>разносторонности методического консультирования;</w:t>
      </w:r>
    </w:p>
    <w:p w:rsidR="007C5460" w:rsidRPr="002F28DD" w:rsidRDefault="009840D3" w:rsidP="0098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</w:t>
      </w:r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-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>паритетности</w:t>
      </w:r>
      <w:proofErr w:type="gramStart"/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A04883" w:rsidRPr="002F28DD">
        <w:rPr>
          <w:rFonts w:ascii="Times New Roman" w:eastAsia="Times New Roman" w:hAnsi="Times New Roman" w:cs="Times New Roman"/>
          <w:sz w:val="24"/>
          <w:szCs w:val="28"/>
        </w:rPr>
        <w:t>.</w:t>
      </w:r>
      <w:proofErr w:type="gramEnd"/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    Принцип модульности определяет подход к обучению, отражен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ный в содержании, организационных формах и методах. В соот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ветствии с этим принципом обучение строится по отдельным фун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кциональным узлам — модулям, предназначенным для достиже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ния конкретных дидактических целей.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    Для реализации этого принципа надо выполнять следующие педагогические правила: 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•  Учебный материал нужно конструировать таким образом, что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бы он вполне обеспечивал достижение каждым обучающимся по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ставленных перед ним дидактических целей;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•  Он должен быть представлен настолько законченным блоком, чтобы имелась возможность конструирования единого содержания бучения, соответствующего комплексной дидактической цели, из отдельных модулей;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•  В соответствии с учебным материалом следует интегрировать различные виды и формы обучения, подчиненные достижению намеченной цели.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   Принцип выделения из содержания обучения обособленных элементов требует рассматривать учебный материал в рамках моду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ля как единую целостность, направленную на решение интегриро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ванной дидактической цели, т.е.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модуль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имеет четкую структуру.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Данный принцип сходен с принципом деления учебного мате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риала на части (порции, шаги) в программированном обучении, однако есть и существенное отличие. В программированном обу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чении необходимо дробить материал на небольшие, тесно связан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ные, изложенные в обязательном порядке постепенного их услож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нения, части.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b/>
          <w:i/>
          <w:sz w:val="24"/>
          <w:szCs w:val="28"/>
        </w:rPr>
        <w:t>При модульном обучении наименьшей единицей содержания обу</w:t>
      </w:r>
      <w:r w:rsidRPr="002F28DD">
        <w:rPr>
          <w:rFonts w:ascii="Times New Roman" w:eastAsia="Times New Roman" w:hAnsi="Times New Roman" w:cs="Times New Roman"/>
          <w:b/>
          <w:i/>
          <w:sz w:val="24"/>
          <w:szCs w:val="28"/>
        </w:rPr>
        <w:softHyphen/>
        <w:t>чения считают определенную тему конкретного курса или фраг</w:t>
      </w:r>
      <w:r w:rsidRPr="002F28DD">
        <w:rPr>
          <w:rFonts w:ascii="Times New Roman" w:eastAsia="Times New Roman" w:hAnsi="Times New Roman" w:cs="Times New Roman"/>
          <w:b/>
          <w:i/>
          <w:sz w:val="24"/>
          <w:szCs w:val="28"/>
        </w:rPr>
        <w:softHyphen/>
        <w:t>мент темы, отвечающий конкретной дидактической цели и назы</w:t>
      </w:r>
      <w:r w:rsidRPr="002F28DD">
        <w:rPr>
          <w:rFonts w:ascii="Times New Roman" w:eastAsia="Times New Roman" w:hAnsi="Times New Roman" w:cs="Times New Roman"/>
          <w:b/>
          <w:i/>
          <w:sz w:val="24"/>
          <w:szCs w:val="28"/>
        </w:rPr>
        <w:softHyphen/>
        <w:t>ваемый элементом модуля.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Руководствуясь </w:t>
      </w:r>
      <w:r w:rsidRPr="002F28DD">
        <w:rPr>
          <w:rFonts w:ascii="Times New Roman" w:eastAsia="Times New Roman" w:hAnsi="Times New Roman" w:cs="Times New Roman"/>
          <w:i/>
          <w:sz w:val="24"/>
          <w:szCs w:val="28"/>
        </w:rPr>
        <w:t xml:space="preserve">принципом выделения из содержания обучения обособленных элементов,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нужно придерживаться следующих педа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гогических правил. В интегрированной дидактической цели надо выделять струк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туру частных целей;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•  достижение каждой из них должно полностью обеспечиваться учебным материалом каждого элемента;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•  совокупность отдельных частных целей, одной интегрирован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ной дидактической цели должна составлять один модуль.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i/>
          <w:sz w:val="24"/>
          <w:szCs w:val="28"/>
        </w:rPr>
        <w:t>Принцип динамичности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обеспечивает свободное изменение со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держания модулей, с  учетом социального заказа. Высокие темпы научно-технического прогресса вызывают быстрое старение соци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альных, общетехнических знаний и даже время от времени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застав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ляют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заною взглянуть на ценность общенаучных знаний. Инерт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ность, присущая всем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lastRenderedPageBreak/>
        <w:t>звеньям образования, является одной из при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чин разрыва между образованием и условиями жизни общества.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      Учебный материал должен постоянно, чуть ли не ежегодно пере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рабатываться и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обновляться. Один из путей выхода из сложного по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ложения состоит в том, чтобы обеспечить такое построение учебно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го материала, разделы переменной части которого могли бы быть достаточно независимыми друг от друга и позволили бы быстро изменять, дополнять и развивать учебный материал каждого раздела. Разрешить противоречие между стабильным и меняющимся содержанием учебного материала возможно, реализуя </w:t>
      </w:r>
      <w:r w:rsidRPr="002F28DD">
        <w:rPr>
          <w:rFonts w:ascii="Times New Roman" w:eastAsia="Times New Roman" w:hAnsi="Times New Roman" w:cs="Times New Roman"/>
          <w:i/>
          <w:sz w:val="24"/>
          <w:szCs w:val="28"/>
        </w:rPr>
        <w:t>принцип динамичности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. Сформулируем его педагогические правила: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•  Содержание каждого элемента и, следовательно, каждого модуля, может легко изменяться или дополняться;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•  Конструируя элементы различных модулей, можно создавать новые модули; 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•  Модуль должен быть представлен в такой форме, чтобы его элементы могли быть легко заменимы.</w:t>
      </w:r>
    </w:p>
    <w:p w:rsidR="007C5460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</w:t>
      </w:r>
      <w:r w:rsidRPr="002F28DD">
        <w:rPr>
          <w:rFonts w:ascii="Times New Roman" w:eastAsia="Times New Roman" w:hAnsi="Times New Roman" w:cs="Times New Roman"/>
          <w:i/>
          <w:sz w:val="24"/>
          <w:szCs w:val="28"/>
        </w:rPr>
        <w:t>Принцип действенности и оперативности знаний и их системы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. В звеньях сферы</w:t>
      </w:r>
    </w:p>
    <w:p w:rsidR="00A3453D" w:rsidRPr="002F28DD" w:rsidRDefault="007C5460" w:rsidP="007C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образования возникла проблема формирования действенных знаний у обучаемых,  что отрицательно повлияло на уровень профессиональной подготовки специалистов. Выход из создавшегося положения — обучать не только видам деятельности, но и способам действий. </w:t>
      </w:r>
      <w:r w:rsidRPr="002F28DD">
        <w:rPr>
          <w:rFonts w:ascii="Times New Roman" w:eastAsia="Times New Roman" w:hAnsi="Times New Roman" w:cs="Times New Roman"/>
          <w:i/>
          <w:sz w:val="24"/>
          <w:szCs w:val="28"/>
        </w:rPr>
        <w:t>Деятельностный подход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к модульному обучению важен, но его ограниченность в том, что он не предъяв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ляет к процессу обучения требований развития творческого отно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шения. Оперативные знания приобретаются успешнее при условии, если обучаемые в ходе самостоятельного решения задач проявляют ини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циативу, находчивость, способность использовать имеющиеся зна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ния в ситуациях, отличных от тех, в которых или для которых они приобретались. О системе действенных и оперативных знаний мож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но говорить только при их неразрывном единении с умениями. Имеется в виду система общенаучных, общетехнических и специ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альных знаний и умений, которую обучающийся может свободно и самостоятельно применять в практической деятельности.</w:t>
      </w:r>
    </w:p>
    <w:p w:rsidR="00B87098" w:rsidRDefault="00B472B9" w:rsidP="00B87098">
      <w:pPr>
        <w:pStyle w:val="a4"/>
        <w:jc w:val="both"/>
        <w:textAlignment w:val="center"/>
        <w:rPr>
          <w:b/>
          <w:szCs w:val="20"/>
        </w:rPr>
      </w:pPr>
      <w:r w:rsidRPr="002F28DD">
        <w:rPr>
          <w:i/>
          <w:szCs w:val="20"/>
        </w:rPr>
        <w:t xml:space="preserve">            </w:t>
      </w:r>
      <w:r w:rsidR="00E051FD" w:rsidRPr="00B87098">
        <w:rPr>
          <w:b/>
          <w:i/>
          <w:szCs w:val="20"/>
        </w:rPr>
        <w:t>Сущность модульного обучения состоит в том, что ученик полностью</w:t>
      </w:r>
      <w:r w:rsidRPr="00B87098">
        <w:rPr>
          <w:b/>
          <w:i/>
          <w:szCs w:val="20"/>
        </w:rPr>
        <w:t xml:space="preserve"> </w:t>
      </w:r>
      <w:r w:rsidR="00E051FD" w:rsidRPr="00B87098">
        <w:rPr>
          <w:b/>
          <w:i/>
          <w:szCs w:val="20"/>
        </w:rPr>
        <w:t>самостоятельно (или с определенной дозой помощи) достигает конкретных целей</w:t>
      </w:r>
      <w:r w:rsidRPr="00B87098">
        <w:rPr>
          <w:b/>
          <w:i/>
          <w:szCs w:val="20"/>
        </w:rPr>
        <w:t xml:space="preserve"> у</w:t>
      </w:r>
      <w:r w:rsidR="00E051FD" w:rsidRPr="00B87098">
        <w:rPr>
          <w:b/>
          <w:i/>
          <w:szCs w:val="20"/>
        </w:rPr>
        <w:t>чебно-познавательной деятельности в процессе работы с модулем</w:t>
      </w:r>
      <w:r w:rsidR="00E051FD" w:rsidRPr="00B87098">
        <w:rPr>
          <w:b/>
          <w:szCs w:val="20"/>
        </w:rPr>
        <w:t>.</w:t>
      </w:r>
    </w:p>
    <w:p w:rsidR="004429F0" w:rsidRPr="002F28DD" w:rsidRDefault="00B87098" w:rsidP="00B87098">
      <w:pPr>
        <w:pStyle w:val="a4"/>
        <w:jc w:val="both"/>
        <w:textAlignment w:val="center"/>
        <w:rPr>
          <w:szCs w:val="20"/>
        </w:rPr>
      </w:pPr>
      <w:r>
        <w:rPr>
          <w:b/>
          <w:szCs w:val="20"/>
        </w:rPr>
        <w:t xml:space="preserve">                </w:t>
      </w:r>
      <w:r w:rsidR="00E051FD" w:rsidRPr="002F28DD">
        <w:rPr>
          <w:szCs w:val="20"/>
        </w:rPr>
        <w:t xml:space="preserve"> </w:t>
      </w:r>
      <w:r w:rsidR="00E051FD" w:rsidRPr="002F28DD">
        <w:rPr>
          <w:szCs w:val="20"/>
          <w:u w:val="single"/>
        </w:rPr>
        <w:t xml:space="preserve">Модуль </w:t>
      </w:r>
      <w:r w:rsidR="00B472B9" w:rsidRPr="002F28DD">
        <w:rPr>
          <w:szCs w:val="20"/>
          <w:u w:val="single"/>
        </w:rPr>
        <w:t>–</w:t>
      </w:r>
      <w:r w:rsidR="00E051FD" w:rsidRPr="002F28DD">
        <w:rPr>
          <w:szCs w:val="20"/>
          <w:u w:val="single"/>
        </w:rPr>
        <w:t xml:space="preserve"> это</w:t>
      </w:r>
      <w:r w:rsidR="00B472B9" w:rsidRPr="002F28DD">
        <w:rPr>
          <w:szCs w:val="20"/>
          <w:u w:val="single"/>
        </w:rPr>
        <w:t xml:space="preserve"> </w:t>
      </w:r>
      <w:r w:rsidR="00E051FD" w:rsidRPr="002F28DD">
        <w:rPr>
          <w:szCs w:val="20"/>
          <w:u w:val="single"/>
        </w:rPr>
        <w:t>целевой функциональный узел, в котором объединено: учеб</w:t>
      </w:r>
      <w:r w:rsidR="00E051FD" w:rsidRPr="002F28DD">
        <w:rPr>
          <w:szCs w:val="20"/>
          <w:u w:val="single"/>
        </w:rPr>
        <w:softHyphen/>
        <w:t>ное содержание и</w:t>
      </w:r>
      <w:r w:rsidR="00B472B9" w:rsidRPr="002F28DD">
        <w:rPr>
          <w:szCs w:val="20"/>
          <w:u w:val="single"/>
        </w:rPr>
        <w:t xml:space="preserve"> </w:t>
      </w:r>
      <w:r w:rsidR="00E051FD" w:rsidRPr="002F28DD">
        <w:rPr>
          <w:szCs w:val="20"/>
          <w:u w:val="single"/>
        </w:rPr>
        <w:t>технология овладения им в систему высокого уровня це</w:t>
      </w:r>
      <w:r w:rsidR="00E051FD" w:rsidRPr="002F28DD">
        <w:rPr>
          <w:szCs w:val="20"/>
          <w:u w:val="single"/>
        </w:rPr>
        <w:softHyphen/>
        <w:t>лостности.</w:t>
      </w:r>
      <w:r w:rsidR="00B472B9" w:rsidRPr="002F28DD">
        <w:rPr>
          <w:szCs w:val="20"/>
        </w:rPr>
        <w:t xml:space="preserve"> </w:t>
      </w:r>
    </w:p>
    <w:p w:rsidR="004429F0" w:rsidRPr="002F28DD" w:rsidRDefault="004429F0" w:rsidP="004429F0">
      <w:pPr>
        <w:pStyle w:val="a4"/>
        <w:textAlignment w:val="center"/>
        <w:rPr>
          <w:szCs w:val="20"/>
        </w:rPr>
      </w:pPr>
      <w:r w:rsidRPr="002F28DD">
        <w:rPr>
          <w:szCs w:val="20"/>
        </w:rPr>
        <w:t xml:space="preserve">В состав модуля </w:t>
      </w:r>
      <w:r w:rsidR="00E051FD" w:rsidRPr="002F28DD">
        <w:rPr>
          <w:szCs w:val="20"/>
        </w:rPr>
        <w:t xml:space="preserve">входит: </w:t>
      </w:r>
    </w:p>
    <w:p w:rsidR="004429F0" w:rsidRPr="002F28DD" w:rsidRDefault="00B87098" w:rsidP="004429F0">
      <w:pPr>
        <w:pStyle w:val="a4"/>
        <w:textAlignment w:val="center"/>
        <w:rPr>
          <w:szCs w:val="20"/>
        </w:rPr>
      </w:pPr>
      <w:r>
        <w:rPr>
          <w:szCs w:val="20"/>
        </w:rPr>
        <w:t>1.</w:t>
      </w:r>
      <w:r w:rsidR="004429F0" w:rsidRPr="002F28DD">
        <w:rPr>
          <w:szCs w:val="20"/>
        </w:rPr>
        <w:t>П</w:t>
      </w:r>
      <w:r w:rsidR="00E051FD" w:rsidRPr="002F28DD">
        <w:rPr>
          <w:szCs w:val="20"/>
        </w:rPr>
        <w:t>лан действий</w:t>
      </w:r>
      <w:r w:rsidR="004429F0" w:rsidRPr="002F28DD">
        <w:rPr>
          <w:szCs w:val="20"/>
        </w:rPr>
        <w:t xml:space="preserve"> с указанием конкретных целей;</w:t>
      </w:r>
    </w:p>
    <w:p w:rsidR="004429F0" w:rsidRPr="002F28DD" w:rsidRDefault="00B87098" w:rsidP="004429F0">
      <w:pPr>
        <w:pStyle w:val="a4"/>
        <w:textAlignment w:val="center"/>
        <w:rPr>
          <w:szCs w:val="20"/>
        </w:rPr>
      </w:pPr>
      <w:r>
        <w:rPr>
          <w:szCs w:val="20"/>
        </w:rPr>
        <w:t>2.</w:t>
      </w:r>
      <w:r w:rsidR="004429F0" w:rsidRPr="002F28DD">
        <w:rPr>
          <w:szCs w:val="20"/>
        </w:rPr>
        <w:t>Б</w:t>
      </w:r>
      <w:r w:rsidR="00E051FD" w:rsidRPr="002F28DD">
        <w:rPr>
          <w:szCs w:val="20"/>
        </w:rPr>
        <w:t>анк информаци</w:t>
      </w:r>
      <w:proofErr w:type="gramStart"/>
      <w:r w:rsidR="00E051FD" w:rsidRPr="002F28DD">
        <w:rPr>
          <w:szCs w:val="20"/>
        </w:rPr>
        <w:t>и</w:t>
      </w:r>
      <w:r w:rsidR="005E77AC" w:rsidRPr="002F28DD">
        <w:rPr>
          <w:szCs w:val="20"/>
        </w:rPr>
        <w:t>(</w:t>
      </w:r>
      <w:proofErr w:type="gramEnd"/>
      <w:r w:rsidR="005E77AC" w:rsidRPr="002F28DD">
        <w:rPr>
          <w:szCs w:val="20"/>
        </w:rPr>
        <w:t>учебное содержание, доступное для эффективного усвоения учеником);</w:t>
      </w:r>
    </w:p>
    <w:p w:rsidR="004429F0" w:rsidRPr="002F28DD" w:rsidRDefault="00B87098" w:rsidP="004429F0">
      <w:pPr>
        <w:pStyle w:val="a4"/>
        <w:textAlignment w:val="center"/>
        <w:rPr>
          <w:szCs w:val="20"/>
        </w:rPr>
      </w:pPr>
      <w:r>
        <w:rPr>
          <w:szCs w:val="20"/>
        </w:rPr>
        <w:t>3.</w:t>
      </w:r>
      <w:r w:rsidR="005E77AC" w:rsidRPr="002F28DD">
        <w:rPr>
          <w:szCs w:val="20"/>
        </w:rPr>
        <w:t>М</w:t>
      </w:r>
      <w:r w:rsidR="00E051FD" w:rsidRPr="002F28DD">
        <w:rPr>
          <w:szCs w:val="20"/>
        </w:rPr>
        <w:t>етодическое руководство по</w:t>
      </w:r>
      <w:r w:rsidR="00B472B9" w:rsidRPr="002F28DD">
        <w:rPr>
          <w:szCs w:val="20"/>
        </w:rPr>
        <w:t xml:space="preserve"> </w:t>
      </w:r>
      <w:r w:rsidR="00E051FD" w:rsidRPr="002F28DD">
        <w:rPr>
          <w:szCs w:val="20"/>
        </w:rPr>
        <w:t>достижению дидактических целей.</w:t>
      </w:r>
    </w:p>
    <w:p w:rsidR="00E051FD" w:rsidRPr="004429F0" w:rsidRDefault="00E051FD" w:rsidP="004429F0">
      <w:pPr>
        <w:pStyle w:val="a4"/>
        <w:textAlignment w:val="center"/>
        <w:rPr>
          <w:sz w:val="28"/>
          <w:szCs w:val="20"/>
          <w:u w:val="single"/>
        </w:rPr>
      </w:pPr>
      <w:r w:rsidRPr="002F28DD">
        <w:rPr>
          <w:szCs w:val="20"/>
        </w:rPr>
        <w:t xml:space="preserve"> Именно модуль может выступать как программа</w:t>
      </w:r>
      <w:r w:rsidR="00B472B9" w:rsidRPr="002F28DD">
        <w:rPr>
          <w:szCs w:val="20"/>
        </w:rPr>
        <w:t xml:space="preserve"> </w:t>
      </w:r>
      <w:r w:rsidRPr="002F28DD">
        <w:rPr>
          <w:szCs w:val="20"/>
        </w:rPr>
        <w:t>обучения, индивидуализированная по содержа</w:t>
      </w:r>
      <w:r w:rsidRPr="002F28DD">
        <w:rPr>
          <w:szCs w:val="20"/>
        </w:rPr>
        <w:softHyphen/>
        <w:t>нию, методам учения, уровню</w:t>
      </w:r>
      <w:r w:rsidR="00B472B9" w:rsidRPr="002F28DD">
        <w:rPr>
          <w:szCs w:val="20"/>
        </w:rPr>
        <w:t xml:space="preserve"> </w:t>
      </w:r>
      <w:r w:rsidRPr="002F28DD">
        <w:rPr>
          <w:szCs w:val="20"/>
        </w:rPr>
        <w:t>самостоятельности, темпу учебно-познавательной деятельности ученика</w:t>
      </w:r>
      <w:r w:rsidRPr="00980EED">
        <w:rPr>
          <w:sz w:val="28"/>
          <w:szCs w:val="20"/>
        </w:rPr>
        <w:t>.</w:t>
      </w:r>
    </w:p>
    <w:p w:rsidR="00A66469" w:rsidRPr="009840D3" w:rsidRDefault="00A66469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E051FD" w:rsidRPr="009840D3" w:rsidRDefault="00A66469" w:rsidP="00A6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9840D3">
        <w:rPr>
          <w:rFonts w:ascii="Times New Roman" w:eastAsia="Times New Roman" w:hAnsi="Times New Roman" w:cs="Times New Roman"/>
          <w:b/>
          <w:sz w:val="28"/>
          <w:szCs w:val="20"/>
        </w:rPr>
        <w:t>3.Структура модуля</w:t>
      </w:r>
    </w:p>
    <w:p w:rsidR="00070B25" w:rsidRPr="002F28DD" w:rsidRDefault="00AC13D4" w:rsidP="00A6646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t xml:space="preserve">УЭ – 0  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0"/>
        </w:rPr>
        <w:t xml:space="preserve">( 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0"/>
        </w:rPr>
        <w:t xml:space="preserve">входной элемент модуля )               </w:t>
      </w:r>
    </w:p>
    <w:p w:rsidR="00070B25" w:rsidRPr="002F28DD" w:rsidRDefault="00AC13D4" w:rsidP="00A6646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t>УЭ – 1   Обучающий элемент   (может выступать      как  отдельный модуль)</w:t>
      </w:r>
    </w:p>
    <w:p w:rsidR="00070B25" w:rsidRPr="002F28DD" w:rsidRDefault="00AC13D4" w:rsidP="00A6646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УЭ – 3   практикум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0"/>
        </w:rPr>
        <w:t xml:space="preserve">( 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0"/>
        </w:rPr>
        <w:t>отработка, коррекция знаний   и умений)</w:t>
      </w:r>
    </w:p>
    <w:p w:rsidR="00070B25" w:rsidRPr="002F28DD" w:rsidRDefault="00AC13D4" w:rsidP="00A6646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t>УЭ – 4     итоговый контроль</w:t>
      </w:r>
    </w:p>
    <w:p w:rsidR="00070B25" w:rsidRPr="002F28DD" w:rsidRDefault="00A66469" w:rsidP="00A6646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t>Р</w:t>
      </w:r>
      <w:r w:rsidR="00AC13D4" w:rsidRPr="002F28DD">
        <w:rPr>
          <w:rFonts w:ascii="Times New Roman" w:eastAsia="Times New Roman" w:hAnsi="Times New Roman" w:cs="Times New Roman"/>
          <w:sz w:val="24"/>
          <w:szCs w:val="20"/>
        </w:rPr>
        <w:t>ефлексия</w:t>
      </w:r>
    </w:p>
    <w:p w:rsidR="00A66469" w:rsidRPr="002F28DD" w:rsidRDefault="00A66469" w:rsidP="00A6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b/>
          <w:bCs/>
          <w:sz w:val="24"/>
          <w:szCs w:val="28"/>
        </w:rPr>
        <w:t>Обучающий модуль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— это логически завершенная форма части содержания</w:t>
      </w:r>
    </w:p>
    <w:p w:rsidR="00A66469" w:rsidRPr="002F28DD" w:rsidRDefault="00A66469" w:rsidP="00A6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учебной дисциплины,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включающая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в себя познава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тельный и профессиональные</w:t>
      </w:r>
    </w:p>
    <w:p w:rsidR="00A66469" w:rsidRPr="002F28DD" w:rsidRDefault="00A66469" w:rsidP="00A6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аспекты, усвоение которых, должно быть завершено соответствующей формой</w:t>
      </w:r>
    </w:p>
    <w:p w:rsidR="00A66469" w:rsidRPr="002F28DD" w:rsidRDefault="00A66469" w:rsidP="00A6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контроля знаний, уме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ний и навыков, сформированных в результате овладения</w:t>
      </w:r>
    </w:p>
    <w:p w:rsidR="00A66469" w:rsidRPr="002F28DD" w:rsidRDefault="00A66469" w:rsidP="00A6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обучае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мыми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данным модулем.</w:t>
      </w:r>
    </w:p>
    <w:p w:rsidR="008B4122" w:rsidRPr="002F28DD" w:rsidRDefault="00A66469" w:rsidP="00A6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Модуль содержит </w:t>
      </w:r>
      <w:r w:rsidRPr="002F28DD">
        <w:rPr>
          <w:rFonts w:ascii="Times New Roman" w:eastAsia="Times New Roman" w:hAnsi="Times New Roman" w:cs="Times New Roman"/>
          <w:b/>
          <w:bCs/>
          <w:sz w:val="24"/>
          <w:szCs w:val="28"/>
        </w:rPr>
        <w:t>познавательную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и </w:t>
      </w:r>
      <w:r w:rsidRPr="002F28DD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практическую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характе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ристики, в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связи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с чем можно говорить о познавательной (инфор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мационной) и учебно-профессиональной (</w:t>
      </w:r>
      <w:proofErr w:type="spellStart"/>
      <w:r w:rsidRPr="002F28DD">
        <w:rPr>
          <w:rFonts w:ascii="Times New Roman" w:eastAsia="Times New Roman" w:hAnsi="Times New Roman" w:cs="Times New Roman"/>
          <w:sz w:val="24"/>
          <w:szCs w:val="28"/>
        </w:rPr>
        <w:t>деятельностной</w:t>
      </w:r>
      <w:proofErr w:type="spell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) частях модуля. </w:t>
      </w:r>
    </w:p>
    <w:p w:rsidR="008B4122" w:rsidRPr="002F28DD" w:rsidRDefault="00A66469" w:rsidP="008B4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Задача первой —</w:t>
      </w:r>
      <w:r w:rsidR="008B4122"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формирование теоретических знаний, </w:t>
      </w:r>
    </w:p>
    <w:p w:rsidR="00A66469" w:rsidRPr="002F28DD" w:rsidRDefault="00A66469" w:rsidP="008B4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функции второй — формирование</w:t>
      </w:r>
      <w:r w:rsidR="008B4122"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профессиональных умений и навыков на основе приобретенных знаний.</w:t>
      </w:r>
    </w:p>
    <w:p w:rsidR="00545ABB" w:rsidRPr="002F28DD" w:rsidRDefault="008B4122" w:rsidP="0054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</w:t>
      </w:r>
      <w:r w:rsidRPr="002F28DD">
        <w:rPr>
          <w:rFonts w:ascii="Times New Roman" w:eastAsia="Times New Roman" w:hAnsi="Times New Roman" w:cs="Times New Roman"/>
          <w:i/>
          <w:sz w:val="24"/>
          <w:szCs w:val="28"/>
          <w:u w:val="single"/>
        </w:rPr>
        <w:t>Познавательный аспект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может быть реализован </w:t>
      </w:r>
      <w:r w:rsidR="00545ABB" w:rsidRPr="002F28DD">
        <w:rPr>
          <w:rFonts w:ascii="Times New Roman" w:eastAsia="Times New Roman" w:hAnsi="Times New Roman" w:cs="Times New Roman"/>
          <w:sz w:val="24"/>
          <w:szCs w:val="28"/>
        </w:rPr>
        <w:t>такими средствами как</w:t>
      </w:r>
    </w:p>
    <w:p w:rsidR="00545ABB" w:rsidRPr="002F28DD" w:rsidRDefault="00AC13D4" w:rsidP="008B4122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Лекция</w:t>
      </w:r>
    </w:p>
    <w:p w:rsidR="00070B25" w:rsidRPr="002F28DD" w:rsidRDefault="00AC13D4" w:rsidP="008B4122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Семинар</w:t>
      </w:r>
    </w:p>
    <w:p w:rsidR="00070B25" w:rsidRPr="002F28DD" w:rsidRDefault="00AC13D4" w:rsidP="008B412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Беседа</w:t>
      </w:r>
    </w:p>
    <w:p w:rsidR="00070B25" w:rsidRPr="002F28DD" w:rsidRDefault="00AC13D4" w:rsidP="008B412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Работа с учебной литературой</w:t>
      </w:r>
    </w:p>
    <w:p w:rsidR="00070B25" w:rsidRPr="002F28DD" w:rsidRDefault="00AC13D4" w:rsidP="008B412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Работа с дополнительной литературой</w:t>
      </w:r>
    </w:p>
    <w:p w:rsidR="00070B25" w:rsidRPr="002F28DD" w:rsidRDefault="00AC13D4" w:rsidP="008B412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Опорные конспекты</w:t>
      </w:r>
    </w:p>
    <w:p w:rsidR="00070B25" w:rsidRPr="002F28DD" w:rsidRDefault="00AC13D4" w:rsidP="008B412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Непосредственное консультирование учителем</w:t>
      </w:r>
    </w:p>
    <w:p w:rsidR="008B4122" w:rsidRPr="002F28DD" w:rsidRDefault="00545ABB" w:rsidP="008B4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Pr="002F28DD">
        <w:rPr>
          <w:rFonts w:ascii="Times New Roman" w:eastAsia="Times New Roman" w:hAnsi="Times New Roman" w:cs="Times New Roman"/>
          <w:i/>
          <w:sz w:val="24"/>
          <w:szCs w:val="28"/>
          <w:u w:val="single"/>
        </w:rPr>
        <w:t xml:space="preserve">Практический аспект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может быть реализован такими средствами как</w:t>
      </w:r>
    </w:p>
    <w:p w:rsidR="00545ABB" w:rsidRPr="002F28DD" w:rsidRDefault="00545ABB" w:rsidP="008B4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8"/>
          <w:u w:val="single"/>
        </w:rPr>
      </w:pPr>
    </w:p>
    <w:p w:rsidR="00070B25" w:rsidRPr="002F28DD" w:rsidRDefault="00AC13D4" w:rsidP="00545ABB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Практику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м(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>выполнение заданий из учебника и не только)</w:t>
      </w:r>
    </w:p>
    <w:p w:rsidR="00070B25" w:rsidRPr="002F28DD" w:rsidRDefault="00AC13D4" w:rsidP="00545ABB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Практическая работ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а(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>обучающая)</w:t>
      </w:r>
    </w:p>
    <w:p w:rsidR="00070B25" w:rsidRPr="002F28DD" w:rsidRDefault="00AC13D4" w:rsidP="00545ABB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Самостоятельная работ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а(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>обучающая)</w:t>
      </w:r>
    </w:p>
    <w:p w:rsidR="00070B25" w:rsidRPr="002F28DD" w:rsidRDefault="00AC13D4" w:rsidP="00545ABB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Лабораторная работа (исследовательская)</w:t>
      </w:r>
    </w:p>
    <w:p w:rsidR="00A66469" w:rsidRPr="002F28DD" w:rsidRDefault="00545ABB" w:rsidP="00545ABB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Тестовая работа</w:t>
      </w:r>
    </w:p>
    <w:p w:rsidR="00A3453D" w:rsidRPr="002F28DD" w:rsidRDefault="00A3453D" w:rsidP="00A34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8"/>
        </w:rPr>
      </w:pPr>
    </w:p>
    <w:p w:rsidR="00545ABB" w:rsidRPr="002F28DD" w:rsidRDefault="00545ABB" w:rsidP="00A34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Обязательным элементом м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>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дуля 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 xml:space="preserve">является </w:t>
      </w:r>
      <w:r w:rsidR="00A3453D" w:rsidRPr="002F28DD">
        <w:rPr>
          <w:rFonts w:ascii="Times New Roman" w:eastAsia="Times New Roman" w:hAnsi="Times New Roman" w:cs="Times New Roman"/>
          <w:i/>
          <w:sz w:val="24"/>
          <w:szCs w:val="28"/>
          <w:u w:val="single"/>
        </w:rPr>
        <w:t>контроль усвоения знаний</w:t>
      </w:r>
      <w:r w:rsidR="00A3453D" w:rsidRPr="002F28DD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070B25" w:rsidRPr="002F28DD" w:rsidRDefault="00545ABB" w:rsidP="00A34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AC13D4" w:rsidRPr="002F28DD">
        <w:rPr>
          <w:rFonts w:ascii="Times New Roman" w:eastAsia="Times New Roman" w:hAnsi="Times New Roman" w:cs="Times New Roman"/>
          <w:sz w:val="24"/>
          <w:szCs w:val="28"/>
        </w:rPr>
        <w:t xml:space="preserve">Текущий контроль проводится  преподавателем в виде контрольных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м</w:t>
      </w:r>
      <w:r w:rsidR="00AC13D4" w:rsidRPr="002F28DD">
        <w:rPr>
          <w:rFonts w:ascii="Times New Roman" w:eastAsia="Times New Roman" w:hAnsi="Times New Roman" w:cs="Times New Roman"/>
          <w:sz w:val="24"/>
          <w:szCs w:val="28"/>
        </w:rPr>
        <w:t xml:space="preserve">ероприятий </w:t>
      </w:r>
      <w:proofErr w:type="spellStart"/>
      <w:r w:rsidR="00AC13D4" w:rsidRPr="002F28DD">
        <w:rPr>
          <w:rFonts w:ascii="Times New Roman" w:eastAsia="Times New Roman" w:hAnsi="Times New Roman" w:cs="Times New Roman"/>
          <w:sz w:val="24"/>
          <w:szCs w:val="28"/>
        </w:rPr>
        <w:t>помодульно</w:t>
      </w:r>
      <w:proofErr w:type="spellEnd"/>
      <w:r w:rsidR="00AC13D4" w:rsidRPr="002F28DD">
        <w:rPr>
          <w:rFonts w:ascii="Times New Roman" w:eastAsia="Times New Roman" w:hAnsi="Times New Roman" w:cs="Times New Roman"/>
          <w:sz w:val="24"/>
          <w:szCs w:val="28"/>
        </w:rPr>
        <w:t xml:space="preserve"> или по частям модуля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070B25" w:rsidRPr="002F28DD" w:rsidRDefault="00545ABB" w:rsidP="00A34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AC13D4" w:rsidRPr="002F28DD">
        <w:rPr>
          <w:rFonts w:ascii="Times New Roman" w:eastAsia="Times New Roman" w:hAnsi="Times New Roman" w:cs="Times New Roman"/>
          <w:sz w:val="24"/>
          <w:szCs w:val="28"/>
        </w:rPr>
        <w:t>Итоговый контроль проводится  преподавателем в виде контрольных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AC13D4" w:rsidRPr="002F28DD">
        <w:rPr>
          <w:rFonts w:ascii="Times New Roman" w:eastAsia="Times New Roman" w:hAnsi="Times New Roman" w:cs="Times New Roman"/>
          <w:sz w:val="24"/>
          <w:szCs w:val="28"/>
        </w:rPr>
        <w:t xml:space="preserve">мероприятий по всему модулю. </w:t>
      </w:r>
    </w:p>
    <w:p w:rsidR="00A66469" w:rsidRPr="002F28DD" w:rsidRDefault="00A3453D" w:rsidP="00A66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Формами и методами контроля могут выступать такие виды работ, как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тестовая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>, самостоятельная, практическая, лабораторная, контрольная.</w:t>
      </w:r>
    </w:p>
    <w:p w:rsidR="00545ABB" w:rsidRDefault="00545ABB" w:rsidP="005E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</w:rPr>
      </w:pPr>
    </w:p>
    <w:p w:rsidR="00997C9E" w:rsidRPr="002F28DD" w:rsidRDefault="00997C9E" w:rsidP="005E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</w:rPr>
      </w:pPr>
    </w:p>
    <w:p w:rsidR="005E77AC" w:rsidRPr="009840D3" w:rsidRDefault="002F28DD" w:rsidP="005E7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40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  <w:r w:rsidR="005E77AC" w:rsidRPr="009840D3">
        <w:rPr>
          <w:rFonts w:ascii="Times New Roman" w:eastAsia="Times New Roman" w:hAnsi="Times New Roman" w:cs="Times New Roman"/>
          <w:b/>
          <w:bCs/>
          <w:sz w:val="28"/>
          <w:szCs w:val="28"/>
        </w:rPr>
        <w:t>Особенности организации педагогического контроля в модульном обучении</w:t>
      </w:r>
    </w:p>
    <w:p w:rsidR="005E77AC" w:rsidRPr="002F28DD" w:rsidRDefault="005E77AC" w:rsidP="00B87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Для оценки знаний при модульном обучении используется но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вая, более</w:t>
      </w:r>
      <w:r w:rsidR="0084497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прогрессивная система, которая состоит в замене тра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диционного</w:t>
      </w:r>
      <w:r w:rsidR="0084497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контроля на непрерывно на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бираемый в период обучения и на</w:t>
      </w:r>
      <w:r w:rsidR="0084497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этапах промежуточного контроля рейтинг. Такая система оценки знаний называется </w:t>
      </w:r>
      <w:r w:rsidRPr="002F28DD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</w:rPr>
        <w:t>рейтинговой.</w:t>
      </w:r>
    </w:p>
    <w:p w:rsidR="005E77AC" w:rsidRPr="002F28DD" w:rsidRDefault="005E77AC" w:rsidP="00B87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Рейтинг представляет собой количественную оценку какого-то ка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чества</w:t>
      </w:r>
      <w:r w:rsidR="0084497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человека. </w:t>
      </w:r>
    </w:p>
    <w:p w:rsidR="005E77AC" w:rsidRPr="002F28DD" w:rsidRDefault="005E77AC" w:rsidP="00B87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</w:rPr>
        <w:t xml:space="preserve">Рейтинг </w:t>
      </w:r>
      <w:r w:rsidRPr="002F28DD">
        <w:rPr>
          <w:rFonts w:ascii="Times New Roman" w:eastAsia="Times New Roman" w:hAnsi="Times New Roman" w:cs="Times New Roman"/>
          <w:i/>
          <w:iCs/>
          <w:sz w:val="24"/>
          <w:szCs w:val="28"/>
        </w:rPr>
        <w:t>—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это сумма баллов, набранная учащимся в течение некоторого промежутка времени, рассчитанная по определенным стандартам, не изменявшимся в течение этого промежутка.</w:t>
      </w:r>
    </w:p>
    <w:p w:rsidR="00AC13D4" w:rsidRPr="002F28DD" w:rsidRDefault="00AC13D4" w:rsidP="00B87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3D4" w:rsidRPr="002F28DD" w:rsidRDefault="00AC13D4" w:rsidP="00AC1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По целям контроля рейтинг подразделяется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на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стартовый, технический,</w:t>
      </w:r>
      <w:r w:rsidR="0084497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теоретический, творческий и синтезированный.</w:t>
      </w:r>
    </w:p>
    <w:p w:rsidR="00AC13D4" w:rsidRPr="002F28DD" w:rsidRDefault="00AC13D4" w:rsidP="00AC1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070B25" w:rsidRPr="002F28DD" w:rsidRDefault="00AC13D4" w:rsidP="0084497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</w:rPr>
        <w:t>Стартовый рейтинг</w:t>
      </w:r>
      <w:r w:rsidRPr="002F28DD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предназначен для оценки знаний учащихся в начале изучения модуля, проверки остаточного уровня з</w:t>
      </w:r>
      <w:r w:rsidR="00844978">
        <w:rPr>
          <w:rFonts w:ascii="Times New Roman" w:eastAsia="Times New Roman" w:hAnsi="Times New Roman" w:cs="Times New Roman"/>
          <w:sz w:val="24"/>
          <w:szCs w:val="28"/>
        </w:rPr>
        <w:t>наний и умений. О</w:t>
      </w:r>
      <w:proofErr w:type="gramStart"/>
      <w:r w:rsidR="00844978">
        <w:rPr>
          <w:rFonts w:ascii="Times New Roman" w:eastAsia="Times New Roman" w:hAnsi="Times New Roman" w:cs="Times New Roman"/>
          <w:sz w:val="24"/>
          <w:szCs w:val="28"/>
        </w:rPr>
        <w:t>н«</w:t>
      </w:r>
      <w:proofErr w:type="gramEnd"/>
      <w:r w:rsidR="00844978">
        <w:rPr>
          <w:rFonts w:ascii="Times New Roman" w:eastAsia="Times New Roman" w:hAnsi="Times New Roman" w:cs="Times New Roman"/>
          <w:sz w:val="24"/>
          <w:szCs w:val="28"/>
        </w:rPr>
        <w:t>настраивает»обу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чаемого на работу с первых дней цикла.</w:t>
      </w:r>
    </w:p>
    <w:p w:rsidR="00AC13D4" w:rsidRPr="00844978" w:rsidRDefault="00AC13D4" w:rsidP="0084497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978"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</w:rPr>
        <w:t>Технический рейтинг</w:t>
      </w:r>
      <w:r w:rsidRPr="00844978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 </w:t>
      </w:r>
      <w:r w:rsidRPr="00844978">
        <w:rPr>
          <w:rFonts w:ascii="Times New Roman" w:eastAsia="Times New Roman" w:hAnsi="Times New Roman" w:cs="Times New Roman"/>
          <w:sz w:val="24"/>
          <w:szCs w:val="28"/>
        </w:rPr>
        <w:t>— складывается из оценок текущих раб</w:t>
      </w:r>
      <w:r w:rsidR="00844978">
        <w:rPr>
          <w:rFonts w:ascii="Times New Roman" w:eastAsia="Times New Roman" w:hAnsi="Times New Roman" w:cs="Times New Roman"/>
          <w:sz w:val="24"/>
          <w:szCs w:val="28"/>
        </w:rPr>
        <w:t>от</w:t>
      </w:r>
      <w:r w:rsidRPr="00844978">
        <w:rPr>
          <w:rFonts w:ascii="Times New Roman" w:eastAsia="Times New Roman" w:hAnsi="Times New Roman" w:cs="Times New Roman"/>
          <w:sz w:val="24"/>
          <w:szCs w:val="28"/>
        </w:rPr>
        <w:t xml:space="preserve"> (от 2 до 4 в      цикле) и оценок решения типовых задач на контроле. Он служит для проверки  технических умений и навыков </w:t>
      </w:r>
      <w:r w:rsidR="00844978">
        <w:rPr>
          <w:rFonts w:ascii="Times New Roman" w:eastAsia="Times New Roman" w:hAnsi="Times New Roman" w:cs="Times New Roman"/>
          <w:sz w:val="24"/>
          <w:szCs w:val="28"/>
        </w:rPr>
        <w:t>учащихся</w:t>
      </w:r>
      <w:r w:rsidRPr="00844978">
        <w:rPr>
          <w:rFonts w:ascii="Times New Roman" w:eastAsia="Times New Roman" w:hAnsi="Times New Roman" w:cs="Times New Roman"/>
          <w:sz w:val="24"/>
          <w:szCs w:val="28"/>
        </w:rPr>
        <w:t xml:space="preserve"> при решении типовых стандартных задач.</w:t>
      </w:r>
    </w:p>
    <w:p w:rsidR="00AC13D4" w:rsidRPr="002F28DD" w:rsidRDefault="00AC13D4" w:rsidP="00844978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</w:rPr>
        <w:t>Теоретический рейтинг</w:t>
      </w:r>
      <w:r w:rsidRPr="002F28DD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набирается на контроле, проводимом на промежуточных этапах</w:t>
      </w:r>
      <w:r w:rsidR="00844978" w:rsidRPr="002F28DD">
        <w:rPr>
          <w:rFonts w:ascii="Times New Roman" w:eastAsia="Times New Roman" w:hAnsi="Times New Roman" w:cs="Times New Roman"/>
          <w:sz w:val="24"/>
          <w:szCs w:val="28"/>
        </w:rPr>
        <w:t>,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и служит для оценки уровня усвоения теоретического материала.</w:t>
      </w:r>
    </w:p>
    <w:p w:rsidR="00070B25" w:rsidRPr="002F28DD" w:rsidRDefault="00AC13D4" w:rsidP="00844978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</w:rPr>
        <w:t>Творческий рейтинг</w:t>
      </w:r>
      <w:r w:rsidRPr="002F28DD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используется для оценки уровня творческого потенциала</w:t>
      </w:r>
    </w:p>
    <w:p w:rsidR="00AC13D4" w:rsidRPr="002F28DD" w:rsidRDefault="00AC13D4" w:rsidP="00844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учащегося, его умения самостоятельно получать доказательства теории по аналогии     с приведенными; выполнять задания, требующие глубоких теоретических и практических знаний. К выполнению задач творческого рейтинга допускаются только те учащиеся, которые претендуют на высокий балл и  имеют для этого достаточные основания. </w:t>
      </w:r>
    </w:p>
    <w:p w:rsidR="005E77AC" w:rsidRPr="002F28DD" w:rsidRDefault="005E77AC" w:rsidP="00844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5E77AC" w:rsidRDefault="005E77AC" w:rsidP="00844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Рейтинги широко применяются в окружающей нас жизни. Ме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тодики их определения</w:t>
      </w:r>
      <w:r w:rsidR="0084497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разнообразны, различна и степень сложно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сти этих методик. </w:t>
      </w:r>
      <w:r w:rsidR="005F2F2F">
        <w:rPr>
          <w:rFonts w:ascii="Times New Roman" w:eastAsia="Times New Roman" w:hAnsi="Times New Roman" w:cs="Times New Roman"/>
          <w:sz w:val="24"/>
          <w:szCs w:val="28"/>
        </w:rPr>
        <w:t>Вот одна из них</w:t>
      </w:r>
      <w:r w:rsidR="00D26F84">
        <w:rPr>
          <w:rFonts w:ascii="Times New Roman" w:eastAsia="Times New Roman" w:hAnsi="Times New Roman" w:cs="Times New Roman"/>
          <w:sz w:val="24"/>
          <w:szCs w:val="28"/>
        </w:rPr>
        <w:t>, которую использую я на своих уроках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gramStart"/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( </w:t>
      </w:r>
      <w:proofErr w:type="gramEnd"/>
      <w:r w:rsidR="00997C9E">
        <w:rPr>
          <w:rFonts w:ascii="Times New Roman" w:eastAsia="Times New Roman" w:hAnsi="Times New Roman" w:cs="Times New Roman"/>
          <w:sz w:val="24"/>
          <w:szCs w:val="28"/>
        </w:rPr>
        <w:t>Приложение 1).</w:t>
      </w:r>
    </w:p>
    <w:p w:rsidR="005F2F2F" w:rsidRPr="005F2F2F" w:rsidRDefault="00D26F84" w:rsidP="005F2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>Учитель разрабатывает шкалу оценок выполнен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</w:t>
      </w:r>
      <w:r w:rsidR="005F2F2F">
        <w:rPr>
          <w:rFonts w:ascii="Times New Roman" w:eastAsia="Times New Roman" w:hAnsi="Times New Roman" w:cs="Times New Roman"/>
          <w:sz w:val="24"/>
          <w:szCs w:val="24"/>
        </w:rPr>
        <w:t>учеником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 xml:space="preserve"> заданий</w:t>
      </w:r>
      <w:r w:rsidR="005F2F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 xml:space="preserve">в процессе изучения данного </w:t>
      </w:r>
      <w:r w:rsidR="005F2F2F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>. Величина оценки выбирается самим</w:t>
      </w:r>
      <w:r w:rsidR="005F2F2F">
        <w:rPr>
          <w:rFonts w:ascii="Times New Roman" w:eastAsia="Times New Roman" w:hAnsi="Times New Roman" w:cs="Times New Roman"/>
          <w:sz w:val="24"/>
          <w:szCs w:val="24"/>
        </w:rPr>
        <w:t xml:space="preserve"> учителем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>, он описыва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ет, при каком </w:t>
      </w:r>
      <w:r w:rsidR="005F2F2F">
        <w:rPr>
          <w:rFonts w:ascii="Times New Roman" w:eastAsia="Times New Roman" w:hAnsi="Times New Roman" w:cs="Times New Roman"/>
          <w:sz w:val="24"/>
          <w:szCs w:val="24"/>
        </w:rPr>
        <w:t xml:space="preserve">количестве баллов 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 xml:space="preserve">какая  положена оценка. Сумма всех максимально возможных </w:t>
      </w:r>
      <w:r w:rsidR="005F2F2F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5F2F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 xml:space="preserve">выполнение каждого задания в течение </w:t>
      </w:r>
      <w:r w:rsidR="005F2F2F">
        <w:rPr>
          <w:rFonts w:ascii="Times New Roman" w:eastAsia="Times New Roman" w:hAnsi="Times New Roman" w:cs="Times New Roman"/>
          <w:sz w:val="24"/>
          <w:szCs w:val="24"/>
        </w:rPr>
        <w:t>изучения модуля даёт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 xml:space="preserve"> макси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softHyphen/>
        <w:t>мально возможную</w:t>
      </w:r>
      <w:r w:rsidR="005F2F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F2F" w:rsidRPr="005F2F2F">
        <w:rPr>
          <w:rFonts w:ascii="Times New Roman" w:eastAsia="Times New Roman" w:hAnsi="Times New Roman" w:cs="Times New Roman"/>
          <w:sz w:val="24"/>
          <w:szCs w:val="24"/>
        </w:rPr>
        <w:t>сумму, а по окончании изучения накапливается итоговая предметная рейтинговая сумма 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2F2F" w:rsidRPr="005F2F2F">
        <w:rPr>
          <w:rFonts w:ascii="Times New Roman" w:eastAsia="Times New Roman" w:hAnsi="Times New Roman" w:cs="Times New Roman"/>
          <w:i/>
          <w:iCs/>
          <w:sz w:val="24"/>
          <w:szCs w:val="24"/>
        </w:rPr>
        <w:t>рей</w:t>
      </w:r>
      <w:r w:rsidR="005F2F2F" w:rsidRPr="005F2F2F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 xml:space="preserve">тинг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 модуль, </w:t>
      </w:r>
      <w:r w:rsidRPr="00D26F84">
        <w:rPr>
          <w:rFonts w:ascii="Times New Roman" w:eastAsia="Times New Roman" w:hAnsi="Times New Roman" w:cs="Times New Roman"/>
          <w:iCs/>
          <w:sz w:val="24"/>
          <w:szCs w:val="24"/>
        </w:rPr>
        <w:t>который переводится в школьную оценку</w:t>
      </w:r>
      <w:r w:rsidR="005F2F2F" w:rsidRPr="00D26F84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E051FD" w:rsidRDefault="00E051FD" w:rsidP="00844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997C9E" w:rsidRPr="00DE66CD" w:rsidRDefault="00997C9E" w:rsidP="00844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051FD" w:rsidRPr="009840D3" w:rsidRDefault="00300E28" w:rsidP="00E051FD">
      <w:pPr>
        <w:ind w:left="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0D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E051FD" w:rsidRPr="009840D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840D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051FD" w:rsidRPr="009840D3">
        <w:rPr>
          <w:rFonts w:ascii="Times New Roman" w:eastAsia="Times New Roman" w:hAnsi="Times New Roman" w:cs="Times New Roman"/>
          <w:b/>
          <w:sz w:val="28"/>
          <w:szCs w:val="28"/>
        </w:rPr>
        <w:t>Необходимые условия для перехода на модульное обучение</w:t>
      </w:r>
    </w:p>
    <w:p w:rsidR="00E051FD" w:rsidRPr="002F28DD" w:rsidRDefault="00E051FD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Для перехода на модульное обучение необходимо создать определен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ные условия.</w:t>
      </w:r>
    </w:p>
    <w:p w:rsidR="00E051FD" w:rsidRPr="002F28DD" w:rsidRDefault="00E051FD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i/>
          <w:sz w:val="24"/>
          <w:szCs w:val="28"/>
          <w:u w:val="single"/>
        </w:rPr>
        <w:t>Первое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условие связано с мотивацией учителей.</w:t>
      </w:r>
    </w:p>
    <w:p w:rsidR="00E051FD" w:rsidRPr="002F28DD" w:rsidRDefault="00E051FD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i/>
          <w:sz w:val="24"/>
          <w:szCs w:val="28"/>
          <w:u w:val="single"/>
        </w:rPr>
        <w:t>Второе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условие связано с готовностью школьников к выполнению самостоятельной учебно-познавательной деятельности: сформированности  минимума знаний и общих учебных умений.</w:t>
      </w:r>
    </w:p>
    <w:p w:rsidR="00E051FD" w:rsidRPr="002F28DD" w:rsidRDefault="00E051FD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i/>
          <w:sz w:val="24"/>
          <w:szCs w:val="28"/>
          <w:u w:val="single"/>
        </w:rPr>
        <w:t>Третье условие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- это материальные возможности школы в размноже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нии модулей, ибо они только тогда сыграют свою роль, когда каждый уче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ник будет обеспечен этой программой действий.</w:t>
      </w:r>
    </w:p>
    <w:p w:rsidR="00E051FD" w:rsidRPr="002F28DD" w:rsidRDefault="00E051FD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Исследование опыта  внедрения модульной технологии показало, что не следует сразу</w:t>
      </w:r>
    </w:p>
    <w:p w:rsidR="00E051FD" w:rsidRPr="002F28DD" w:rsidRDefault="00E051FD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выходить с модулями на весь класс. Лучше вначале попробовать на малой группе. Это позволит оценить объем, структуру, уровень трудности содержания, логику построения деятельности учащихся, систему контроля и самоконтроля и на этой основе внести коррективы.</w:t>
      </w:r>
    </w:p>
    <w:p w:rsidR="00E051FD" w:rsidRDefault="00E051FD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Нельзя включать в модуль  очень большой объем содержательной деятельности. Все ученики отвечают, что им не хватает времени. Это происходит по двум причинам. Во-первых, у школьников не сформировано чувство времени, а во-вторых, учителя сами не знают темпа работы своих учащихся.</w:t>
      </w:r>
    </w:p>
    <w:p w:rsidR="00D26F84" w:rsidRPr="002F28DD" w:rsidRDefault="00D26F84" w:rsidP="00E05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E0677" w:rsidRPr="00D26F84" w:rsidRDefault="009E0677" w:rsidP="00D26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</w:rPr>
      </w:pPr>
      <w:r w:rsidRPr="00D26F8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</w:rPr>
        <w:t>Организационный этап</w:t>
      </w:r>
    </w:p>
    <w:p w:rsidR="00300E28" w:rsidRPr="002F28DD" w:rsidRDefault="00300E28" w:rsidP="00300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t>Прежде всего, учителю необходимо разработать модульную програм</w:t>
      </w:r>
      <w:r w:rsidRPr="002F28DD">
        <w:rPr>
          <w:rFonts w:ascii="Times New Roman" w:eastAsia="Times New Roman" w:hAnsi="Times New Roman" w:cs="Times New Roman"/>
          <w:sz w:val="24"/>
          <w:szCs w:val="20"/>
        </w:rPr>
        <w:softHyphen/>
        <w:t>му, которая</w:t>
      </w:r>
    </w:p>
    <w:p w:rsidR="00300E28" w:rsidRPr="002F28DD" w:rsidRDefault="00300E28" w:rsidP="00300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t>состоит из комплексной дидактической цели и совокупности модулей,</w:t>
      </w:r>
    </w:p>
    <w:p w:rsidR="00300E28" w:rsidRPr="002F28DD" w:rsidRDefault="00300E28" w:rsidP="00300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2F28DD">
        <w:rPr>
          <w:rFonts w:ascii="Times New Roman" w:eastAsia="Times New Roman" w:hAnsi="Times New Roman" w:cs="Times New Roman"/>
          <w:sz w:val="24"/>
          <w:szCs w:val="20"/>
        </w:rPr>
        <w:lastRenderedPageBreak/>
        <w:t>обеспечивающих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0"/>
        </w:rPr>
        <w:t xml:space="preserve"> достижение этой цели. Чтобы составить такую программу, учителю</w:t>
      </w:r>
    </w:p>
    <w:p w:rsidR="00300E28" w:rsidRPr="002F28DD" w:rsidRDefault="00300E28" w:rsidP="00300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2F28DD">
        <w:rPr>
          <w:rFonts w:ascii="Times New Roman" w:eastAsia="Times New Roman" w:hAnsi="Times New Roman" w:cs="Times New Roman"/>
          <w:sz w:val="24"/>
          <w:szCs w:val="20"/>
        </w:rPr>
        <w:t xml:space="preserve">нужно выделить основные научные идеи курса. </w:t>
      </w:r>
    </w:p>
    <w:p w:rsidR="00300E28" w:rsidRPr="002F28DD" w:rsidRDefault="00300E28" w:rsidP="009E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</w:rPr>
      </w:pPr>
    </w:p>
    <w:p w:rsidR="009E0677" w:rsidRPr="002F28DD" w:rsidRDefault="009E0677" w:rsidP="009E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1. Перед каждым модулем проводить входной контроль знаний и уме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ний учащихся,</w:t>
      </w:r>
    </w:p>
    <w:p w:rsidR="009E0677" w:rsidRPr="002F28DD" w:rsidRDefault="009E0677" w:rsidP="009E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чтобы иметь информацию об уровне готовности к работе по новому модулю.</w:t>
      </w:r>
    </w:p>
    <w:p w:rsidR="009E0677" w:rsidRPr="002F28DD" w:rsidRDefault="009E0677" w:rsidP="009E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2.  При обнаружении пробелов в знаниях учащихся необходимо провес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ти соответствующую коррекцию.</w:t>
      </w:r>
    </w:p>
    <w:p w:rsidR="009E0677" w:rsidRPr="002F28DD" w:rsidRDefault="009E0677" w:rsidP="009E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3.  Обязательно осуществляется текущий и промежуточный контроль в конце каждого учебного элемента (чаще это мягкий контроль: самокон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троль, взаимоконтроль, сверка с образцом и т. д.). Текущий и промежуточ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ный контроль имеют своей целью выявление пробелов в усвоении для их устранения непосредственно в ходе работы.</w:t>
      </w:r>
    </w:p>
    <w:p w:rsidR="009E0677" w:rsidRPr="002F28DD" w:rsidRDefault="009E0677" w:rsidP="009E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4.  После завершения работы с модулем осуществляется выходной контроль, он должен показать уровень усвоения модуля.</w:t>
      </w:r>
    </w:p>
    <w:p w:rsidR="009E0677" w:rsidRPr="002F28DD" w:rsidRDefault="009E0677" w:rsidP="009E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5.  Если итоговый контроль показал низкий уровень усвоения материа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ла, необходимо проводить его доработку.</w:t>
      </w:r>
    </w:p>
    <w:p w:rsidR="00DE66CD" w:rsidRDefault="009E0677" w:rsidP="00047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6.  Введение модулей в учебный процесс нужно осуществлять посте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пенно. Можно сочетать традиционную систему обучения с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модульной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>; в старших классах лекционная система вполне сочетается с модульной. Очень хорошо вписываются в модульную систему обучения вся система методов, приемов и форм организации учебно-познавательной деятельно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сти учащихся: работа индивидуальная, в паре, в группах. Словом, модули можно вписывать в любую систему обучения и тем самым усиливать ее, качество и эффективность.</w:t>
      </w:r>
      <w:r w:rsidR="000473D9" w:rsidRPr="002F28DD">
        <w:rPr>
          <w:rFonts w:ascii="Times New Roman" w:eastAsia="Times New Roman" w:hAnsi="Times New Roman" w:cs="Times New Roman"/>
          <w:sz w:val="24"/>
          <w:szCs w:val="28"/>
        </w:rPr>
        <w:t xml:space="preserve">  </w:t>
      </w:r>
    </w:p>
    <w:p w:rsidR="00D26F84" w:rsidRPr="002F28DD" w:rsidRDefault="00D26F84" w:rsidP="00047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5F2F2F" w:rsidRPr="00D26F84" w:rsidRDefault="007952A5" w:rsidP="00D26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6"/>
        </w:rPr>
      </w:pPr>
      <w:r w:rsidRPr="00D26F84">
        <w:rPr>
          <w:rFonts w:ascii="Times New Roman" w:hAnsi="Times New Roman" w:cs="Times New Roman"/>
          <w:b/>
          <w:bCs/>
          <w:i/>
          <w:sz w:val="24"/>
          <w:szCs w:val="26"/>
        </w:rPr>
        <w:t>Основы технологии модульного обучения</w:t>
      </w:r>
    </w:p>
    <w:p w:rsidR="005F2F2F" w:rsidRDefault="005F2F2F" w:rsidP="005F2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 </w:t>
      </w:r>
      <w:r w:rsidRPr="002F28DD">
        <w:rPr>
          <w:rFonts w:ascii="Times New Roman" w:eastAsia="Times New Roman" w:hAnsi="Times New Roman" w:cs="Times New Roman"/>
          <w:sz w:val="24"/>
          <w:szCs w:val="28"/>
          <w:u w:val="single"/>
        </w:rPr>
        <w:t>Цель разработки модулей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— расчленение содержания курса или каждой темы курса на компоненты в соответствии с профессио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softHyphen/>
        <w:t>нальными, педагогическими и дидактическими задачами.</w:t>
      </w:r>
    </w:p>
    <w:p w:rsidR="00997C9E" w:rsidRPr="002F28DD" w:rsidRDefault="00997C9E" w:rsidP="005F2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44978" w:rsidRPr="005F2F2F" w:rsidRDefault="00844978" w:rsidP="00844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978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F2F2F">
        <w:rPr>
          <w:rFonts w:ascii="Times New Roman" w:eastAsia="Times New Roman" w:hAnsi="Times New Roman" w:cs="Times New Roman"/>
          <w:sz w:val="24"/>
          <w:szCs w:val="24"/>
        </w:rPr>
        <w:t>Модуль может иметь следующую форму:</w:t>
      </w:r>
    </w:p>
    <w:p w:rsidR="00844978" w:rsidRPr="005F2F2F" w:rsidRDefault="00844978" w:rsidP="00844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2F2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4"/>
        <w:gridCol w:w="977"/>
        <w:gridCol w:w="983"/>
        <w:gridCol w:w="2494"/>
        <w:gridCol w:w="4117"/>
      </w:tblGrid>
      <w:tr w:rsidR="00844978" w:rsidRPr="005F2F2F" w:rsidTr="00002149">
        <w:trPr>
          <w:tblCellSpacing w:w="15" w:type="dxa"/>
        </w:trPr>
        <w:tc>
          <w:tcPr>
            <w:tcW w:w="855" w:type="dxa"/>
            <w:vAlign w:val="center"/>
            <w:hideMark/>
          </w:tcPr>
          <w:p w:rsidR="00844978" w:rsidRPr="005F2F2F" w:rsidRDefault="00844978" w:rsidP="0000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F2F">
              <w:rPr>
                <w:rFonts w:ascii="Times New Roman" w:eastAsia="Times New Roman" w:hAnsi="Times New Roman" w:cs="Times New Roman"/>
                <w:sz w:val="24"/>
                <w:szCs w:val="24"/>
              </w:rPr>
              <w:t>№ стр.</w:t>
            </w:r>
          </w:p>
        </w:tc>
        <w:tc>
          <w:tcPr>
            <w:tcW w:w="990" w:type="dxa"/>
            <w:vAlign w:val="center"/>
            <w:hideMark/>
          </w:tcPr>
          <w:p w:rsidR="00844978" w:rsidRPr="005F2F2F" w:rsidRDefault="00844978" w:rsidP="0000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F2F">
              <w:rPr>
                <w:rFonts w:ascii="Times New Roman" w:eastAsia="Times New Roman" w:hAnsi="Times New Roman" w:cs="Times New Roman"/>
                <w:sz w:val="24"/>
                <w:szCs w:val="24"/>
              </w:rPr>
              <w:t>№ М</w:t>
            </w:r>
          </w:p>
        </w:tc>
        <w:tc>
          <w:tcPr>
            <w:tcW w:w="990" w:type="dxa"/>
            <w:vAlign w:val="center"/>
            <w:hideMark/>
          </w:tcPr>
          <w:p w:rsidR="00844978" w:rsidRPr="005F2F2F" w:rsidRDefault="00844978" w:rsidP="0000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F2F">
              <w:rPr>
                <w:rFonts w:ascii="Times New Roman" w:eastAsia="Times New Roman" w:hAnsi="Times New Roman" w:cs="Times New Roman"/>
                <w:sz w:val="24"/>
                <w:szCs w:val="24"/>
              </w:rPr>
              <w:t>№ УЭ</w:t>
            </w:r>
          </w:p>
        </w:tc>
        <w:tc>
          <w:tcPr>
            <w:tcW w:w="2550" w:type="dxa"/>
            <w:vAlign w:val="center"/>
            <w:hideMark/>
          </w:tcPr>
          <w:p w:rsidR="00844978" w:rsidRPr="005F2F2F" w:rsidRDefault="00844978" w:rsidP="0000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F2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материал с указанием заданий</w:t>
            </w:r>
          </w:p>
        </w:tc>
        <w:tc>
          <w:tcPr>
            <w:tcW w:w="4245" w:type="dxa"/>
            <w:vAlign w:val="center"/>
            <w:hideMark/>
          </w:tcPr>
          <w:p w:rsidR="00844978" w:rsidRPr="005F2F2F" w:rsidRDefault="00844978" w:rsidP="0000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F2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по ус</w:t>
            </w:r>
            <w:r w:rsidRPr="005F2F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воению учебного со</w:t>
            </w:r>
            <w:r w:rsidRPr="005F2F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держания</w:t>
            </w:r>
          </w:p>
        </w:tc>
      </w:tr>
    </w:tbl>
    <w:p w:rsidR="007952A5" w:rsidRPr="002F28DD" w:rsidRDefault="007952A5" w:rsidP="00300E28">
      <w:pPr>
        <w:pStyle w:val="a4"/>
        <w:jc w:val="both"/>
        <w:textAlignment w:val="center"/>
        <w:rPr>
          <w:szCs w:val="28"/>
        </w:rPr>
      </w:pPr>
      <w:r w:rsidRPr="002F28DD">
        <w:rPr>
          <w:szCs w:val="28"/>
        </w:rPr>
        <w:t xml:space="preserve">Приступая к разработке модульного урока, необходимо помнить, что он должен занимать не менее 2 академических часов, т.к. на подобном занятии необходимо определить исходный уровень знаний и умений учащегося по изучаемой теме, дать новую информацию, отработать учебный материал и провести выходной контроль. Составлению модуля занятия может помочь следующий алгоритм: </w:t>
      </w:r>
    </w:p>
    <w:p w:rsidR="007952A5" w:rsidRPr="002F28DD" w:rsidRDefault="007952A5" w:rsidP="00300E28">
      <w:pPr>
        <w:numPr>
          <w:ilvl w:val="0"/>
          <w:numId w:val="5"/>
        </w:numPr>
        <w:spacing w:before="75" w:after="75" w:line="240" w:lineRule="auto"/>
        <w:ind w:left="750"/>
        <w:jc w:val="both"/>
        <w:textAlignment w:val="center"/>
        <w:rPr>
          <w:rFonts w:ascii="Times New Roman" w:hAnsi="Times New Roman" w:cs="Times New Roman"/>
          <w:sz w:val="24"/>
          <w:szCs w:val="28"/>
        </w:rPr>
      </w:pPr>
      <w:r w:rsidRPr="002F28DD">
        <w:rPr>
          <w:rFonts w:ascii="Times New Roman" w:hAnsi="Times New Roman" w:cs="Times New Roman"/>
          <w:sz w:val="24"/>
          <w:szCs w:val="28"/>
        </w:rPr>
        <w:t xml:space="preserve">определение места модульного урока в теме; </w:t>
      </w:r>
    </w:p>
    <w:p w:rsidR="007952A5" w:rsidRPr="002F28DD" w:rsidRDefault="007952A5" w:rsidP="00300E28">
      <w:pPr>
        <w:numPr>
          <w:ilvl w:val="0"/>
          <w:numId w:val="5"/>
        </w:numPr>
        <w:spacing w:before="75" w:after="75" w:line="240" w:lineRule="auto"/>
        <w:ind w:left="750"/>
        <w:jc w:val="both"/>
        <w:textAlignment w:val="center"/>
        <w:rPr>
          <w:rFonts w:ascii="Times New Roman" w:hAnsi="Times New Roman" w:cs="Times New Roman"/>
          <w:sz w:val="24"/>
          <w:szCs w:val="28"/>
        </w:rPr>
      </w:pPr>
      <w:r w:rsidRPr="002F28DD">
        <w:rPr>
          <w:rFonts w:ascii="Times New Roman" w:hAnsi="Times New Roman" w:cs="Times New Roman"/>
          <w:sz w:val="24"/>
          <w:szCs w:val="28"/>
        </w:rPr>
        <w:t xml:space="preserve">формулировка темы урока; </w:t>
      </w:r>
    </w:p>
    <w:p w:rsidR="007952A5" w:rsidRPr="002F28DD" w:rsidRDefault="007952A5" w:rsidP="00300E28">
      <w:pPr>
        <w:numPr>
          <w:ilvl w:val="0"/>
          <w:numId w:val="5"/>
        </w:numPr>
        <w:spacing w:before="75" w:after="75" w:line="240" w:lineRule="auto"/>
        <w:ind w:left="750"/>
        <w:jc w:val="both"/>
        <w:textAlignment w:val="center"/>
        <w:rPr>
          <w:rFonts w:ascii="Times New Roman" w:hAnsi="Times New Roman" w:cs="Times New Roman"/>
          <w:sz w:val="24"/>
          <w:szCs w:val="28"/>
        </w:rPr>
      </w:pPr>
      <w:r w:rsidRPr="002F28DD">
        <w:rPr>
          <w:rFonts w:ascii="Times New Roman" w:hAnsi="Times New Roman" w:cs="Times New Roman"/>
          <w:sz w:val="24"/>
          <w:szCs w:val="28"/>
        </w:rPr>
        <w:t xml:space="preserve">определение и формулировка цели урока (в данном случае эта цель - интегрирующая) и конечных результатов обучения; </w:t>
      </w:r>
    </w:p>
    <w:p w:rsidR="007952A5" w:rsidRPr="002F28DD" w:rsidRDefault="007952A5" w:rsidP="00300E28">
      <w:pPr>
        <w:numPr>
          <w:ilvl w:val="0"/>
          <w:numId w:val="5"/>
        </w:numPr>
        <w:spacing w:before="75" w:after="75" w:line="240" w:lineRule="auto"/>
        <w:ind w:left="750"/>
        <w:jc w:val="both"/>
        <w:textAlignment w:val="center"/>
        <w:rPr>
          <w:rFonts w:ascii="Times New Roman" w:hAnsi="Times New Roman" w:cs="Times New Roman"/>
          <w:sz w:val="24"/>
          <w:szCs w:val="28"/>
        </w:rPr>
      </w:pPr>
      <w:r w:rsidRPr="002F28DD">
        <w:rPr>
          <w:rFonts w:ascii="Times New Roman" w:hAnsi="Times New Roman" w:cs="Times New Roman"/>
          <w:sz w:val="24"/>
          <w:szCs w:val="28"/>
        </w:rPr>
        <w:t xml:space="preserve">подбор необходимого фактического материала; </w:t>
      </w:r>
    </w:p>
    <w:p w:rsidR="007952A5" w:rsidRPr="002F28DD" w:rsidRDefault="007952A5" w:rsidP="00300E28">
      <w:pPr>
        <w:numPr>
          <w:ilvl w:val="0"/>
          <w:numId w:val="5"/>
        </w:numPr>
        <w:spacing w:before="75" w:after="75" w:line="240" w:lineRule="auto"/>
        <w:ind w:left="750"/>
        <w:jc w:val="both"/>
        <w:textAlignment w:val="center"/>
        <w:rPr>
          <w:rFonts w:ascii="Times New Roman" w:hAnsi="Times New Roman" w:cs="Times New Roman"/>
          <w:sz w:val="24"/>
          <w:szCs w:val="28"/>
        </w:rPr>
      </w:pPr>
      <w:r w:rsidRPr="002F28DD">
        <w:rPr>
          <w:rFonts w:ascii="Times New Roman" w:hAnsi="Times New Roman" w:cs="Times New Roman"/>
          <w:sz w:val="24"/>
          <w:szCs w:val="28"/>
        </w:rPr>
        <w:t xml:space="preserve">отбор методов и форм преподавания и контроля; </w:t>
      </w:r>
    </w:p>
    <w:p w:rsidR="007952A5" w:rsidRPr="002F28DD" w:rsidRDefault="007952A5" w:rsidP="00300E28">
      <w:pPr>
        <w:numPr>
          <w:ilvl w:val="0"/>
          <w:numId w:val="5"/>
        </w:numPr>
        <w:spacing w:before="75" w:after="75" w:line="240" w:lineRule="auto"/>
        <w:ind w:left="750"/>
        <w:jc w:val="both"/>
        <w:textAlignment w:val="center"/>
        <w:rPr>
          <w:rFonts w:ascii="Times New Roman" w:hAnsi="Times New Roman" w:cs="Times New Roman"/>
          <w:sz w:val="24"/>
          <w:szCs w:val="28"/>
        </w:rPr>
      </w:pPr>
      <w:r w:rsidRPr="002F28DD">
        <w:rPr>
          <w:rFonts w:ascii="Times New Roman" w:hAnsi="Times New Roman" w:cs="Times New Roman"/>
          <w:sz w:val="24"/>
          <w:szCs w:val="28"/>
        </w:rPr>
        <w:t xml:space="preserve">определение способов учебной деятельности учащихся; </w:t>
      </w:r>
    </w:p>
    <w:p w:rsidR="007952A5" w:rsidRPr="002F28DD" w:rsidRDefault="007952A5" w:rsidP="00300E28">
      <w:pPr>
        <w:numPr>
          <w:ilvl w:val="0"/>
          <w:numId w:val="5"/>
        </w:numPr>
        <w:spacing w:before="75" w:after="75" w:line="240" w:lineRule="auto"/>
        <w:ind w:left="750"/>
        <w:jc w:val="both"/>
        <w:textAlignment w:val="center"/>
        <w:rPr>
          <w:rFonts w:ascii="Times New Roman" w:hAnsi="Times New Roman" w:cs="Times New Roman"/>
          <w:sz w:val="24"/>
          <w:szCs w:val="28"/>
        </w:rPr>
      </w:pPr>
      <w:r w:rsidRPr="002F28DD">
        <w:rPr>
          <w:rFonts w:ascii="Times New Roman" w:hAnsi="Times New Roman" w:cs="Times New Roman"/>
          <w:sz w:val="24"/>
          <w:szCs w:val="28"/>
        </w:rPr>
        <w:t xml:space="preserve">разбивка учебного содержания на отдельные логически завершённые учебные элементы (УЭ) и определёние частной дидактической цели каждого из них; </w:t>
      </w:r>
    </w:p>
    <w:p w:rsidR="00856A1B" w:rsidRPr="002F28DD" w:rsidRDefault="00856A1B" w:rsidP="00300E28">
      <w:pPr>
        <w:numPr>
          <w:ilvl w:val="0"/>
          <w:numId w:val="5"/>
        </w:numPr>
        <w:spacing w:before="75" w:after="75" w:line="240" w:lineRule="auto"/>
        <w:ind w:left="750"/>
        <w:jc w:val="both"/>
        <w:textAlignment w:val="center"/>
        <w:rPr>
          <w:rFonts w:ascii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Составление модуля данного урока, его распечатка</w:t>
      </w:r>
    </w:p>
    <w:p w:rsidR="00856A1B" w:rsidRPr="002F28DD" w:rsidRDefault="007952A5" w:rsidP="00856A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2F28DD">
        <w:rPr>
          <w:rFonts w:ascii="Times New Roman" w:hAnsi="Times New Roman" w:cs="Times New Roman"/>
          <w:sz w:val="24"/>
          <w:szCs w:val="28"/>
        </w:rPr>
        <w:lastRenderedPageBreak/>
        <w:t xml:space="preserve">Каждый учебный элемент - это шаг к достижению интегрирующей цели урока, без овладения содержанием которого цель не будет достигнута. Учебных элементов не должно быть </w:t>
      </w:r>
      <w:proofErr w:type="gramStart"/>
      <w:r w:rsidRPr="002F28DD">
        <w:rPr>
          <w:rFonts w:ascii="Times New Roman" w:hAnsi="Times New Roman" w:cs="Times New Roman"/>
          <w:sz w:val="24"/>
          <w:szCs w:val="28"/>
        </w:rPr>
        <w:t>очень много</w:t>
      </w:r>
      <w:proofErr w:type="gramEnd"/>
      <w:r w:rsidRPr="002F28DD">
        <w:rPr>
          <w:rFonts w:ascii="Times New Roman" w:hAnsi="Times New Roman" w:cs="Times New Roman"/>
          <w:sz w:val="24"/>
          <w:szCs w:val="28"/>
        </w:rPr>
        <w:t xml:space="preserve"> (максимальное количество - 7), но обязательны следующие</w:t>
      </w:r>
      <w:r w:rsidR="00856A1B" w:rsidRPr="002F28DD">
        <w:rPr>
          <w:rFonts w:ascii="Times New Roman" w:eastAsia="Times New Roman" w:hAnsi="Times New Roman" w:cs="Times New Roman"/>
          <w:szCs w:val="24"/>
        </w:rPr>
        <w:t>:</w:t>
      </w:r>
    </w:p>
    <w:p w:rsidR="00856A1B" w:rsidRPr="002F28DD" w:rsidRDefault="00856A1B" w:rsidP="00856A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-    УЭ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 ,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направленный   на   определение   интегрирующей   цели   по достижению результатов обучения;</w:t>
      </w:r>
    </w:p>
    <w:p w:rsidR="00856A1B" w:rsidRPr="002F28DD" w:rsidRDefault="00856A1B" w:rsidP="00856A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-  УЭ, 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включающий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задания по выявлению уровня знаний по теме, задания, направленные на овладение новым материалом и т.д.;</w:t>
      </w:r>
    </w:p>
    <w:p w:rsidR="00856A1B" w:rsidRPr="002F28DD" w:rsidRDefault="00856A1B" w:rsidP="00856A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>- УЭ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,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являющийся отработкой учебного материала;</w:t>
      </w:r>
    </w:p>
    <w:p w:rsidR="00856A1B" w:rsidRPr="002F28DD" w:rsidRDefault="00856A1B" w:rsidP="00856A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i/>
          <w:iCs/>
          <w:sz w:val="24"/>
          <w:szCs w:val="28"/>
        </w:rPr>
        <w:t xml:space="preserve"> - </w:t>
      </w:r>
      <w:r w:rsidRPr="002F28DD">
        <w:rPr>
          <w:rFonts w:ascii="Times New Roman" w:eastAsia="Times New Roman" w:hAnsi="Times New Roman" w:cs="Times New Roman"/>
          <w:iCs/>
          <w:sz w:val="24"/>
          <w:szCs w:val="28"/>
        </w:rPr>
        <w:t>УЭ</w:t>
      </w:r>
      <w:proofErr w:type="gramStart"/>
      <w:r w:rsidRPr="002F28DD">
        <w:rPr>
          <w:rFonts w:ascii="Times New Roman" w:eastAsia="Times New Roman" w:hAnsi="Times New Roman" w:cs="Times New Roman"/>
          <w:i/>
          <w:iCs/>
          <w:sz w:val="24"/>
          <w:szCs w:val="28"/>
        </w:rPr>
        <w:t xml:space="preserve"> 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,</w:t>
      </w:r>
      <w:proofErr w:type="gramEnd"/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включа</w:t>
      </w:r>
      <w:r w:rsidR="003C624E" w:rsidRPr="002F28DD">
        <w:rPr>
          <w:rFonts w:ascii="Times New Roman" w:eastAsia="Times New Roman" w:hAnsi="Times New Roman" w:cs="Times New Roman"/>
          <w:sz w:val="24"/>
          <w:szCs w:val="28"/>
        </w:rPr>
        <w:t>ющий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выходной контроль знаний, подведение итогов занятия (оценка степени достижения целей урока), </w:t>
      </w:r>
      <w:r w:rsidR="003C624E" w:rsidRPr="002F28DD">
        <w:rPr>
          <w:rFonts w:ascii="Times New Roman" w:eastAsia="Times New Roman" w:hAnsi="Times New Roman" w:cs="Times New Roman"/>
          <w:sz w:val="24"/>
          <w:szCs w:val="28"/>
        </w:rPr>
        <w:t>дифференциация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домашнего задания (с учетом успешности работы учащегося на уроке), рефлексию (оценку своей работы с учетом оценки окружающих).</w:t>
      </w:r>
    </w:p>
    <w:p w:rsidR="007952A5" w:rsidRPr="002F28DD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         В конце каждого урока ученики возвращаются к целям занятия и оценивают степень их достижения и свою работу на уроке. Обратите внимание — </w:t>
      </w:r>
      <w:r w:rsidRPr="002F28DD">
        <w:rPr>
          <w:rFonts w:ascii="Times New Roman" w:eastAsia="Times New Roman" w:hAnsi="Times New Roman" w:cs="Times New Roman"/>
          <w:sz w:val="24"/>
          <w:szCs w:val="28"/>
          <w:u w:val="single"/>
        </w:rPr>
        <w:t>свою работу</w:t>
      </w:r>
      <w:r w:rsidRPr="002F28DD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3C624E" w:rsidRPr="002F28DD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F28DD">
        <w:rPr>
          <w:rFonts w:ascii="Times New Roman" w:eastAsia="Times New Roman" w:hAnsi="Times New Roman" w:cs="Times New Roman"/>
          <w:sz w:val="24"/>
          <w:szCs w:val="28"/>
        </w:rPr>
        <w:t xml:space="preserve">На модульных уроках учащиеся могут работать индивидуально, парами, в группах постоянного и переменного состава. Форма посадки свободная, каждый из них имеет право выбора: один он будет работать или с кем-либо из </w:t>
      </w:r>
      <w:proofErr w:type="spellStart"/>
      <w:r w:rsidRPr="002F28DD">
        <w:rPr>
          <w:rFonts w:ascii="Times New Roman" w:eastAsia="Times New Roman" w:hAnsi="Times New Roman" w:cs="Times New Roman"/>
          <w:sz w:val="24"/>
          <w:szCs w:val="28"/>
        </w:rPr>
        <w:t>товарищей</w:t>
      </w:r>
      <w:proofErr w:type="gramStart"/>
      <w:r w:rsidRPr="002F28DD">
        <w:rPr>
          <w:rFonts w:ascii="Times New Roman" w:eastAsia="Times New Roman" w:hAnsi="Times New Roman" w:cs="Times New Roman"/>
          <w:sz w:val="24"/>
          <w:szCs w:val="28"/>
        </w:rPr>
        <w:t>.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>В</w:t>
      </w:r>
      <w:proofErr w:type="spellEnd"/>
      <w:proofErr w:type="gramEnd"/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 качестве примера привожу свои разработки модулей (Приложение 2).</w:t>
      </w:r>
    </w:p>
    <w:p w:rsidR="003C624E" w:rsidRDefault="006622B5" w:rsidP="003C624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</w:t>
      </w:r>
      <w:r w:rsidR="003C624E" w:rsidRPr="006622B5">
        <w:rPr>
          <w:rFonts w:ascii="Times New Roman" w:eastAsia="Times New Roman" w:hAnsi="Times New Roman" w:cs="Times New Roman"/>
          <w:b/>
          <w:bCs/>
          <w:sz w:val="28"/>
          <w:szCs w:val="28"/>
        </w:rPr>
        <w:t>Преимущества и недостатки модульного обучения</w:t>
      </w:r>
    </w:p>
    <w:p w:rsidR="00D26F84" w:rsidRPr="006622B5" w:rsidRDefault="00D26F84" w:rsidP="00D26F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 xml:space="preserve">Технология модульного обучения создает надежную основу для индивидуальной и групповой самостоятельной работы </w:t>
      </w:r>
      <w:proofErr w:type="gramStart"/>
      <w:r w:rsidRPr="006622B5">
        <w:rPr>
          <w:rFonts w:ascii="Times New Roman" w:eastAsia="Times New Roman" w:hAnsi="Times New Roman" w:cs="Times New Roman"/>
          <w:sz w:val="24"/>
          <w:szCs w:val="28"/>
        </w:rPr>
        <w:t>обучающихся</w:t>
      </w:r>
      <w:proofErr w:type="gramEnd"/>
      <w:r w:rsidRPr="006622B5">
        <w:rPr>
          <w:rFonts w:ascii="Times New Roman" w:eastAsia="Times New Roman" w:hAnsi="Times New Roman" w:cs="Times New Roman"/>
          <w:sz w:val="24"/>
          <w:szCs w:val="28"/>
        </w:rPr>
        <w:t xml:space="preserve"> и приносят до 30% экономии учебного времени без ущерба для полноты и глубины изучаемого материала. Кроме того, достигается гибкость и мобильность в формировании знаний и умений обучающихся, развивается их творческое и критическое мышление.</w:t>
      </w:r>
    </w:p>
    <w:p w:rsidR="003C624E" w:rsidRPr="006622B5" w:rsidRDefault="003C624E" w:rsidP="00D26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622B5">
        <w:rPr>
          <w:rFonts w:ascii="Times New Roman" w:eastAsia="Times New Roman" w:hAnsi="Times New Roman" w:cs="Times New Roman"/>
          <w:i/>
          <w:iCs/>
          <w:sz w:val="24"/>
          <w:szCs w:val="20"/>
          <w:u w:val="single"/>
        </w:rPr>
        <w:t>Во-первых</w:t>
      </w:r>
      <w:r w:rsidRPr="006622B5">
        <w:rPr>
          <w:rFonts w:ascii="Times New Roman" w:eastAsia="Times New Roman" w:hAnsi="Times New Roman" w:cs="Times New Roman"/>
          <w:i/>
          <w:iCs/>
          <w:sz w:val="24"/>
          <w:szCs w:val="20"/>
        </w:rPr>
        <w:t>,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 xml:space="preserve"> содержание обучения представляется в законченных  само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стоятельных комплексах (информационных блоках), усвоение которых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осуществляется в соответствии с целью. Дидактическая цель формулиру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ется для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обучающегося и содержит в себе не только указание на объем изучаемого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содержания, но и на уровень его усвоения. Кроме этого, каж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дый ученик получает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от учителя советы</w:t>
      </w:r>
      <w:proofErr w:type="gramStart"/>
      <w:r w:rsidRPr="006622B5">
        <w:rPr>
          <w:rFonts w:ascii="Times New Roman" w:eastAsia="Times New Roman" w:hAnsi="Times New Roman" w:cs="Times New Roman"/>
          <w:sz w:val="24"/>
          <w:szCs w:val="20"/>
        </w:rPr>
        <w:t xml:space="preserve"> ,</w:t>
      </w:r>
      <w:proofErr w:type="gramEnd"/>
      <w:r w:rsidRPr="006622B5">
        <w:rPr>
          <w:rFonts w:ascii="Times New Roman" w:eastAsia="Times New Roman" w:hAnsi="Times New Roman" w:cs="Times New Roman"/>
          <w:sz w:val="24"/>
          <w:szCs w:val="20"/>
        </w:rPr>
        <w:t>как рацио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нальнее действовать, где найти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нужный учебный материал и т. д.</w:t>
      </w:r>
    </w:p>
    <w:p w:rsidR="003C624E" w:rsidRPr="006622B5" w:rsidRDefault="003C624E" w:rsidP="00D26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622B5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Pr="006622B5">
        <w:rPr>
          <w:rFonts w:ascii="Times New Roman" w:eastAsia="Times New Roman" w:hAnsi="Times New Roman" w:cs="Times New Roman"/>
          <w:i/>
          <w:iCs/>
          <w:sz w:val="24"/>
          <w:szCs w:val="20"/>
          <w:u w:val="single"/>
        </w:rPr>
        <w:t>Во-вторых</w:t>
      </w:r>
      <w:r w:rsidRPr="006622B5">
        <w:rPr>
          <w:rFonts w:ascii="Times New Roman" w:eastAsia="Times New Roman" w:hAnsi="Times New Roman" w:cs="Times New Roman"/>
          <w:i/>
          <w:iCs/>
          <w:sz w:val="24"/>
          <w:szCs w:val="20"/>
        </w:rPr>
        <w:t>,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 xml:space="preserve"> меняется форма общения учителя и ученика. Оно осуществляется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через модули и личное, индивидуальное общение. Именно моду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ли позволяют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перевести обучение на субъект субъектную основу.</w:t>
      </w:r>
    </w:p>
    <w:p w:rsidR="003C624E" w:rsidRPr="006622B5" w:rsidRDefault="003C624E" w:rsidP="00D26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622B5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Pr="006622B5">
        <w:rPr>
          <w:rFonts w:ascii="Times New Roman" w:eastAsia="Times New Roman" w:hAnsi="Times New Roman" w:cs="Times New Roman"/>
          <w:i/>
          <w:iCs/>
          <w:sz w:val="24"/>
          <w:szCs w:val="20"/>
          <w:u w:val="single"/>
        </w:rPr>
        <w:t>В-третьих</w:t>
      </w:r>
      <w:r w:rsidRPr="006622B5">
        <w:rPr>
          <w:rFonts w:ascii="Times New Roman" w:eastAsia="Times New Roman" w:hAnsi="Times New Roman" w:cs="Times New Roman"/>
          <w:i/>
          <w:iCs/>
          <w:sz w:val="24"/>
          <w:szCs w:val="20"/>
        </w:rPr>
        <w:t>,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 xml:space="preserve"> ученик работает максимум времени самостоятельно, учит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ся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планированию своей деятельности, самоорганизации, самоконтролю и самооценке.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Это дает возможность ему осознать себя в деятельности, са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мому определить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уровень освоения знаний, видеть пробелы в своих знани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ях и умениях.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Несомненно, что учитель тоже управляет учебно-познавательной дея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тельностью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учащихся через модули и непосредственно, но это более мяг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кое, а главное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сугубо целенаправленное управление.</w:t>
      </w:r>
    </w:p>
    <w:p w:rsidR="00D26F84" w:rsidRDefault="003C624E" w:rsidP="00D26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    </w:t>
      </w:r>
      <w:r w:rsidRPr="006622B5">
        <w:rPr>
          <w:rFonts w:ascii="Times New Roman" w:eastAsia="Times New Roman" w:hAnsi="Times New Roman" w:cs="Times New Roman"/>
          <w:i/>
          <w:iCs/>
          <w:sz w:val="24"/>
          <w:szCs w:val="20"/>
          <w:u w:val="single"/>
        </w:rPr>
        <w:t>В-четвертых</w:t>
      </w:r>
      <w:r w:rsidRPr="006622B5">
        <w:rPr>
          <w:rFonts w:ascii="Times New Roman" w:eastAsia="Times New Roman" w:hAnsi="Times New Roman" w:cs="Times New Roman"/>
          <w:i/>
          <w:iCs/>
          <w:sz w:val="24"/>
          <w:szCs w:val="20"/>
        </w:rPr>
        <w:t>,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 xml:space="preserve"> наличие модулей с печатной основой позволяет учителю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индивидуализировать работу с отдельными учениками. Здесь нет пробле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softHyphen/>
        <w:t>мы</w:t>
      </w:r>
      <w:r w:rsidR="00D26F8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0"/>
        </w:rPr>
        <w:t>индивидуального консультирования, дозированной индивидуальной помощи.</w:t>
      </w:r>
      <w:r w:rsidRPr="006622B5">
        <w:rPr>
          <w:rFonts w:ascii="Times New Roman" w:eastAsia="Times New Roman" w:hAnsi="Times New Roman" w:cs="Times New Roman"/>
          <w:sz w:val="24"/>
          <w:szCs w:val="28"/>
        </w:rPr>
        <w:t xml:space="preserve">         </w:t>
      </w:r>
    </w:p>
    <w:p w:rsidR="00D26F84" w:rsidRDefault="00D26F84" w:rsidP="00D26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D26F84" w:rsidRDefault="003C624E" w:rsidP="00D26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  <w:r w:rsidRPr="00D26F84"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  <w:lastRenderedPageBreak/>
        <w:t>Достоинства модульного обучения</w:t>
      </w:r>
    </w:p>
    <w:p w:rsidR="003C624E" w:rsidRPr="006622B5" w:rsidRDefault="003C624E" w:rsidP="00D26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1.    Цели обучения точно соотносятся с достигнутыми результатами каждого ученика.</w:t>
      </w:r>
    </w:p>
    <w:p w:rsidR="003C624E" w:rsidRPr="006622B5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2.    Разработка модулей позволяет уплотнить учебную информацию и представить ее блоками.</w:t>
      </w:r>
    </w:p>
    <w:p w:rsidR="003C624E" w:rsidRPr="006622B5" w:rsidRDefault="003C624E" w:rsidP="003C62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3.  Задается индивидуальный темп учебной деятельности.</w:t>
      </w:r>
    </w:p>
    <w:p w:rsidR="003C624E" w:rsidRPr="006622B5" w:rsidRDefault="003C624E" w:rsidP="00997C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4.    Поэтапный - модульный контроль знаний и практических умений дает определенную гарантию эффективности обучения.</w:t>
      </w:r>
    </w:p>
    <w:p w:rsidR="003C624E" w:rsidRPr="006622B5" w:rsidRDefault="003C624E" w:rsidP="00662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 xml:space="preserve">5.   Достигается </w:t>
      </w:r>
      <w:proofErr w:type="gramStart"/>
      <w:r w:rsidRPr="006622B5">
        <w:rPr>
          <w:rFonts w:ascii="Times New Roman" w:eastAsia="Times New Roman" w:hAnsi="Times New Roman" w:cs="Times New Roman"/>
          <w:sz w:val="24"/>
          <w:szCs w:val="28"/>
        </w:rPr>
        <w:t>определенная</w:t>
      </w:r>
      <w:proofErr w:type="gramEnd"/>
      <w:r w:rsidRPr="006622B5">
        <w:rPr>
          <w:rFonts w:ascii="Times New Roman" w:eastAsia="Times New Roman" w:hAnsi="Times New Roman" w:cs="Times New Roman"/>
          <w:sz w:val="24"/>
          <w:szCs w:val="28"/>
        </w:rPr>
        <w:t xml:space="preserve"> "</w:t>
      </w:r>
      <w:proofErr w:type="spellStart"/>
      <w:r w:rsidRPr="006622B5">
        <w:rPr>
          <w:rFonts w:ascii="Times New Roman" w:eastAsia="Times New Roman" w:hAnsi="Times New Roman" w:cs="Times New Roman"/>
          <w:sz w:val="24"/>
          <w:szCs w:val="28"/>
        </w:rPr>
        <w:t>технологизация</w:t>
      </w:r>
      <w:proofErr w:type="spellEnd"/>
      <w:r w:rsidRPr="006622B5">
        <w:rPr>
          <w:rFonts w:ascii="Times New Roman" w:eastAsia="Times New Roman" w:hAnsi="Times New Roman" w:cs="Times New Roman"/>
          <w:sz w:val="24"/>
          <w:szCs w:val="28"/>
        </w:rPr>
        <w:t>" обучения. Обучение в меньшей степени становится зависимым  от педагогического  мастерства учителя.</w:t>
      </w:r>
    </w:p>
    <w:p w:rsidR="003C624E" w:rsidRPr="006622B5" w:rsidRDefault="003C624E" w:rsidP="00662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6. Обеспечение высокого уровня активизации учащихся на уроке.</w:t>
      </w:r>
    </w:p>
    <w:p w:rsidR="003C624E" w:rsidRPr="006622B5" w:rsidRDefault="003C624E" w:rsidP="00662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7. Первоочередное формирование навыков самообразования.</w:t>
      </w:r>
    </w:p>
    <w:p w:rsidR="003C624E" w:rsidRPr="006622B5" w:rsidRDefault="003C624E" w:rsidP="003C62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  <w:t>Недостатки и ограничения модульного обучения</w:t>
      </w:r>
    </w:p>
    <w:p w:rsidR="003C624E" w:rsidRPr="006622B5" w:rsidRDefault="003C624E" w:rsidP="003C62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Cs w:val="24"/>
        </w:rPr>
        <w:t xml:space="preserve">1.  </w:t>
      </w:r>
      <w:r w:rsidRPr="006622B5">
        <w:rPr>
          <w:rFonts w:ascii="Times New Roman" w:eastAsia="Times New Roman" w:hAnsi="Times New Roman" w:cs="Times New Roman"/>
          <w:sz w:val="24"/>
          <w:szCs w:val="28"/>
        </w:rPr>
        <w:t>Большая трудоемкость при конструировании модулей.</w:t>
      </w:r>
    </w:p>
    <w:p w:rsidR="003C624E" w:rsidRPr="006622B5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2.    Разработка   модульных   учебных   программ   требует   высокой педагогической и методической квалификации, специальных учебников и учебных пособий.</w:t>
      </w:r>
    </w:p>
    <w:p w:rsidR="003C624E" w:rsidRPr="006622B5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3. </w:t>
      </w:r>
      <w:proofErr w:type="gramStart"/>
      <w:r w:rsidRPr="006622B5">
        <w:rPr>
          <w:rFonts w:ascii="Times New Roman" w:eastAsia="Times New Roman" w:hAnsi="Times New Roman" w:cs="Times New Roman"/>
          <w:sz w:val="24"/>
          <w:szCs w:val="28"/>
        </w:rPr>
        <w:t>Уровень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8"/>
        </w:rPr>
        <w:t>проблемных модулей часто невелик,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8"/>
        </w:rPr>
        <w:t>что не способствует развитию творческого   потенциала обучающихся, особенно высокоодаренных.</w:t>
      </w:r>
      <w:proofErr w:type="gramEnd"/>
    </w:p>
    <w:p w:rsidR="003C624E" w:rsidRPr="006622B5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4. В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8"/>
        </w:rPr>
        <w:t>условиях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8"/>
        </w:rPr>
        <w:t>модульного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6622B5">
        <w:rPr>
          <w:rFonts w:ascii="Times New Roman" w:eastAsia="Times New Roman" w:hAnsi="Times New Roman" w:cs="Times New Roman"/>
          <w:sz w:val="24"/>
          <w:szCs w:val="28"/>
        </w:rPr>
        <w:t>обучения часто остаются практически не реализованными   диалоговые  функции  обучения,   сотрудничество обучающихся, их взаимопомощь.</w:t>
      </w:r>
    </w:p>
    <w:p w:rsidR="009840D3" w:rsidRDefault="003C624E" w:rsidP="00997C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622B5">
        <w:rPr>
          <w:rFonts w:ascii="Times New Roman" w:eastAsia="Times New Roman" w:hAnsi="Times New Roman" w:cs="Times New Roman"/>
          <w:sz w:val="24"/>
          <w:szCs w:val="28"/>
        </w:rPr>
        <w:t>5.  Если к каждому новому уроку, занятию учитель не имеет возможность обновлять содержание учебного материала, пополнять и расширять его, то "модуль" остается как бы "застывшей" формой подачи учебного материала, его модернизация требует значительных усилий.</w:t>
      </w:r>
      <w:r w:rsidR="009840D3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997C9E" w:rsidRDefault="006622B5" w:rsidP="00997C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На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мой 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>взгляд,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есть некоторые препятствия для полной реализации идеи модульной технологии, обусловленные общей 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>структурой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нашего образования.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 xml:space="preserve"> Вот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некоторые</w:t>
      </w:r>
      <w:r w:rsidR="00997C9E">
        <w:rPr>
          <w:rFonts w:ascii="Times New Roman" w:eastAsia="Times New Roman" w:hAnsi="Times New Roman" w:cs="Times New Roman"/>
          <w:sz w:val="24"/>
          <w:szCs w:val="28"/>
        </w:rPr>
        <w:t>.</w:t>
      </w:r>
    </w:p>
    <w:tbl>
      <w:tblPr>
        <w:tblStyle w:val="a5"/>
        <w:tblW w:w="9498" w:type="dxa"/>
        <w:tblInd w:w="108" w:type="dxa"/>
        <w:tblLayout w:type="fixed"/>
        <w:tblLook w:val="04A0"/>
      </w:tblPr>
      <w:tblGrid>
        <w:gridCol w:w="284"/>
        <w:gridCol w:w="5011"/>
        <w:gridCol w:w="4203"/>
      </w:tblGrid>
      <w:tr w:rsidR="003C624E" w:rsidRPr="006622B5" w:rsidTr="009840D3">
        <w:tc>
          <w:tcPr>
            <w:tcW w:w="284" w:type="dxa"/>
          </w:tcPr>
          <w:p w:rsidR="003C624E" w:rsidRPr="006622B5" w:rsidRDefault="003C624E" w:rsidP="007F2D5A">
            <w:pPr>
              <w:pStyle w:val="a4"/>
              <w:jc w:val="both"/>
            </w:pPr>
          </w:p>
        </w:tc>
        <w:tc>
          <w:tcPr>
            <w:tcW w:w="5011" w:type="dxa"/>
          </w:tcPr>
          <w:p w:rsidR="003C624E" w:rsidRPr="006622B5" w:rsidRDefault="003C624E" w:rsidP="007F2D5A">
            <w:pPr>
              <w:pStyle w:val="a4"/>
              <w:ind w:left="45"/>
              <w:jc w:val="both"/>
            </w:pPr>
            <w:r w:rsidRPr="006622B5">
              <w:t>Тезисы модульной технологии</w:t>
            </w:r>
          </w:p>
        </w:tc>
        <w:tc>
          <w:tcPr>
            <w:tcW w:w="4203" w:type="dxa"/>
          </w:tcPr>
          <w:p w:rsidR="003C624E" w:rsidRPr="006622B5" w:rsidRDefault="003C624E" w:rsidP="007F2D5A">
            <w:pPr>
              <w:pStyle w:val="a4"/>
              <w:jc w:val="both"/>
            </w:pPr>
            <w:r w:rsidRPr="006622B5">
              <w:t>Требования школьной программы</w:t>
            </w:r>
          </w:p>
        </w:tc>
      </w:tr>
      <w:tr w:rsidR="003C624E" w:rsidRPr="006622B5" w:rsidTr="009840D3">
        <w:tc>
          <w:tcPr>
            <w:tcW w:w="284" w:type="dxa"/>
          </w:tcPr>
          <w:p w:rsidR="003C624E" w:rsidRPr="006622B5" w:rsidRDefault="003C624E" w:rsidP="007F2D5A">
            <w:pPr>
              <w:pStyle w:val="a4"/>
              <w:jc w:val="both"/>
            </w:pPr>
            <w:r w:rsidRPr="006622B5">
              <w:t>1</w:t>
            </w:r>
          </w:p>
        </w:tc>
        <w:tc>
          <w:tcPr>
            <w:tcW w:w="5011" w:type="dxa"/>
          </w:tcPr>
          <w:p w:rsidR="003C624E" w:rsidRPr="006622B5" w:rsidRDefault="003C624E" w:rsidP="007F2D5A">
            <w:pPr>
              <w:pStyle w:val="a4"/>
              <w:jc w:val="both"/>
            </w:pPr>
            <w:r w:rsidRPr="006622B5">
              <w:t>Важной чертой модульного обучения является отсутствие жестких организационных временных рамок обучения. Это  позволяет ученику продвигаться в обучении со скоростью, которая соответствует его способностям.</w:t>
            </w:r>
          </w:p>
        </w:tc>
        <w:tc>
          <w:tcPr>
            <w:tcW w:w="4203" w:type="dxa"/>
          </w:tcPr>
          <w:p w:rsidR="003C624E" w:rsidRPr="006622B5" w:rsidRDefault="003C624E" w:rsidP="007F2D5A">
            <w:pPr>
              <w:ind w:left="45"/>
              <w:jc w:val="both"/>
              <w:rPr>
                <w:rFonts w:ascii="Times New Roman" w:hAnsi="Times New Roman" w:cs="Times New Roman"/>
                <w:sz w:val="24"/>
              </w:rPr>
            </w:pPr>
            <w:r w:rsidRPr="006622B5">
              <w:rPr>
                <w:rFonts w:ascii="Times New Roman" w:hAnsi="Times New Roman" w:cs="Times New Roman"/>
                <w:sz w:val="24"/>
              </w:rPr>
              <w:t>В школьном процессе ученик обязан усвоить материал за срок, определённый программой.</w:t>
            </w:r>
          </w:p>
        </w:tc>
      </w:tr>
      <w:tr w:rsidR="003C624E" w:rsidRPr="006622B5" w:rsidTr="009840D3">
        <w:tc>
          <w:tcPr>
            <w:tcW w:w="284" w:type="dxa"/>
          </w:tcPr>
          <w:p w:rsidR="003C624E" w:rsidRPr="006622B5" w:rsidRDefault="003C624E" w:rsidP="007F2D5A">
            <w:pPr>
              <w:pStyle w:val="a4"/>
              <w:jc w:val="both"/>
            </w:pPr>
            <w:r w:rsidRPr="006622B5">
              <w:t>2</w:t>
            </w:r>
          </w:p>
        </w:tc>
        <w:tc>
          <w:tcPr>
            <w:tcW w:w="5011" w:type="dxa"/>
          </w:tcPr>
          <w:p w:rsidR="003C624E" w:rsidRPr="006622B5" w:rsidRDefault="003C624E" w:rsidP="007F2D5A">
            <w:pPr>
              <w:pStyle w:val="a4"/>
              <w:jc w:val="both"/>
            </w:pPr>
            <w:r w:rsidRPr="006622B5">
              <w:t>При модульном обучении нет строго заданного срока обучения. Он зависит от уровня подготовленности учащегося, его предыдущих знаний и умений, желаемого уровня получаемого результата.</w:t>
            </w:r>
          </w:p>
        </w:tc>
        <w:tc>
          <w:tcPr>
            <w:tcW w:w="4203" w:type="dxa"/>
          </w:tcPr>
          <w:p w:rsidR="003C624E" w:rsidRPr="006622B5" w:rsidRDefault="003C624E" w:rsidP="007F2D5A">
            <w:pPr>
              <w:ind w:left="45"/>
              <w:jc w:val="both"/>
              <w:rPr>
                <w:sz w:val="24"/>
              </w:rPr>
            </w:pPr>
            <w:r w:rsidRPr="006622B5">
              <w:rPr>
                <w:rFonts w:ascii="Times New Roman" w:hAnsi="Times New Roman" w:cs="Times New Roman"/>
                <w:sz w:val="24"/>
              </w:rPr>
              <w:t>Однако</w:t>
            </w:r>
            <w:proofErr w:type="gramStart"/>
            <w:r w:rsidRPr="006622B5">
              <w:rPr>
                <w:rFonts w:ascii="Times New Roman" w:hAnsi="Times New Roman" w:cs="Times New Roman"/>
                <w:sz w:val="24"/>
              </w:rPr>
              <w:t>,</w:t>
            </w:r>
            <w:proofErr w:type="gramEnd"/>
            <w:r w:rsidRPr="006622B5">
              <w:rPr>
                <w:rFonts w:ascii="Times New Roman" w:hAnsi="Times New Roman" w:cs="Times New Roman"/>
                <w:sz w:val="24"/>
              </w:rPr>
              <w:t xml:space="preserve"> учителя обязаны выдерживать жёсткие рамки учебной программы, требования непременно выставить итоговую оценку за четверть, а не за тему (модуль)</w:t>
            </w:r>
            <w:r w:rsidRPr="006622B5">
              <w:rPr>
                <w:rFonts w:ascii="Times New Roman" w:hAnsi="Times New Roman" w:cs="Times New Roman"/>
                <w:sz w:val="32"/>
              </w:rPr>
              <w:t>.</w:t>
            </w:r>
          </w:p>
        </w:tc>
      </w:tr>
      <w:tr w:rsidR="003C624E" w:rsidTr="009840D3">
        <w:trPr>
          <w:trHeight w:val="1802"/>
        </w:trPr>
        <w:tc>
          <w:tcPr>
            <w:tcW w:w="284" w:type="dxa"/>
          </w:tcPr>
          <w:p w:rsidR="003C624E" w:rsidRDefault="003C624E" w:rsidP="007F2D5A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5011" w:type="dxa"/>
          </w:tcPr>
          <w:p w:rsidR="003C624E" w:rsidRDefault="003C624E" w:rsidP="007F2D5A">
            <w:pPr>
              <w:pStyle w:val="a4"/>
              <w:jc w:val="both"/>
              <w:rPr>
                <w:sz w:val="28"/>
              </w:rPr>
            </w:pPr>
            <w:r w:rsidRPr="0072121D">
              <w:rPr>
                <w:sz w:val="28"/>
              </w:rPr>
              <w:t xml:space="preserve">Обучение может </w:t>
            </w:r>
            <w:proofErr w:type="gramStart"/>
            <w:r w:rsidRPr="0072121D">
              <w:rPr>
                <w:sz w:val="28"/>
              </w:rPr>
              <w:t>прекратится</w:t>
            </w:r>
            <w:proofErr w:type="gramEnd"/>
            <w:r w:rsidRPr="0072121D">
              <w:rPr>
                <w:sz w:val="28"/>
              </w:rPr>
              <w:t xml:space="preserve"> после овладения любого модуля. Учащийся может выучить один или несколько модулей и получить </w:t>
            </w:r>
            <w:r>
              <w:rPr>
                <w:sz w:val="28"/>
              </w:rPr>
              <w:t>низкий балл (оценку)</w:t>
            </w:r>
            <w:r w:rsidRPr="0072121D">
              <w:rPr>
                <w:sz w:val="28"/>
              </w:rPr>
              <w:t xml:space="preserve"> или овладеть всеми модулями и получить </w:t>
            </w:r>
            <w:r>
              <w:rPr>
                <w:sz w:val="28"/>
              </w:rPr>
              <w:t>более высокую оценку.</w:t>
            </w:r>
          </w:p>
        </w:tc>
        <w:tc>
          <w:tcPr>
            <w:tcW w:w="4203" w:type="dxa"/>
          </w:tcPr>
          <w:p w:rsidR="003C624E" w:rsidRDefault="003C624E" w:rsidP="007F2D5A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Для всех учащихся выставлены единые требования усвоения программы, а ЕГЭ и ГИА «выдвигает» свои требования.</w:t>
            </w:r>
          </w:p>
        </w:tc>
      </w:tr>
    </w:tbl>
    <w:p w:rsidR="006622B5" w:rsidRDefault="006622B5" w:rsidP="003C62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C624E" w:rsidRDefault="009840D3" w:rsidP="00997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7. </w:t>
      </w:r>
      <w:r w:rsidR="003C624E">
        <w:rPr>
          <w:rFonts w:ascii="Times New Roman" w:eastAsia="Times New Roman" w:hAnsi="Times New Roman" w:cs="Times New Roman"/>
          <w:b/>
          <w:bCs/>
          <w:sz w:val="27"/>
          <w:szCs w:val="27"/>
        </w:rPr>
        <w:t>Заключение</w:t>
      </w:r>
    </w:p>
    <w:p w:rsidR="003C624E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перехода на модульное обучение необходимы определенные условия:</w:t>
      </w:r>
    </w:p>
    <w:p w:rsidR="003C624E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  достаточная подготовка учителя, его желание осваивать новые технологии обучения;</w:t>
      </w:r>
    </w:p>
    <w:p w:rsidR="003C624E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  готовность    школьников    к    выполнению    самостоятельной    учебно-познавательной деятельности, сформированности у учеников минимума знаний и общих учебных умений;</w:t>
      </w:r>
    </w:p>
    <w:p w:rsidR="003C624E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  возможность тиражирования модулей, так как каждый ученик должен быть обеспечен программой действий.</w:t>
      </w:r>
    </w:p>
    <w:p w:rsidR="003C624E" w:rsidRDefault="003C624E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Эта система обучения требует от учителя большой предварительной работы, от ученика - напряженного труда. Но она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приносит хорошие результаты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мотивируя образовательные потребности школьника, обеспечивая их и учитывая при этом индивидуальные возможности.</w:t>
      </w: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0D3" w:rsidRPr="003C624E" w:rsidRDefault="009840D3" w:rsidP="003C62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624E" w:rsidRDefault="006622B5" w:rsidP="006622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22B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Используемые ресурсы</w:t>
      </w:r>
    </w:p>
    <w:p w:rsidR="006622B5" w:rsidRPr="00A06083" w:rsidRDefault="006622B5" w:rsidP="00662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.       Третьяков П.И., </w:t>
      </w:r>
      <w:proofErr w:type="spellStart"/>
      <w:r w:rsidRPr="00A06083">
        <w:rPr>
          <w:rFonts w:ascii="Times New Roman" w:eastAsia="Times New Roman" w:hAnsi="Times New Roman" w:cs="Times New Roman"/>
          <w:sz w:val="24"/>
          <w:szCs w:val="24"/>
        </w:rPr>
        <w:t>Сенновский</w:t>
      </w:r>
      <w:proofErr w:type="spellEnd"/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 И.Б</w:t>
      </w:r>
      <w:r w:rsidR="0098382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 Технология модульного обучения в школе:   Практико-ориентированная   монография</w:t>
      </w:r>
      <w:proofErr w:type="gramStart"/>
      <w:r w:rsidR="00A37A62" w:rsidRPr="00A37A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6083">
        <w:rPr>
          <w:rFonts w:ascii="Times New Roman" w:eastAsia="Times New Roman" w:hAnsi="Times New Roman" w:cs="Times New Roman"/>
          <w:sz w:val="24"/>
          <w:szCs w:val="24"/>
        </w:rPr>
        <w:t>/</w:t>
      </w:r>
      <w:r w:rsidR="00983821" w:rsidRPr="00983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608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A06083">
        <w:rPr>
          <w:rFonts w:ascii="Times New Roman" w:eastAsia="Times New Roman" w:hAnsi="Times New Roman" w:cs="Times New Roman"/>
          <w:sz w:val="24"/>
          <w:szCs w:val="24"/>
        </w:rPr>
        <w:t>од  ред.   П.И. Третьякова. - М.: Новая школа, 1997. - 352с.</w:t>
      </w:r>
    </w:p>
    <w:p w:rsidR="006622B5" w:rsidRPr="00A06083" w:rsidRDefault="006622B5" w:rsidP="00662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2.       </w:t>
      </w:r>
      <w:proofErr w:type="spellStart"/>
      <w:r w:rsidRPr="00A06083">
        <w:rPr>
          <w:rFonts w:ascii="Times New Roman" w:eastAsia="Times New Roman" w:hAnsi="Times New Roman" w:cs="Times New Roman"/>
          <w:sz w:val="24"/>
          <w:szCs w:val="24"/>
        </w:rPr>
        <w:t>Юцявичене</w:t>
      </w:r>
      <w:proofErr w:type="spellEnd"/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 П.А. Теория и практика модульного обучения - Каунас, 1989.-286с.</w:t>
      </w:r>
    </w:p>
    <w:p w:rsidR="006622B5" w:rsidRPr="00A06083" w:rsidRDefault="006622B5" w:rsidP="00662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3.       </w:t>
      </w:r>
      <w:proofErr w:type="spellStart"/>
      <w:r w:rsidRPr="00A06083">
        <w:rPr>
          <w:rFonts w:ascii="Times New Roman" w:eastAsia="Times New Roman" w:hAnsi="Times New Roman" w:cs="Times New Roman"/>
          <w:sz w:val="24"/>
          <w:szCs w:val="24"/>
        </w:rPr>
        <w:t>Селевко</w:t>
      </w:r>
      <w:proofErr w:type="spellEnd"/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 Г.К. Современные образовательные технологии: Учебное пособие. - М.: ЮНИТИ-ДАНА, 1998. - 344с.</w:t>
      </w:r>
    </w:p>
    <w:p w:rsidR="006622B5" w:rsidRPr="00A06083" w:rsidRDefault="006622B5" w:rsidP="00662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083">
        <w:rPr>
          <w:rFonts w:ascii="Times New Roman" w:eastAsia="Times New Roman" w:hAnsi="Times New Roman" w:cs="Times New Roman"/>
          <w:sz w:val="24"/>
          <w:szCs w:val="24"/>
        </w:rPr>
        <w:t>4.       </w:t>
      </w:r>
      <w:proofErr w:type="spellStart"/>
      <w:r w:rsidRPr="00A06083">
        <w:rPr>
          <w:rFonts w:ascii="Times New Roman" w:eastAsia="Times New Roman" w:hAnsi="Times New Roman" w:cs="Times New Roman"/>
          <w:sz w:val="24"/>
          <w:szCs w:val="24"/>
        </w:rPr>
        <w:t>Голощёкина</w:t>
      </w:r>
      <w:proofErr w:type="spellEnd"/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 Л.П., </w:t>
      </w:r>
      <w:proofErr w:type="spellStart"/>
      <w:r w:rsidRPr="00A06083">
        <w:rPr>
          <w:rFonts w:ascii="Times New Roman" w:eastAsia="Times New Roman" w:hAnsi="Times New Roman" w:cs="Times New Roman"/>
          <w:sz w:val="24"/>
          <w:szCs w:val="24"/>
        </w:rPr>
        <w:t>Збаровский</w:t>
      </w:r>
      <w:proofErr w:type="spellEnd"/>
      <w:r w:rsidRPr="00A06083">
        <w:rPr>
          <w:rFonts w:ascii="Times New Roman" w:eastAsia="Times New Roman" w:hAnsi="Times New Roman" w:cs="Times New Roman"/>
          <w:sz w:val="24"/>
          <w:szCs w:val="24"/>
        </w:rPr>
        <w:t xml:space="preserve"> B.C. Модульная технология обучения: Методические рекомендации. - СПб: ЮНИТИ-ДАНА, 1993. - 135с.</w:t>
      </w:r>
    </w:p>
    <w:p w:rsidR="006622B5" w:rsidRPr="00A06083" w:rsidRDefault="006622B5" w:rsidP="00662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083">
        <w:rPr>
          <w:rFonts w:ascii="Times New Roman" w:eastAsia="Times New Roman" w:hAnsi="Times New Roman" w:cs="Times New Roman"/>
          <w:sz w:val="24"/>
          <w:szCs w:val="24"/>
        </w:rPr>
        <w:t>5.       Яковлева    О.,    Кондратьева    Н.,    Семенова    М.    Модернизация образования: модульное обучение. - М.: Издательский дом «Первое сентября». Еженедельная учебно-методическая газета «Математика» №15, №19, 2004г.</w:t>
      </w:r>
    </w:p>
    <w:p w:rsidR="00B80198" w:rsidRPr="00A37A62" w:rsidRDefault="00B80198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6. </w:t>
      </w:r>
      <w:proofErr w:type="spellStart"/>
      <w:r w:rsidRPr="00B8019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Чернокнижникова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Л.М. </w:t>
      </w:r>
      <w:r w:rsidRPr="00B8019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Блочно-модульная технология преподавания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Pr="00B8019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математики.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A37A62" w:rsidRPr="00A37A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 </w:t>
      </w:r>
      <w:r w:rsidR="00A37A62" w:rsidRPr="00A37A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             </w:t>
      </w:r>
      <w:r w:rsidRPr="00A37A6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http</w:t>
      </w:r>
      <w:r w:rsidRPr="00A37A6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//</w:t>
      </w:r>
      <w:r w:rsidR="00A37A62" w:rsidRPr="00A37A6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/>
        </w:rPr>
        <w:t>www</w:t>
      </w:r>
      <w:r w:rsidR="00A37A62" w:rsidRPr="00A37A6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.1september.ru.</w:t>
      </w:r>
      <w:r w:rsidRPr="00A37A6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Фестиваль « Открытый урок».</w:t>
      </w:r>
    </w:p>
    <w:p w:rsidR="00A37A62" w:rsidRDefault="00A37A62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7. </w:t>
      </w:r>
      <w:hyperlink r:id="rId6" w:history="1">
        <w:r w:rsidRPr="00DC792A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www.metodkopilka.com.Методическая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копилка учителя математики.</w:t>
      </w: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762B0D" w:rsidRPr="00B80198" w:rsidRDefault="00762B0D" w:rsidP="00B80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sectPr w:rsidR="00762B0D" w:rsidRPr="00B80198" w:rsidSect="00762B0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4D88"/>
    <w:multiLevelType w:val="hybridMultilevel"/>
    <w:tmpl w:val="8084DB8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30DB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108335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D6496A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40B8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52D1A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7C46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EA37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B04A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5144457"/>
    <w:multiLevelType w:val="hybridMultilevel"/>
    <w:tmpl w:val="2C644C36"/>
    <w:lvl w:ilvl="0" w:tplc="ECEEED4E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FB062E3"/>
    <w:multiLevelType w:val="hybridMultilevel"/>
    <w:tmpl w:val="2C644C36"/>
    <w:lvl w:ilvl="0" w:tplc="ECEEED4E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233F6598"/>
    <w:multiLevelType w:val="hybridMultilevel"/>
    <w:tmpl w:val="AA6206F2"/>
    <w:lvl w:ilvl="0" w:tplc="C0D2AD5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F6C9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7C92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9CC0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F442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08A3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7C2A2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2A202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B824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BCA18C9"/>
    <w:multiLevelType w:val="hybridMultilevel"/>
    <w:tmpl w:val="2C644C36"/>
    <w:lvl w:ilvl="0" w:tplc="ECEEED4E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2BF1004B"/>
    <w:multiLevelType w:val="hybridMultilevel"/>
    <w:tmpl w:val="D42671C0"/>
    <w:lvl w:ilvl="0" w:tplc="7034FB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465C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8A45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2A9A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5A36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BA93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86C1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A2A7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2A2B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F4951C9"/>
    <w:multiLevelType w:val="hybridMultilevel"/>
    <w:tmpl w:val="A06C0106"/>
    <w:lvl w:ilvl="0" w:tplc="849EFF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463DD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5025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20A1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8294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F433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E864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0C1E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AA4B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88D2788"/>
    <w:multiLevelType w:val="hybridMultilevel"/>
    <w:tmpl w:val="82101D48"/>
    <w:lvl w:ilvl="0" w:tplc="BC5A41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7FAB6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CEB57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8879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1ECAB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FE3D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F864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CCFA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8894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4AC2D25"/>
    <w:multiLevelType w:val="hybridMultilevel"/>
    <w:tmpl w:val="E92A7AC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45AD3206"/>
    <w:multiLevelType w:val="hybridMultilevel"/>
    <w:tmpl w:val="C0A87934"/>
    <w:lvl w:ilvl="0" w:tplc="5D588E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FEC7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72AF8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3A4F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327E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F02D4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06D0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000C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843E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60C023D"/>
    <w:multiLevelType w:val="multilevel"/>
    <w:tmpl w:val="1272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8A3951"/>
    <w:multiLevelType w:val="multilevel"/>
    <w:tmpl w:val="46A46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22202A"/>
    <w:multiLevelType w:val="hybridMultilevel"/>
    <w:tmpl w:val="4F4211E0"/>
    <w:lvl w:ilvl="0" w:tplc="209A07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7EA7E9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FABC0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1AFF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20F8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C824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3633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9D298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5CC5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F7B1C92"/>
    <w:multiLevelType w:val="hybridMultilevel"/>
    <w:tmpl w:val="2C644C36"/>
    <w:lvl w:ilvl="0" w:tplc="ECEEED4E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47A3815"/>
    <w:multiLevelType w:val="hybridMultilevel"/>
    <w:tmpl w:val="D5D00AEE"/>
    <w:lvl w:ilvl="0" w:tplc="A350DA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6416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A0CFC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BA9F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DC42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16FE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301D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9058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EF0C5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7C1C01C8"/>
    <w:multiLevelType w:val="hybridMultilevel"/>
    <w:tmpl w:val="F54E5CE2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3"/>
  </w:num>
  <w:num w:numId="5">
    <w:abstractNumId w:val="10"/>
  </w:num>
  <w:num w:numId="6">
    <w:abstractNumId w:val="0"/>
  </w:num>
  <w:num w:numId="7">
    <w:abstractNumId w:val="7"/>
  </w:num>
  <w:num w:numId="8">
    <w:abstractNumId w:val="15"/>
  </w:num>
  <w:num w:numId="9">
    <w:abstractNumId w:val="8"/>
  </w:num>
  <w:num w:numId="10">
    <w:abstractNumId w:val="14"/>
  </w:num>
  <w:num w:numId="11">
    <w:abstractNumId w:val="9"/>
  </w:num>
  <w:num w:numId="12">
    <w:abstractNumId w:val="6"/>
  </w:num>
  <w:num w:numId="13">
    <w:abstractNumId w:val="11"/>
  </w:num>
  <w:num w:numId="14">
    <w:abstractNumId w:val="12"/>
  </w:num>
  <w:num w:numId="15">
    <w:abstractNumId w:val="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21D"/>
    <w:rsid w:val="000473D9"/>
    <w:rsid w:val="00070B25"/>
    <w:rsid w:val="00085F0D"/>
    <w:rsid w:val="00142002"/>
    <w:rsid w:val="001D1ACC"/>
    <w:rsid w:val="002C68F1"/>
    <w:rsid w:val="002F28DD"/>
    <w:rsid w:val="00300E28"/>
    <w:rsid w:val="00303931"/>
    <w:rsid w:val="003C624E"/>
    <w:rsid w:val="004429F0"/>
    <w:rsid w:val="004B28C3"/>
    <w:rsid w:val="004E3443"/>
    <w:rsid w:val="00545ABB"/>
    <w:rsid w:val="005E77AC"/>
    <w:rsid w:val="005F2F2F"/>
    <w:rsid w:val="006622B5"/>
    <w:rsid w:val="006D3C1C"/>
    <w:rsid w:val="0072121D"/>
    <w:rsid w:val="00723A5F"/>
    <w:rsid w:val="0074112D"/>
    <w:rsid w:val="00762B0D"/>
    <w:rsid w:val="007837C4"/>
    <w:rsid w:val="007868A5"/>
    <w:rsid w:val="007952A5"/>
    <w:rsid w:val="007C5460"/>
    <w:rsid w:val="00803CBD"/>
    <w:rsid w:val="00844978"/>
    <w:rsid w:val="00856A1B"/>
    <w:rsid w:val="008B4122"/>
    <w:rsid w:val="00980EED"/>
    <w:rsid w:val="00983821"/>
    <w:rsid w:val="009840D3"/>
    <w:rsid w:val="00997C9E"/>
    <w:rsid w:val="009E0677"/>
    <w:rsid w:val="00A04883"/>
    <w:rsid w:val="00A27BB8"/>
    <w:rsid w:val="00A3453D"/>
    <w:rsid w:val="00A37A62"/>
    <w:rsid w:val="00A66469"/>
    <w:rsid w:val="00A85F91"/>
    <w:rsid w:val="00AC13D4"/>
    <w:rsid w:val="00B108FA"/>
    <w:rsid w:val="00B472B9"/>
    <w:rsid w:val="00B53584"/>
    <w:rsid w:val="00B71750"/>
    <w:rsid w:val="00B80198"/>
    <w:rsid w:val="00B87098"/>
    <w:rsid w:val="00BB07AC"/>
    <w:rsid w:val="00BB49B7"/>
    <w:rsid w:val="00D26F84"/>
    <w:rsid w:val="00D46A9E"/>
    <w:rsid w:val="00D55214"/>
    <w:rsid w:val="00DE66CD"/>
    <w:rsid w:val="00E051FD"/>
    <w:rsid w:val="00F12FB0"/>
    <w:rsid w:val="00F9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21D"/>
    <w:pPr>
      <w:ind w:left="720"/>
      <w:contextualSpacing/>
    </w:pPr>
  </w:style>
  <w:style w:type="paragraph" w:styleId="a4">
    <w:name w:val="Normal (Web)"/>
    <w:basedOn w:val="a"/>
    <w:unhideWhenUsed/>
    <w:rsid w:val="00721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D552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5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AB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68A5"/>
    <w:rPr>
      <w:color w:val="0000FF"/>
      <w:u w:val="single"/>
    </w:rPr>
  </w:style>
  <w:style w:type="paragraph" w:styleId="a9">
    <w:name w:val="No Spacing"/>
    <w:link w:val="aa"/>
    <w:uiPriority w:val="1"/>
    <w:qFormat/>
    <w:rsid w:val="00762B0D"/>
    <w:pPr>
      <w:spacing w:after="0" w:line="240" w:lineRule="auto"/>
    </w:pPr>
    <w:rPr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762B0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587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355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309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26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585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24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272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19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8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860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48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1010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367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38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558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998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54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6660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0456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81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26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570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684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77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15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todkopilka.com.&#1052;&#1077;&#1090;&#1086;&#1076;&#1080;&#1095;&#1077;&#1089;&#1082;&#1072;&#1103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84FDA90194F1B880404D8EB1DB8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55EB13-CEFD-472B-8359-E3A02DCAAB37}"/>
      </w:docPartPr>
      <w:docPartBody>
        <w:p w:rsidR="00000000" w:rsidRDefault="006F4C58" w:rsidP="006F4C58">
          <w:pPr>
            <w:pStyle w:val="4D284FDA90194F1B880404D8EB1DB86A"/>
          </w:pPr>
          <w:r>
            <w:rPr>
              <w:rFonts w:asciiTheme="majorHAnsi" w:eastAsiaTheme="majorEastAsia" w:hAnsiTheme="majorHAnsi" w:cstheme="majorBidi"/>
              <w:caps/>
            </w:rPr>
            <w:t>[Введите название организации]</w:t>
          </w:r>
        </w:p>
      </w:docPartBody>
    </w:docPart>
    <w:docPart>
      <w:docPartPr>
        <w:name w:val="920C087B4C2C45B7BDF0FCDA95F9CC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CBD2C6-DA2F-4261-B8B2-1ADD20C7B637}"/>
      </w:docPartPr>
      <w:docPartBody>
        <w:p w:rsidR="00000000" w:rsidRDefault="006F4C58" w:rsidP="006F4C58">
          <w:pPr>
            <w:pStyle w:val="920C087B4C2C45B7BDF0FCDA95F9CC69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845BA35A489547908F9BFA66901BEF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776B0B-E116-4DCD-A6A4-3032C54B6585}"/>
      </w:docPartPr>
      <w:docPartBody>
        <w:p w:rsidR="00000000" w:rsidRDefault="006F4C58" w:rsidP="006F4C58">
          <w:pPr>
            <w:pStyle w:val="845BA35A489547908F9BFA66901BEF25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[Введите подзаголовок документа]</w:t>
          </w:r>
        </w:p>
      </w:docPartBody>
    </w:docPart>
    <w:docPart>
      <w:docPartPr>
        <w:name w:val="2FBE98F25BFB4570930E759C976F17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403DE9-620E-4E27-B22F-2EFD8C7D8C8D}"/>
      </w:docPartPr>
      <w:docPartBody>
        <w:p w:rsidR="00000000" w:rsidRDefault="006F4C58" w:rsidP="006F4C58">
          <w:pPr>
            <w:pStyle w:val="2FBE98F25BFB4570930E759C976F171C"/>
          </w:pPr>
          <w:r>
            <w:rPr>
              <w:b/>
              <w:bCs/>
            </w:rPr>
            <w:t>[Введите имя автора]</w:t>
          </w:r>
        </w:p>
      </w:docPartBody>
    </w:docPart>
    <w:docPart>
      <w:docPartPr>
        <w:name w:val="94FC6B25A7F94F02B1E3B9B91800F0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8794A7-3FCC-4C8E-9ACD-34FF1C72805F}"/>
      </w:docPartPr>
      <w:docPartBody>
        <w:p w:rsidR="00000000" w:rsidRDefault="006F4C58" w:rsidP="006F4C58">
          <w:pPr>
            <w:pStyle w:val="94FC6B25A7F94F02B1E3B9B91800F037"/>
          </w:pPr>
          <w:r>
            <w:rPr>
              <w:b/>
              <w:bCs/>
            </w:rPr>
            <w:t>[Выберите дату]</w:t>
          </w:r>
        </w:p>
      </w:docPartBody>
    </w:docPart>
    <w:docPart>
      <w:docPartPr>
        <w:name w:val="170B92266D3B4AFFA8E421C424E525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716013-4137-4105-AD72-E24073C9C7A5}"/>
      </w:docPartPr>
      <w:docPartBody>
        <w:p w:rsidR="00000000" w:rsidRDefault="006F4C58" w:rsidP="006F4C58">
          <w:pPr>
            <w:pStyle w:val="170B92266D3B4AFFA8E421C424E525CF"/>
          </w:pPr>
          <w:r>
            <w:t>[Введите аннотацию документа. Аннотация обычно представляет собой краткий обзор содержимого документа. Введите аннотацию документа. Аннотация обычно представляет собой краткий обзор содержимого документа.]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F4C58"/>
    <w:rsid w:val="006F4C58"/>
    <w:rsid w:val="0084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284FDA90194F1B880404D8EB1DB86A">
    <w:name w:val="4D284FDA90194F1B880404D8EB1DB86A"/>
    <w:rsid w:val="006F4C58"/>
  </w:style>
  <w:style w:type="paragraph" w:customStyle="1" w:styleId="920C087B4C2C45B7BDF0FCDA95F9CC69">
    <w:name w:val="920C087B4C2C45B7BDF0FCDA95F9CC69"/>
    <w:rsid w:val="006F4C58"/>
  </w:style>
  <w:style w:type="paragraph" w:customStyle="1" w:styleId="845BA35A489547908F9BFA66901BEF25">
    <w:name w:val="845BA35A489547908F9BFA66901BEF25"/>
    <w:rsid w:val="006F4C58"/>
  </w:style>
  <w:style w:type="paragraph" w:customStyle="1" w:styleId="2FBE98F25BFB4570930E759C976F171C">
    <w:name w:val="2FBE98F25BFB4570930E759C976F171C"/>
    <w:rsid w:val="006F4C58"/>
  </w:style>
  <w:style w:type="paragraph" w:customStyle="1" w:styleId="94FC6B25A7F94F02B1E3B9B91800F037">
    <w:name w:val="94FC6B25A7F94F02B1E3B9B91800F037"/>
    <w:rsid w:val="006F4C58"/>
  </w:style>
  <w:style w:type="paragraph" w:customStyle="1" w:styleId="170B92266D3B4AFFA8E421C424E525CF">
    <w:name w:val="170B92266D3B4AFFA8E421C424E525CF"/>
    <w:rsid w:val="006F4C5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2009/2010</PublishDate>
  <Abstract>Ст.Константиновская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4408</Words>
  <Characters>25130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Курганинский район </Company>
  <LinksUpToDate>false</LinksUpToDate>
  <CharactersWithSpaces>29480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Модульная технология и рейтинговая система оценки знаний при дифференциации обучения в математике</dc:title>
  <dc:subject>Из опыта работы</dc:subject>
  <dc:creator>Баландюк Л.Н.</dc:creator>
  <cp:keywords/>
  <dc:description/>
  <cp:lastModifiedBy>Людмила</cp:lastModifiedBy>
  <cp:revision>8</cp:revision>
  <cp:lastPrinted>2009-12-01T18:40:00Z</cp:lastPrinted>
  <dcterms:created xsi:type="dcterms:W3CDTF">2009-11-30T06:15:00Z</dcterms:created>
  <dcterms:modified xsi:type="dcterms:W3CDTF">2009-12-01T18:42:00Z</dcterms:modified>
</cp:coreProperties>
</file>