
<file path=[Content_Types].xml><?xml version="1.0" encoding="utf-8"?>
<Types xmlns="http://schemas.openxmlformats.org/package/2006/content-types">
  <Override PartName="/word/footnotes.xml" ContentType="application/vnd.openxmlformats-officedocument.wordprocessingml.footnotes+xml"/>
  <Override PartName="/word/diagrams/quickStyle1.xml" ContentType="application/vnd.openxmlformats-officedocument.drawingml.diagramStyle+xml"/>
  <Override PartName="/customXml/itemProps1.xml" ContentType="application/vnd.openxmlformats-officedocument.customXmlProperties+xml"/>
  <Override PartName="/word/diagrams/data1.xml" ContentType="application/vnd.openxmlformats-officedocument.drawingml.diagramData+xml"/>
  <Override PartName="/word/diagrams/colors1.xml" ContentType="application/vnd.openxmlformats-officedocument.drawingml.diagramColor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diagrams/drawing1.xml" ContentType="application/vnd.ms-office.drawingml.diagramDrawing+xml"/>
  <Override PartName="/word/theme/theme1.xml" ContentType="application/vnd.openxmlformats-officedocument.theme+xml"/>
  <Override PartName="/word/charts/chart2.xml" ContentType="application/vnd.openxmlformats-officedocument.drawingml.chart+xml"/>
  <Override PartName="/word/charts/chart3.xml" ContentType="application/vnd.openxmlformats-officedocument.drawingml.chart+xml"/>
  <Override PartName="/word/fontTable.xml" ContentType="application/vnd.openxmlformats-officedocument.wordprocessingml.fontTable+xml"/>
  <Override PartName="/word/webSettings.xml" ContentType="application/vnd.openxmlformats-officedocument.wordprocessingml.webSettings+xml"/>
  <Override PartName="/word/diagrams/layout1.xml" ContentType="application/vnd.openxmlformats-officedocument.drawingml.diagramLayout+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50CA0" w:rsidRDefault="00D50CA0" w:rsidP="009151A0">
      <w:pPr>
        <w:pStyle w:val="a3"/>
        <w:spacing w:before="0" w:beforeAutospacing="0" w:after="0" w:afterAutospacing="0" w:line="360" w:lineRule="auto"/>
        <w:jc w:val="both"/>
        <w:rPr>
          <w:b/>
          <w:color w:val="000000"/>
          <w:sz w:val="28"/>
          <w:szCs w:val="28"/>
        </w:rPr>
      </w:pPr>
    </w:p>
    <w:p w:rsidR="00D50CA0" w:rsidRDefault="00D50CA0" w:rsidP="009151A0">
      <w:pPr>
        <w:pStyle w:val="a3"/>
        <w:spacing w:before="0" w:beforeAutospacing="0" w:after="0" w:afterAutospacing="0" w:line="360" w:lineRule="auto"/>
        <w:jc w:val="both"/>
        <w:rPr>
          <w:b/>
          <w:color w:val="000000"/>
          <w:sz w:val="28"/>
          <w:szCs w:val="28"/>
        </w:rPr>
      </w:pPr>
    </w:p>
    <w:p w:rsidR="00D50CA0" w:rsidRDefault="00D50CA0" w:rsidP="009151A0">
      <w:pPr>
        <w:pStyle w:val="a3"/>
        <w:spacing w:before="0" w:beforeAutospacing="0" w:after="0" w:afterAutospacing="0" w:line="360" w:lineRule="auto"/>
        <w:jc w:val="both"/>
        <w:rPr>
          <w:b/>
          <w:color w:val="000000"/>
          <w:sz w:val="28"/>
          <w:szCs w:val="28"/>
        </w:rPr>
      </w:pPr>
    </w:p>
    <w:p w:rsidR="00D50CA0" w:rsidRDefault="00D50CA0" w:rsidP="009151A0">
      <w:pPr>
        <w:pStyle w:val="a3"/>
        <w:spacing w:before="0" w:beforeAutospacing="0" w:after="0" w:afterAutospacing="0" w:line="360" w:lineRule="auto"/>
        <w:jc w:val="both"/>
        <w:rPr>
          <w:b/>
          <w:color w:val="000000"/>
          <w:sz w:val="28"/>
          <w:szCs w:val="28"/>
        </w:rPr>
      </w:pPr>
    </w:p>
    <w:p w:rsidR="00D50CA0" w:rsidRDefault="00D50CA0" w:rsidP="009151A0">
      <w:pPr>
        <w:pStyle w:val="a3"/>
        <w:spacing w:before="0" w:beforeAutospacing="0" w:after="0" w:afterAutospacing="0" w:line="360" w:lineRule="auto"/>
        <w:jc w:val="both"/>
        <w:rPr>
          <w:b/>
          <w:color w:val="000000"/>
          <w:sz w:val="28"/>
          <w:szCs w:val="28"/>
        </w:rPr>
      </w:pPr>
    </w:p>
    <w:p w:rsidR="00D50CA0" w:rsidRDefault="00D50CA0" w:rsidP="009151A0">
      <w:pPr>
        <w:pStyle w:val="a3"/>
        <w:spacing w:before="0" w:beforeAutospacing="0" w:after="0" w:afterAutospacing="0" w:line="360" w:lineRule="auto"/>
        <w:jc w:val="both"/>
        <w:rPr>
          <w:b/>
          <w:color w:val="000000"/>
          <w:sz w:val="28"/>
          <w:szCs w:val="28"/>
        </w:rPr>
      </w:pPr>
    </w:p>
    <w:p w:rsidR="00D50CA0" w:rsidRDefault="00D50CA0" w:rsidP="009151A0">
      <w:pPr>
        <w:pStyle w:val="a3"/>
        <w:spacing w:before="0" w:beforeAutospacing="0" w:after="0" w:afterAutospacing="0" w:line="360" w:lineRule="auto"/>
        <w:jc w:val="both"/>
        <w:rPr>
          <w:b/>
          <w:color w:val="000000"/>
          <w:sz w:val="28"/>
          <w:szCs w:val="28"/>
        </w:rPr>
      </w:pPr>
    </w:p>
    <w:p w:rsidR="00D50CA0" w:rsidRPr="001F27BA" w:rsidRDefault="00D50CA0" w:rsidP="009151A0">
      <w:pPr>
        <w:pStyle w:val="a3"/>
        <w:spacing w:before="0" w:beforeAutospacing="0" w:after="0" w:afterAutospacing="0" w:line="360" w:lineRule="auto"/>
        <w:jc w:val="both"/>
        <w:rPr>
          <w:color w:val="000000"/>
          <w:sz w:val="28"/>
          <w:szCs w:val="28"/>
        </w:rPr>
      </w:pPr>
    </w:p>
    <w:p w:rsidR="00D50CA0" w:rsidRPr="001F27BA" w:rsidRDefault="00D50CA0" w:rsidP="009151A0">
      <w:pPr>
        <w:pStyle w:val="a3"/>
        <w:spacing w:before="0" w:beforeAutospacing="0" w:after="0" w:afterAutospacing="0" w:line="360" w:lineRule="auto"/>
        <w:jc w:val="both"/>
        <w:rPr>
          <w:color w:val="000000"/>
          <w:sz w:val="28"/>
          <w:szCs w:val="28"/>
        </w:rPr>
      </w:pPr>
    </w:p>
    <w:p w:rsidR="00D50CA0" w:rsidRPr="001F27BA" w:rsidRDefault="00D50CA0" w:rsidP="009151A0">
      <w:pPr>
        <w:pStyle w:val="a3"/>
        <w:spacing w:before="0" w:beforeAutospacing="0" w:after="0" w:afterAutospacing="0" w:line="360" w:lineRule="auto"/>
        <w:jc w:val="both"/>
        <w:rPr>
          <w:color w:val="000000"/>
          <w:sz w:val="28"/>
          <w:szCs w:val="28"/>
        </w:rPr>
      </w:pPr>
    </w:p>
    <w:p w:rsidR="00D50CA0" w:rsidRPr="001F27BA" w:rsidRDefault="00D50CA0" w:rsidP="009151A0">
      <w:pPr>
        <w:pStyle w:val="a3"/>
        <w:spacing w:before="0" w:beforeAutospacing="0" w:after="0" w:afterAutospacing="0" w:line="360" w:lineRule="auto"/>
        <w:jc w:val="both"/>
        <w:rPr>
          <w:color w:val="000000"/>
          <w:sz w:val="28"/>
          <w:szCs w:val="28"/>
        </w:rPr>
      </w:pPr>
    </w:p>
    <w:p w:rsidR="00D50CA0" w:rsidRPr="001F27BA" w:rsidRDefault="00D50CA0" w:rsidP="009151A0">
      <w:pPr>
        <w:pStyle w:val="a3"/>
        <w:spacing w:before="0" w:beforeAutospacing="0" w:after="0" w:afterAutospacing="0" w:line="360" w:lineRule="auto"/>
        <w:jc w:val="both"/>
        <w:rPr>
          <w:color w:val="000000"/>
          <w:sz w:val="28"/>
          <w:szCs w:val="28"/>
        </w:rPr>
      </w:pPr>
    </w:p>
    <w:p w:rsidR="00D50CA0" w:rsidRPr="001F27BA" w:rsidRDefault="00D50CA0" w:rsidP="009151A0">
      <w:pPr>
        <w:pStyle w:val="a3"/>
        <w:spacing w:before="0" w:beforeAutospacing="0" w:after="0" w:afterAutospacing="0" w:line="360" w:lineRule="auto"/>
        <w:jc w:val="both"/>
        <w:rPr>
          <w:color w:val="000000"/>
          <w:sz w:val="28"/>
          <w:szCs w:val="28"/>
        </w:rPr>
      </w:pPr>
    </w:p>
    <w:p w:rsidR="00D50CA0" w:rsidRPr="001F27BA" w:rsidRDefault="00D50CA0" w:rsidP="009151A0">
      <w:pPr>
        <w:pStyle w:val="a3"/>
        <w:spacing w:before="0" w:beforeAutospacing="0" w:after="0" w:afterAutospacing="0" w:line="360" w:lineRule="auto"/>
        <w:jc w:val="both"/>
        <w:rPr>
          <w:color w:val="000000"/>
          <w:sz w:val="28"/>
          <w:szCs w:val="28"/>
        </w:rPr>
      </w:pPr>
    </w:p>
    <w:p w:rsidR="00D50CA0" w:rsidRPr="001F27BA" w:rsidRDefault="00D50CA0" w:rsidP="009151A0">
      <w:pPr>
        <w:pStyle w:val="a3"/>
        <w:spacing w:before="0" w:beforeAutospacing="0" w:after="0" w:afterAutospacing="0" w:line="360" w:lineRule="auto"/>
        <w:jc w:val="both"/>
        <w:rPr>
          <w:color w:val="000000"/>
          <w:sz w:val="28"/>
          <w:szCs w:val="28"/>
        </w:rPr>
      </w:pPr>
    </w:p>
    <w:p w:rsidR="00D50CA0" w:rsidRPr="001F27BA" w:rsidRDefault="00D50CA0" w:rsidP="009151A0">
      <w:pPr>
        <w:pStyle w:val="a3"/>
        <w:spacing w:before="0" w:beforeAutospacing="0" w:after="0" w:afterAutospacing="0" w:line="360" w:lineRule="auto"/>
        <w:jc w:val="both"/>
        <w:rPr>
          <w:color w:val="000000"/>
          <w:sz w:val="28"/>
          <w:szCs w:val="28"/>
        </w:rPr>
      </w:pPr>
    </w:p>
    <w:p w:rsidR="00D50CA0" w:rsidRPr="001F27BA" w:rsidRDefault="00D50CA0" w:rsidP="009151A0">
      <w:pPr>
        <w:pStyle w:val="a3"/>
        <w:spacing w:before="0" w:beforeAutospacing="0" w:after="0" w:afterAutospacing="0" w:line="360" w:lineRule="auto"/>
        <w:jc w:val="both"/>
        <w:rPr>
          <w:color w:val="000000"/>
          <w:sz w:val="28"/>
          <w:szCs w:val="28"/>
        </w:rPr>
      </w:pPr>
    </w:p>
    <w:p w:rsidR="00D50CA0" w:rsidRPr="001F27BA" w:rsidRDefault="00D50CA0" w:rsidP="009151A0">
      <w:pPr>
        <w:pStyle w:val="a3"/>
        <w:spacing w:before="0" w:beforeAutospacing="0" w:after="0" w:afterAutospacing="0" w:line="360" w:lineRule="auto"/>
        <w:jc w:val="both"/>
        <w:rPr>
          <w:color w:val="000000"/>
          <w:sz w:val="28"/>
          <w:szCs w:val="28"/>
        </w:rPr>
      </w:pPr>
    </w:p>
    <w:p w:rsidR="00D50CA0" w:rsidRPr="001F27BA" w:rsidRDefault="00D50CA0" w:rsidP="009151A0">
      <w:pPr>
        <w:pStyle w:val="a3"/>
        <w:spacing w:before="0" w:beforeAutospacing="0" w:after="0" w:afterAutospacing="0" w:line="360" w:lineRule="auto"/>
        <w:jc w:val="both"/>
        <w:rPr>
          <w:color w:val="000000"/>
          <w:sz w:val="28"/>
          <w:szCs w:val="28"/>
        </w:rPr>
      </w:pPr>
    </w:p>
    <w:p w:rsidR="00D50CA0" w:rsidRPr="001F27BA" w:rsidRDefault="00D50CA0" w:rsidP="009151A0">
      <w:pPr>
        <w:pStyle w:val="a3"/>
        <w:spacing w:before="0" w:beforeAutospacing="0" w:after="0" w:afterAutospacing="0" w:line="360" w:lineRule="auto"/>
        <w:jc w:val="both"/>
        <w:rPr>
          <w:color w:val="000000"/>
          <w:sz w:val="28"/>
          <w:szCs w:val="28"/>
        </w:rPr>
      </w:pPr>
    </w:p>
    <w:p w:rsidR="00D50CA0" w:rsidRPr="001F27BA" w:rsidRDefault="00D50CA0" w:rsidP="009151A0">
      <w:pPr>
        <w:pStyle w:val="a3"/>
        <w:spacing w:before="0" w:beforeAutospacing="0" w:after="0" w:afterAutospacing="0" w:line="360" w:lineRule="auto"/>
        <w:jc w:val="both"/>
        <w:rPr>
          <w:color w:val="000000"/>
          <w:sz w:val="28"/>
          <w:szCs w:val="28"/>
        </w:rPr>
      </w:pPr>
    </w:p>
    <w:p w:rsidR="00D50CA0" w:rsidRPr="001F27BA" w:rsidRDefault="00D50CA0" w:rsidP="009151A0">
      <w:pPr>
        <w:pStyle w:val="a3"/>
        <w:spacing w:before="0" w:beforeAutospacing="0" w:after="0" w:afterAutospacing="0" w:line="360" w:lineRule="auto"/>
        <w:jc w:val="both"/>
        <w:rPr>
          <w:color w:val="000000"/>
          <w:sz w:val="28"/>
          <w:szCs w:val="28"/>
        </w:rPr>
      </w:pPr>
    </w:p>
    <w:p w:rsidR="00D50CA0" w:rsidRPr="001F27BA" w:rsidRDefault="00D50CA0" w:rsidP="009151A0">
      <w:pPr>
        <w:pStyle w:val="a3"/>
        <w:spacing w:before="0" w:beforeAutospacing="0" w:after="0" w:afterAutospacing="0" w:line="360" w:lineRule="auto"/>
        <w:jc w:val="both"/>
        <w:rPr>
          <w:color w:val="000000"/>
          <w:sz w:val="28"/>
          <w:szCs w:val="28"/>
        </w:rPr>
      </w:pPr>
    </w:p>
    <w:p w:rsidR="00D50CA0" w:rsidRPr="001F27BA" w:rsidRDefault="00D50CA0" w:rsidP="009151A0">
      <w:pPr>
        <w:pStyle w:val="a3"/>
        <w:spacing w:before="0" w:beforeAutospacing="0" w:after="0" w:afterAutospacing="0" w:line="360" w:lineRule="auto"/>
        <w:jc w:val="both"/>
        <w:rPr>
          <w:color w:val="000000"/>
          <w:sz w:val="28"/>
          <w:szCs w:val="28"/>
        </w:rPr>
      </w:pPr>
    </w:p>
    <w:p w:rsidR="00D50CA0" w:rsidRPr="001F27BA" w:rsidRDefault="00D50CA0" w:rsidP="009151A0">
      <w:pPr>
        <w:pStyle w:val="a3"/>
        <w:spacing w:before="0" w:beforeAutospacing="0" w:after="0" w:afterAutospacing="0" w:line="360" w:lineRule="auto"/>
        <w:jc w:val="both"/>
        <w:rPr>
          <w:color w:val="000000"/>
          <w:sz w:val="28"/>
          <w:szCs w:val="28"/>
        </w:rPr>
      </w:pPr>
    </w:p>
    <w:p w:rsidR="00D50CA0" w:rsidRPr="001F27BA" w:rsidRDefault="00D50CA0" w:rsidP="009151A0">
      <w:pPr>
        <w:pStyle w:val="a3"/>
        <w:spacing w:before="0" w:beforeAutospacing="0" w:after="0" w:afterAutospacing="0" w:line="360" w:lineRule="auto"/>
        <w:jc w:val="both"/>
        <w:rPr>
          <w:color w:val="000000"/>
          <w:sz w:val="28"/>
          <w:szCs w:val="28"/>
        </w:rPr>
      </w:pPr>
    </w:p>
    <w:p w:rsidR="00D50CA0" w:rsidRPr="001F27BA" w:rsidRDefault="00D50CA0" w:rsidP="009151A0">
      <w:pPr>
        <w:pStyle w:val="a3"/>
        <w:spacing w:before="0" w:beforeAutospacing="0" w:after="0" w:afterAutospacing="0" w:line="360" w:lineRule="auto"/>
        <w:jc w:val="both"/>
        <w:rPr>
          <w:color w:val="000000"/>
          <w:sz w:val="28"/>
          <w:szCs w:val="28"/>
        </w:rPr>
      </w:pPr>
    </w:p>
    <w:p w:rsidR="00D50CA0" w:rsidRPr="001F27BA" w:rsidRDefault="00D50CA0" w:rsidP="009151A0">
      <w:pPr>
        <w:pStyle w:val="a3"/>
        <w:spacing w:before="0" w:beforeAutospacing="0" w:after="0" w:afterAutospacing="0" w:line="360" w:lineRule="auto"/>
        <w:jc w:val="both"/>
        <w:rPr>
          <w:color w:val="000000"/>
          <w:sz w:val="28"/>
          <w:szCs w:val="28"/>
        </w:rPr>
      </w:pPr>
    </w:p>
    <w:p w:rsidR="00D50CA0" w:rsidRPr="001F27BA" w:rsidRDefault="00D50CA0" w:rsidP="009151A0">
      <w:pPr>
        <w:pStyle w:val="a3"/>
        <w:spacing w:before="0" w:beforeAutospacing="0" w:after="0" w:afterAutospacing="0" w:line="360" w:lineRule="auto"/>
        <w:jc w:val="both"/>
        <w:rPr>
          <w:color w:val="000000"/>
          <w:sz w:val="28"/>
          <w:szCs w:val="28"/>
        </w:rPr>
      </w:pPr>
    </w:p>
    <w:p w:rsidR="00D50CA0" w:rsidRPr="001F27BA" w:rsidRDefault="00D50CA0" w:rsidP="009151A0">
      <w:pPr>
        <w:pStyle w:val="a3"/>
        <w:spacing w:before="0" w:beforeAutospacing="0" w:after="0" w:afterAutospacing="0" w:line="360" w:lineRule="auto"/>
        <w:jc w:val="both"/>
        <w:rPr>
          <w:color w:val="000000"/>
          <w:sz w:val="28"/>
          <w:szCs w:val="28"/>
        </w:rPr>
      </w:pPr>
    </w:p>
    <w:p w:rsidR="00D50CA0" w:rsidRPr="00EA5E37" w:rsidRDefault="00D50CA0" w:rsidP="001F27BA">
      <w:pPr>
        <w:pStyle w:val="a3"/>
        <w:spacing w:before="0" w:beforeAutospacing="0" w:after="0" w:afterAutospacing="0" w:line="360" w:lineRule="auto"/>
        <w:jc w:val="center"/>
        <w:rPr>
          <w:b/>
          <w:color w:val="000000"/>
          <w:sz w:val="28"/>
          <w:szCs w:val="28"/>
        </w:rPr>
      </w:pPr>
      <w:r w:rsidRPr="00EA5E37">
        <w:rPr>
          <w:b/>
          <w:color w:val="000000"/>
          <w:sz w:val="28"/>
          <w:szCs w:val="28"/>
        </w:rPr>
        <w:lastRenderedPageBreak/>
        <w:t>СОДЕРЖАНИЕ</w:t>
      </w:r>
    </w:p>
    <w:p w:rsidR="001F27BA" w:rsidRPr="001F27BA" w:rsidRDefault="001F27BA" w:rsidP="009151A0">
      <w:pPr>
        <w:pStyle w:val="a3"/>
        <w:spacing w:before="0" w:beforeAutospacing="0" w:after="0" w:afterAutospacing="0" w:line="360" w:lineRule="auto"/>
        <w:jc w:val="both"/>
        <w:rPr>
          <w:color w:val="000000"/>
          <w:sz w:val="28"/>
          <w:szCs w:val="28"/>
        </w:rPr>
      </w:pPr>
    </w:p>
    <w:p w:rsidR="001F27BA" w:rsidRPr="001F27BA" w:rsidRDefault="001F27BA" w:rsidP="009151A0">
      <w:pPr>
        <w:pStyle w:val="a3"/>
        <w:spacing w:before="0" w:beforeAutospacing="0" w:after="0" w:afterAutospacing="0" w:line="360" w:lineRule="auto"/>
        <w:jc w:val="both"/>
        <w:rPr>
          <w:color w:val="000000"/>
          <w:sz w:val="28"/>
          <w:szCs w:val="28"/>
        </w:rPr>
      </w:pPr>
      <w:r w:rsidRPr="001F27BA">
        <w:rPr>
          <w:color w:val="000000"/>
          <w:sz w:val="28"/>
          <w:szCs w:val="28"/>
        </w:rPr>
        <w:t>Введение……………………………………………………………</w:t>
      </w:r>
      <w:r>
        <w:rPr>
          <w:color w:val="000000"/>
          <w:sz w:val="28"/>
          <w:szCs w:val="28"/>
        </w:rPr>
        <w:t>…….</w:t>
      </w:r>
      <w:r w:rsidRPr="001F27BA">
        <w:rPr>
          <w:color w:val="000000"/>
          <w:sz w:val="28"/>
          <w:szCs w:val="28"/>
        </w:rPr>
        <w:t>…….3</w:t>
      </w:r>
    </w:p>
    <w:p w:rsidR="001F27BA" w:rsidRPr="001F27BA" w:rsidRDefault="001F27BA" w:rsidP="009151A0">
      <w:pPr>
        <w:pStyle w:val="a3"/>
        <w:spacing w:before="0" w:beforeAutospacing="0" w:after="0" w:afterAutospacing="0" w:line="360" w:lineRule="auto"/>
        <w:jc w:val="both"/>
        <w:rPr>
          <w:color w:val="000000"/>
          <w:sz w:val="28"/>
          <w:szCs w:val="28"/>
        </w:rPr>
      </w:pPr>
    </w:p>
    <w:p w:rsidR="001F27BA" w:rsidRPr="001F27BA" w:rsidRDefault="001F27BA" w:rsidP="001F27BA">
      <w:pPr>
        <w:pStyle w:val="a3"/>
        <w:spacing w:before="0" w:beforeAutospacing="0" w:after="0" w:afterAutospacing="0" w:line="360" w:lineRule="auto"/>
        <w:jc w:val="both"/>
        <w:rPr>
          <w:color w:val="000000"/>
          <w:sz w:val="28"/>
          <w:szCs w:val="28"/>
        </w:rPr>
      </w:pPr>
      <w:r w:rsidRPr="001F27BA">
        <w:rPr>
          <w:color w:val="000000"/>
          <w:sz w:val="28"/>
          <w:szCs w:val="28"/>
        </w:rPr>
        <w:t xml:space="preserve">ГЛАВА 1. Организация и управление  </w:t>
      </w:r>
      <w:r w:rsidRPr="001F27BA">
        <w:rPr>
          <w:sz w:val="28"/>
          <w:szCs w:val="28"/>
        </w:rPr>
        <w:t>Медиахолдинга «Ньюс медиа-Рус»</w:t>
      </w:r>
      <w:r w:rsidRPr="001F27BA">
        <w:rPr>
          <w:color w:val="000000"/>
          <w:sz w:val="28"/>
          <w:szCs w:val="28"/>
        </w:rPr>
        <w:tab/>
      </w:r>
    </w:p>
    <w:p w:rsidR="001F27BA" w:rsidRPr="001F27BA" w:rsidRDefault="001F27BA" w:rsidP="001F27BA">
      <w:pPr>
        <w:pStyle w:val="a3"/>
        <w:numPr>
          <w:ilvl w:val="1"/>
          <w:numId w:val="7"/>
        </w:numPr>
        <w:spacing w:before="0" w:beforeAutospacing="0" w:after="0" w:afterAutospacing="0" w:line="360" w:lineRule="auto"/>
        <w:rPr>
          <w:sz w:val="28"/>
          <w:szCs w:val="28"/>
        </w:rPr>
      </w:pPr>
      <w:r w:rsidRPr="001F27BA">
        <w:rPr>
          <w:color w:val="000000"/>
          <w:sz w:val="28"/>
          <w:szCs w:val="28"/>
        </w:rPr>
        <w:t xml:space="preserve">Общая характеристика </w:t>
      </w:r>
      <w:r w:rsidRPr="001F27BA">
        <w:rPr>
          <w:sz w:val="28"/>
          <w:szCs w:val="28"/>
        </w:rPr>
        <w:t>Медиахолдинга «Ньюс медиа-Рус»……</w:t>
      </w:r>
      <w:r>
        <w:rPr>
          <w:sz w:val="28"/>
          <w:szCs w:val="28"/>
        </w:rPr>
        <w:t>……</w:t>
      </w:r>
      <w:r w:rsidRPr="001F27BA">
        <w:rPr>
          <w:sz w:val="28"/>
          <w:szCs w:val="28"/>
        </w:rPr>
        <w:t>….4</w:t>
      </w:r>
    </w:p>
    <w:p w:rsidR="001F27BA" w:rsidRPr="001F27BA" w:rsidRDefault="001F27BA" w:rsidP="009151A0">
      <w:pPr>
        <w:pStyle w:val="a3"/>
        <w:spacing w:before="0" w:beforeAutospacing="0" w:after="0" w:afterAutospacing="0" w:line="360" w:lineRule="auto"/>
        <w:jc w:val="both"/>
        <w:rPr>
          <w:color w:val="000000"/>
          <w:sz w:val="28"/>
          <w:szCs w:val="28"/>
        </w:rPr>
      </w:pPr>
      <w:r w:rsidRPr="001F27BA">
        <w:rPr>
          <w:color w:val="000000"/>
          <w:sz w:val="28"/>
          <w:szCs w:val="28"/>
        </w:rPr>
        <w:t xml:space="preserve">1.2 Организационная структура </w:t>
      </w:r>
      <w:r w:rsidRPr="001F27BA">
        <w:rPr>
          <w:sz w:val="28"/>
          <w:szCs w:val="28"/>
        </w:rPr>
        <w:t>Медиахолдинга «Ньюс медиа-Рус»…..</w:t>
      </w:r>
    </w:p>
    <w:p w:rsidR="001F27BA" w:rsidRDefault="001F27BA" w:rsidP="001F27BA">
      <w:pPr>
        <w:pStyle w:val="ae"/>
        <w:spacing w:after="0" w:line="360" w:lineRule="auto"/>
        <w:ind w:left="0"/>
        <w:jc w:val="both"/>
        <w:rPr>
          <w:rFonts w:ascii="Times New Roman" w:hAnsi="Times New Roman" w:cs="Times New Roman"/>
          <w:sz w:val="28"/>
          <w:szCs w:val="28"/>
        </w:rPr>
      </w:pPr>
    </w:p>
    <w:p w:rsidR="001F27BA" w:rsidRPr="001F27BA" w:rsidRDefault="001F27BA" w:rsidP="001F27BA">
      <w:pPr>
        <w:pStyle w:val="ae"/>
        <w:spacing w:after="0" w:line="360" w:lineRule="auto"/>
        <w:ind w:left="0"/>
        <w:jc w:val="both"/>
        <w:rPr>
          <w:rFonts w:ascii="Times New Roman" w:hAnsi="Times New Roman" w:cs="Times New Roman"/>
          <w:sz w:val="28"/>
          <w:szCs w:val="28"/>
        </w:rPr>
      </w:pPr>
      <w:r w:rsidRPr="001F27BA">
        <w:rPr>
          <w:rFonts w:ascii="Times New Roman" w:hAnsi="Times New Roman" w:cs="Times New Roman"/>
          <w:sz w:val="28"/>
          <w:szCs w:val="28"/>
        </w:rPr>
        <w:t>ГЛАВА 2. Маркетинговые исследования для нового структурного подразделения медиахолдинга «Ньюс медиа-Рус» редакции газеты «Известия»…………</w:t>
      </w:r>
      <w:r>
        <w:rPr>
          <w:rFonts w:ascii="Times New Roman" w:hAnsi="Times New Roman" w:cs="Times New Roman"/>
          <w:sz w:val="28"/>
          <w:szCs w:val="28"/>
        </w:rPr>
        <w:t>…………………………………………………</w:t>
      </w:r>
      <w:r w:rsidRPr="001F27BA">
        <w:rPr>
          <w:rFonts w:ascii="Times New Roman" w:hAnsi="Times New Roman" w:cs="Times New Roman"/>
          <w:sz w:val="28"/>
          <w:szCs w:val="28"/>
        </w:rPr>
        <w:t>…………14</w:t>
      </w:r>
    </w:p>
    <w:p w:rsidR="001F27BA" w:rsidRDefault="001F27BA" w:rsidP="001F27BA">
      <w:pPr>
        <w:pStyle w:val="ae"/>
        <w:spacing w:after="0" w:line="360" w:lineRule="auto"/>
        <w:ind w:left="0"/>
        <w:jc w:val="both"/>
        <w:rPr>
          <w:rFonts w:ascii="Times New Roman" w:eastAsia="Times-Roman" w:hAnsi="Times New Roman" w:cs="Times New Roman"/>
          <w:sz w:val="28"/>
          <w:szCs w:val="28"/>
        </w:rPr>
      </w:pPr>
      <w:r w:rsidRPr="001F27BA">
        <w:rPr>
          <w:rFonts w:ascii="Times New Roman" w:hAnsi="Times New Roman" w:cs="Times New Roman"/>
          <w:sz w:val="28"/>
          <w:szCs w:val="28"/>
        </w:rPr>
        <w:t xml:space="preserve">2.1Маркетинговое исследование с целью </w:t>
      </w:r>
      <w:r w:rsidRPr="001F27BA">
        <w:rPr>
          <w:rFonts w:ascii="Times New Roman" w:eastAsia="Times-Roman" w:hAnsi="Times New Roman" w:cs="Times New Roman"/>
          <w:sz w:val="28"/>
          <w:szCs w:val="28"/>
        </w:rPr>
        <w:t>определения проблемы (problem identification research)……</w:t>
      </w:r>
      <w:r>
        <w:rPr>
          <w:rFonts w:ascii="Times New Roman" w:eastAsia="Times-Roman" w:hAnsi="Times New Roman" w:cs="Times New Roman"/>
          <w:sz w:val="28"/>
          <w:szCs w:val="28"/>
        </w:rPr>
        <w:t>………………………………..</w:t>
      </w:r>
      <w:r w:rsidRPr="001F27BA">
        <w:rPr>
          <w:rFonts w:ascii="Times New Roman" w:eastAsia="Times-Roman" w:hAnsi="Times New Roman" w:cs="Times New Roman"/>
          <w:sz w:val="28"/>
          <w:szCs w:val="28"/>
        </w:rPr>
        <w:t>…………………..14</w:t>
      </w:r>
    </w:p>
    <w:p w:rsidR="001F27BA" w:rsidRPr="002804E5" w:rsidRDefault="001F27BA" w:rsidP="001F27BA">
      <w:pPr>
        <w:pStyle w:val="ae"/>
        <w:spacing w:after="0" w:line="360" w:lineRule="auto"/>
        <w:ind w:left="0"/>
        <w:jc w:val="both"/>
        <w:rPr>
          <w:rFonts w:ascii="Times New Roman" w:eastAsia="Times-Roman" w:hAnsi="Times New Roman" w:cs="Times New Roman"/>
          <w:b/>
          <w:sz w:val="28"/>
          <w:szCs w:val="28"/>
        </w:rPr>
      </w:pPr>
      <w:r>
        <w:rPr>
          <w:rFonts w:ascii="Times New Roman" w:eastAsia="Times-Roman" w:hAnsi="Times New Roman" w:cs="Times New Roman"/>
          <w:sz w:val="28"/>
          <w:szCs w:val="28"/>
        </w:rPr>
        <w:t xml:space="preserve">2.2 </w:t>
      </w:r>
      <w:r w:rsidRPr="001F27BA">
        <w:rPr>
          <w:rFonts w:ascii="Times New Roman" w:eastAsia="Times-Roman" w:hAnsi="Times New Roman" w:cs="Times New Roman"/>
          <w:sz w:val="28"/>
          <w:szCs w:val="28"/>
        </w:rPr>
        <w:t>Маркетинговое исследование</w:t>
      </w:r>
      <w:r w:rsidR="00E27639">
        <w:rPr>
          <w:rFonts w:ascii="Times New Roman" w:eastAsia="Times-Roman" w:hAnsi="Times New Roman" w:cs="Times New Roman"/>
          <w:sz w:val="28"/>
          <w:szCs w:val="28"/>
        </w:rPr>
        <w:t xml:space="preserve"> с целью р</w:t>
      </w:r>
      <w:r w:rsidRPr="001F27BA">
        <w:rPr>
          <w:rFonts w:ascii="Times New Roman" w:eastAsia="Times-Roman" w:hAnsi="Times New Roman" w:cs="Times New Roman"/>
          <w:sz w:val="28"/>
          <w:szCs w:val="28"/>
        </w:rPr>
        <w:t>ешения проблемы (problem solving research)…</w:t>
      </w:r>
      <w:r>
        <w:rPr>
          <w:rFonts w:ascii="Times New Roman" w:eastAsia="Times-Roman" w:hAnsi="Times New Roman" w:cs="Times New Roman"/>
          <w:sz w:val="28"/>
          <w:szCs w:val="28"/>
        </w:rPr>
        <w:t>…………………………………………………………………</w:t>
      </w:r>
      <w:r w:rsidRPr="001F27BA">
        <w:rPr>
          <w:rFonts w:ascii="Times New Roman" w:eastAsia="Times-Roman" w:hAnsi="Times New Roman" w:cs="Times New Roman"/>
          <w:sz w:val="28"/>
          <w:szCs w:val="28"/>
        </w:rPr>
        <w:t>…….2</w:t>
      </w:r>
      <w:r w:rsidR="002055D1">
        <w:rPr>
          <w:rFonts w:ascii="Times New Roman" w:eastAsia="Times-Roman" w:hAnsi="Times New Roman" w:cs="Times New Roman"/>
          <w:sz w:val="28"/>
          <w:szCs w:val="28"/>
        </w:rPr>
        <w:t>1</w:t>
      </w:r>
    </w:p>
    <w:p w:rsidR="001F27BA" w:rsidRDefault="001F27BA" w:rsidP="001F27BA">
      <w:pPr>
        <w:autoSpaceDE w:val="0"/>
        <w:autoSpaceDN w:val="0"/>
        <w:adjustRightInd w:val="0"/>
        <w:spacing w:after="0" w:line="360" w:lineRule="auto"/>
        <w:rPr>
          <w:rFonts w:ascii="Times New Roman" w:eastAsia="Times-Bold" w:hAnsi="Times New Roman" w:cs="Times New Roman"/>
          <w:bCs/>
          <w:sz w:val="28"/>
          <w:szCs w:val="28"/>
        </w:rPr>
      </w:pPr>
      <w:r>
        <w:rPr>
          <w:rFonts w:ascii="Times New Roman" w:eastAsia="Times-Bold" w:hAnsi="Times New Roman" w:cs="Times New Roman"/>
          <w:bCs/>
          <w:sz w:val="28"/>
          <w:szCs w:val="28"/>
        </w:rPr>
        <w:tab/>
      </w:r>
      <w:r w:rsidRPr="001F27BA">
        <w:rPr>
          <w:rFonts w:ascii="Times New Roman" w:eastAsia="Times-Bold" w:hAnsi="Times New Roman" w:cs="Times New Roman"/>
          <w:bCs/>
          <w:sz w:val="28"/>
          <w:szCs w:val="28"/>
        </w:rPr>
        <w:t>2.2.1  Сегментация рынка. Анализ читательской аудитории…</w:t>
      </w:r>
      <w:r>
        <w:rPr>
          <w:rFonts w:ascii="Times New Roman" w:eastAsia="Times-Bold" w:hAnsi="Times New Roman" w:cs="Times New Roman"/>
          <w:bCs/>
          <w:sz w:val="28"/>
          <w:szCs w:val="28"/>
        </w:rPr>
        <w:t>…</w:t>
      </w:r>
      <w:r w:rsidRPr="001F27BA">
        <w:rPr>
          <w:rFonts w:ascii="Times New Roman" w:eastAsia="Times-Bold" w:hAnsi="Times New Roman" w:cs="Times New Roman"/>
          <w:bCs/>
          <w:sz w:val="28"/>
          <w:szCs w:val="28"/>
        </w:rPr>
        <w:t>…….2</w:t>
      </w:r>
      <w:r w:rsidR="002055D1">
        <w:rPr>
          <w:rFonts w:ascii="Times New Roman" w:eastAsia="Times-Bold" w:hAnsi="Times New Roman" w:cs="Times New Roman"/>
          <w:bCs/>
          <w:sz w:val="28"/>
          <w:szCs w:val="28"/>
        </w:rPr>
        <w:t>1</w:t>
      </w:r>
    </w:p>
    <w:p w:rsidR="001F27BA" w:rsidRPr="001F27BA" w:rsidRDefault="001F27BA" w:rsidP="001F27BA">
      <w:pPr>
        <w:autoSpaceDE w:val="0"/>
        <w:autoSpaceDN w:val="0"/>
        <w:adjustRightInd w:val="0"/>
        <w:spacing w:after="0" w:line="360" w:lineRule="auto"/>
        <w:jc w:val="both"/>
        <w:rPr>
          <w:rFonts w:ascii="Times New Roman" w:eastAsia="Times-Bold" w:hAnsi="Times New Roman" w:cs="Times New Roman"/>
          <w:bCs/>
          <w:sz w:val="28"/>
          <w:szCs w:val="28"/>
        </w:rPr>
      </w:pPr>
      <w:r w:rsidRPr="001F27BA">
        <w:rPr>
          <w:rFonts w:ascii="Times New Roman" w:eastAsia="Times-Bold" w:hAnsi="Times New Roman" w:cs="Times New Roman"/>
          <w:sz w:val="28"/>
          <w:szCs w:val="28"/>
        </w:rPr>
        <w:tab/>
        <w:t xml:space="preserve">2.2.2 </w:t>
      </w:r>
      <w:r w:rsidRPr="001F27BA">
        <w:rPr>
          <w:rFonts w:ascii="Times New Roman" w:eastAsia="Times-Bold" w:hAnsi="Times New Roman" w:cs="Times New Roman"/>
          <w:bCs/>
          <w:sz w:val="28"/>
          <w:szCs w:val="28"/>
        </w:rPr>
        <w:t>Анализ издания как  товара</w:t>
      </w:r>
      <w:r>
        <w:rPr>
          <w:rFonts w:ascii="Times New Roman" w:eastAsia="Times-Bold" w:hAnsi="Times New Roman" w:cs="Times New Roman"/>
          <w:bCs/>
          <w:sz w:val="28"/>
          <w:szCs w:val="28"/>
        </w:rPr>
        <w:t>………………………………….</w:t>
      </w:r>
      <w:r w:rsidRPr="001F27BA">
        <w:rPr>
          <w:rFonts w:ascii="Times New Roman" w:eastAsia="Times-Bold" w:hAnsi="Times New Roman" w:cs="Times New Roman"/>
          <w:bCs/>
          <w:sz w:val="28"/>
          <w:szCs w:val="28"/>
        </w:rPr>
        <w:t>……2</w:t>
      </w:r>
      <w:r w:rsidR="002055D1">
        <w:rPr>
          <w:rFonts w:ascii="Times New Roman" w:eastAsia="Times-Bold" w:hAnsi="Times New Roman" w:cs="Times New Roman"/>
          <w:bCs/>
          <w:sz w:val="28"/>
          <w:szCs w:val="28"/>
        </w:rPr>
        <w:t>2</w:t>
      </w:r>
    </w:p>
    <w:p w:rsidR="001F27BA" w:rsidRPr="001F27BA" w:rsidRDefault="001F27BA" w:rsidP="001F27BA">
      <w:pPr>
        <w:autoSpaceDE w:val="0"/>
        <w:autoSpaceDN w:val="0"/>
        <w:adjustRightInd w:val="0"/>
        <w:spacing w:after="0" w:line="360" w:lineRule="auto"/>
        <w:ind w:left="708"/>
        <w:rPr>
          <w:rFonts w:ascii="Times New Roman" w:eastAsia="Times-Bold" w:hAnsi="Times New Roman" w:cs="Times New Roman"/>
          <w:bCs/>
          <w:sz w:val="28"/>
          <w:szCs w:val="28"/>
        </w:rPr>
      </w:pPr>
      <w:r w:rsidRPr="001F27BA">
        <w:rPr>
          <w:rFonts w:ascii="Times New Roman" w:eastAsia="Times-Bold" w:hAnsi="Times New Roman" w:cs="Times New Roman"/>
          <w:bCs/>
          <w:sz w:val="28"/>
          <w:szCs w:val="28"/>
        </w:rPr>
        <w:t>2.2.3 Анализ  процесса распределения издания………</w:t>
      </w:r>
      <w:r>
        <w:rPr>
          <w:rFonts w:ascii="Times New Roman" w:eastAsia="Times-Bold" w:hAnsi="Times New Roman" w:cs="Times New Roman"/>
          <w:bCs/>
          <w:sz w:val="28"/>
          <w:szCs w:val="28"/>
        </w:rPr>
        <w:t>.</w:t>
      </w:r>
      <w:r w:rsidRPr="001F27BA">
        <w:rPr>
          <w:rFonts w:ascii="Times New Roman" w:eastAsia="Times-Bold" w:hAnsi="Times New Roman" w:cs="Times New Roman"/>
          <w:bCs/>
          <w:sz w:val="28"/>
          <w:szCs w:val="28"/>
        </w:rPr>
        <w:t>………………..2</w:t>
      </w:r>
      <w:r w:rsidR="002055D1">
        <w:rPr>
          <w:rFonts w:ascii="Times New Roman" w:eastAsia="Times-Bold" w:hAnsi="Times New Roman" w:cs="Times New Roman"/>
          <w:bCs/>
          <w:sz w:val="28"/>
          <w:szCs w:val="28"/>
        </w:rPr>
        <w:t>4</w:t>
      </w:r>
    </w:p>
    <w:p w:rsidR="001F27BA" w:rsidRDefault="001F27BA" w:rsidP="001F27BA">
      <w:pPr>
        <w:pStyle w:val="zagol"/>
        <w:keepNext/>
        <w:spacing w:before="0" w:beforeAutospacing="0" w:after="0" w:afterAutospacing="0" w:line="360" w:lineRule="auto"/>
        <w:jc w:val="both"/>
        <w:rPr>
          <w:sz w:val="28"/>
          <w:szCs w:val="28"/>
        </w:rPr>
      </w:pPr>
    </w:p>
    <w:p w:rsidR="001F27BA" w:rsidRDefault="001F27BA" w:rsidP="001F27BA">
      <w:pPr>
        <w:pStyle w:val="zagol"/>
        <w:keepNext/>
        <w:spacing w:before="0" w:beforeAutospacing="0" w:after="0" w:afterAutospacing="0" w:line="360" w:lineRule="auto"/>
        <w:jc w:val="both"/>
        <w:rPr>
          <w:sz w:val="28"/>
          <w:szCs w:val="28"/>
        </w:rPr>
      </w:pPr>
      <w:r w:rsidRPr="001F27BA">
        <w:rPr>
          <w:sz w:val="28"/>
          <w:szCs w:val="28"/>
        </w:rPr>
        <w:t xml:space="preserve">Выводы и рекомендации </w:t>
      </w:r>
      <w:r>
        <w:rPr>
          <w:sz w:val="28"/>
          <w:szCs w:val="28"/>
        </w:rPr>
        <w:t>………………………………………………………..2</w:t>
      </w:r>
      <w:r w:rsidR="002055D1">
        <w:rPr>
          <w:sz w:val="28"/>
          <w:szCs w:val="28"/>
        </w:rPr>
        <w:t>7</w:t>
      </w:r>
    </w:p>
    <w:p w:rsidR="001F27BA" w:rsidRDefault="001F27BA" w:rsidP="001F27BA">
      <w:pPr>
        <w:pStyle w:val="zagol"/>
        <w:keepNext/>
        <w:spacing w:before="0" w:beforeAutospacing="0" w:after="0" w:afterAutospacing="0" w:line="360" w:lineRule="auto"/>
        <w:jc w:val="both"/>
        <w:rPr>
          <w:sz w:val="28"/>
          <w:szCs w:val="28"/>
        </w:rPr>
      </w:pPr>
    </w:p>
    <w:p w:rsidR="001F27BA" w:rsidRDefault="001F27BA" w:rsidP="001F27BA">
      <w:pPr>
        <w:pStyle w:val="zagol"/>
        <w:keepNext/>
        <w:spacing w:before="0" w:beforeAutospacing="0" w:after="0" w:afterAutospacing="0" w:line="360" w:lineRule="auto"/>
        <w:jc w:val="both"/>
        <w:rPr>
          <w:sz w:val="28"/>
          <w:szCs w:val="28"/>
        </w:rPr>
      </w:pPr>
      <w:r>
        <w:rPr>
          <w:sz w:val="28"/>
          <w:szCs w:val="28"/>
        </w:rPr>
        <w:t>Список литературы…………………..…………………………………………3</w:t>
      </w:r>
      <w:r w:rsidR="002055D1">
        <w:rPr>
          <w:sz w:val="28"/>
          <w:szCs w:val="28"/>
        </w:rPr>
        <w:t>1</w:t>
      </w:r>
    </w:p>
    <w:p w:rsidR="002055D1" w:rsidRDefault="002055D1" w:rsidP="001F27BA">
      <w:pPr>
        <w:pStyle w:val="zagol"/>
        <w:keepNext/>
        <w:spacing w:before="0" w:beforeAutospacing="0" w:after="0" w:afterAutospacing="0" w:line="360" w:lineRule="auto"/>
        <w:jc w:val="both"/>
        <w:rPr>
          <w:sz w:val="28"/>
          <w:szCs w:val="28"/>
        </w:rPr>
      </w:pPr>
    </w:p>
    <w:p w:rsidR="002055D1" w:rsidRDefault="002055D1" w:rsidP="001F27BA">
      <w:pPr>
        <w:pStyle w:val="zagol"/>
        <w:keepNext/>
        <w:spacing w:before="0" w:beforeAutospacing="0" w:after="0" w:afterAutospacing="0" w:line="360" w:lineRule="auto"/>
        <w:jc w:val="both"/>
        <w:rPr>
          <w:sz w:val="28"/>
          <w:szCs w:val="28"/>
        </w:rPr>
      </w:pPr>
    </w:p>
    <w:p w:rsidR="002055D1" w:rsidRDefault="002055D1" w:rsidP="001F27BA">
      <w:pPr>
        <w:pStyle w:val="zagol"/>
        <w:keepNext/>
        <w:spacing w:before="0" w:beforeAutospacing="0" w:after="0" w:afterAutospacing="0" w:line="360" w:lineRule="auto"/>
        <w:jc w:val="both"/>
        <w:rPr>
          <w:sz w:val="28"/>
          <w:szCs w:val="28"/>
        </w:rPr>
      </w:pPr>
    </w:p>
    <w:p w:rsidR="002055D1" w:rsidRPr="001F27BA" w:rsidRDefault="002055D1" w:rsidP="001F27BA">
      <w:pPr>
        <w:pStyle w:val="zagol"/>
        <w:keepNext/>
        <w:spacing w:before="0" w:beforeAutospacing="0" w:after="0" w:afterAutospacing="0" w:line="360" w:lineRule="auto"/>
        <w:jc w:val="both"/>
        <w:rPr>
          <w:sz w:val="28"/>
          <w:szCs w:val="28"/>
        </w:rPr>
      </w:pPr>
    </w:p>
    <w:p w:rsidR="001F27BA" w:rsidRPr="001F27BA" w:rsidRDefault="001F27BA" w:rsidP="009151A0">
      <w:pPr>
        <w:pStyle w:val="a3"/>
        <w:spacing w:before="0" w:beforeAutospacing="0" w:after="0" w:afterAutospacing="0" w:line="360" w:lineRule="auto"/>
        <w:jc w:val="both"/>
        <w:rPr>
          <w:color w:val="000000"/>
          <w:sz w:val="28"/>
          <w:szCs w:val="28"/>
        </w:rPr>
      </w:pPr>
    </w:p>
    <w:p w:rsidR="001F27BA" w:rsidRDefault="001F27BA" w:rsidP="009151A0">
      <w:pPr>
        <w:pStyle w:val="a3"/>
        <w:spacing w:before="0" w:beforeAutospacing="0" w:after="0" w:afterAutospacing="0" w:line="360" w:lineRule="auto"/>
        <w:jc w:val="both"/>
        <w:rPr>
          <w:b/>
          <w:color w:val="000000"/>
          <w:sz w:val="28"/>
          <w:szCs w:val="28"/>
        </w:rPr>
      </w:pPr>
    </w:p>
    <w:p w:rsidR="001F27BA" w:rsidRDefault="001F27BA" w:rsidP="009151A0">
      <w:pPr>
        <w:pStyle w:val="a3"/>
        <w:spacing w:before="0" w:beforeAutospacing="0" w:after="0" w:afterAutospacing="0" w:line="360" w:lineRule="auto"/>
        <w:jc w:val="both"/>
        <w:rPr>
          <w:b/>
          <w:color w:val="000000"/>
          <w:sz w:val="28"/>
          <w:szCs w:val="28"/>
        </w:rPr>
      </w:pPr>
    </w:p>
    <w:p w:rsidR="001F27BA" w:rsidRDefault="001F27BA" w:rsidP="009151A0">
      <w:pPr>
        <w:pStyle w:val="a3"/>
        <w:spacing w:before="0" w:beforeAutospacing="0" w:after="0" w:afterAutospacing="0" w:line="360" w:lineRule="auto"/>
        <w:jc w:val="both"/>
        <w:rPr>
          <w:b/>
          <w:color w:val="000000"/>
          <w:sz w:val="28"/>
          <w:szCs w:val="28"/>
        </w:rPr>
      </w:pPr>
    </w:p>
    <w:p w:rsidR="001F27BA" w:rsidRDefault="002055D1" w:rsidP="00EA5E37">
      <w:pPr>
        <w:pStyle w:val="a3"/>
        <w:spacing w:before="0" w:beforeAutospacing="0" w:after="0" w:afterAutospacing="0" w:line="312" w:lineRule="auto"/>
        <w:jc w:val="center"/>
        <w:rPr>
          <w:b/>
          <w:color w:val="000000"/>
          <w:sz w:val="28"/>
          <w:szCs w:val="28"/>
        </w:rPr>
      </w:pPr>
      <w:r>
        <w:rPr>
          <w:b/>
          <w:color w:val="000000"/>
          <w:sz w:val="28"/>
          <w:szCs w:val="28"/>
        </w:rPr>
        <w:lastRenderedPageBreak/>
        <w:t>Введение</w:t>
      </w:r>
    </w:p>
    <w:p w:rsidR="002055D1" w:rsidRDefault="002055D1" w:rsidP="00EA5E37">
      <w:pPr>
        <w:pStyle w:val="a3"/>
        <w:spacing w:before="0" w:beforeAutospacing="0" w:after="0" w:afterAutospacing="0" w:line="312" w:lineRule="auto"/>
        <w:jc w:val="both"/>
        <w:rPr>
          <w:b/>
          <w:color w:val="000000"/>
          <w:sz w:val="28"/>
          <w:szCs w:val="28"/>
        </w:rPr>
      </w:pPr>
    </w:p>
    <w:p w:rsidR="002055D1" w:rsidRPr="00EA5E37" w:rsidRDefault="002055D1" w:rsidP="00EA5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themeColor="text1"/>
          <w:sz w:val="27"/>
          <w:szCs w:val="27"/>
          <w:lang w:eastAsia="ru-RU"/>
        </w:rPr>
      </w:pPr>
      <w:r>
        <w:rPr>
          <w:rFonts w:ascii="Times New Roman" w:eastAsia="Times New Roman" w:hAnsi="Times New Roman" w:cs="Times New Roman"/>
          <w:sz w:val="28"/>
          <w:szCs w:val="28"/>
          <w:lang w:eastAsia="ru-RU"/>
        </w:rPr>
        <w:tab/>
      </w:r>
      <w:r w:rsidRPr="002055D1">
        <w:rPr>
          <w:rFonts w:ascii="Times New Roman" w:eastAsia="Times New Roman" w:hAnsi="Times New Roman" w:cs="Times New Roman"/>
          <w:color w:val="000000" w:themeColor="text1"/>
          <w:sz w:val="27"/>
          <w:szCs w:val="27"/>
          <w:lang w:eastAsia="ru-RU"/>
        </w:rPr>
        <w:t>В условиях рынка получают преимущества</w:t>
      </w:r>
      <w:r w:rsidRPr="00EA5E37">
        <w:rPr>
          <w:rFonts w:ascii="Times New Roman" w:eastAsia="Times New Roman" w:hAnsi="Times New Roman" w:cs="Times New Roman"/>
          <w:color w:val="000000" w:themeColor="text1"/>
          <w:sz w:val="27"/>
          <w:szCs w:val="27"/>
          <w:lang w:eastAsia="ru-RU"/>
        </w:rPr>
        <w:t xml:space="preserve"> </w:t>
      </w:r>
      <w:r w:rsidRPr="002055D1">
        <w:rPr>
          <w:rFonts w:ascii="Times New Roman" w:eastAsia="Times New Roman" w:hAnsi="Times New Roman" w:cs="Times New Roman"/>
          <w:color w:val="000000" w:themeColor="text1"/>
          <w:sz w:val="27"/>
          <w:szCs w:val="27"/>
          <w:lang w:eastAsia="ru-RU"/>
        </w:rPr>
        <w:t>те фирмы и компании, которые лучше других знают эти потребности и производят</w:t>
      </w:r>
      <w:r w:rsidRPr="00EA5E37">
        <w:rPr>
          <w:rFonts w:ascii="Times New Roman" w:eastAsia="Times New Roman" w:hAnsi="Times New Roman" w:cs="Times New Roman"/>
          <w:color w:val="000000" w:themeColor="text1"/>
          <w:sz w:val="27"/>
          <w:szCs w:val="27"/>
          <w:lang w:eastAsia="ru-RU"/>
        </w:rPr>
        <w:t xml:space="preserve"> </w:t>
      </w:r>
      <w:r w:rsidRPr="002055D1">
        <w:rPr>
          <w:rFonts w:ascii="Times New Roman" w:eastAsia="Times New Roman" w:hAnsi="Times New Roman" w:cs="Times New Roman"/>
          <w:color w:val="000000" w:themeColor="text1"/>
          <w:sz w:val="27"/>
          <w:szCs w:val="27"/>
          <w:lang w:eastAsia="ru-RU"/>
        </w:rPr>
        <w:t>товары, способные их удовлетворить. Но рынок постоянно меняется, потребности</w:t>
      </w:r>
      <w:r w:rsidRPr="00EA5E37">
        <w:rPr>
          <w:rFonts w:ascii="Times New Roman" w:eastAsia="Times New Roman" w:hAnsi="Times New Roman" w:cs="Times New Roman"/>
          <w:color w:val="000000" w:themeColor="text1"/>
          <w:sz w:val="27"/>
          <w:szCs w:val="27"/>
          <w:lang w:eastAsia="ru-RU"/>
        </w:rPr>
        <w:t xml:space="preserve"> </w:t>
      </w:r>
      <w:r w:rsidRPr="002055D1">
        <w:rPr>
          <w:rFonts w:ascii="Times New Roman" w:eastAsia="Times New Roman" w:hAnsi="Times New Roman" w:cs="Times New Roman"/>
          <w:color w:val="000000" w:themeColor="text1"/>
          <w:sz w:val="27"/>
          <w:szCs w:val="27"/>
          <w:lang w:eastAsia="ru-RU"/>
        </w:rPr>
        <w:t>людей под воздействием различных факторов также меняются, поэтому фирмы,</w:t>
      </w:r>
      <w:r w:rsidRPr="00EA5E37">
        <w:rPr>
          <w:rFonts w:ascii="Times New Roman" w:eastAsia="Times New Roman" w:hAnsi="Times New Roman" w:cs="Times New Roman"/>
          <w:color w:val="000000" w:themeColor="text1"/>
          <w:sz w:val="27"/>
          <w:szCs w:val="27"/>
          <w:lang w:eastAsia="ru-RU"/>
        </w:rPr>
        <w:t xml:space="preserve"> </w:t>
      </w:r>
      <w:r w:rsidRPr="002055D1">
        <w:rPr>
          <w:rFonts w:ascii="Times New Roman" w:eastAsia="Times New Roman" w:hAnsi="Times New Roman" w:cs="Times New Roman"/>
          <w:color w:val="000000" w:themeColor="text1"/>
          <w:sz w:val="27"/>
          <w:szCs w:val="27"/>
          <w:lang w:eastAsia="ru-RU"/>
        </w:rPr>
        <w:t>чтобы получить прибыль, должны постоянно следить за конъюнктурой рынка.</w:t>
      </w:r>
      <w:r w:rsidRPr="00EA5E37">
        <w:rPr>
          <w:rFonts w:ascii="Times New Roman" w:eastAsia="Times New Roman" w:hAnsi="Times New Roman" w:cs="Times New Roman"/>
          <w:color w:val="000000" w:themeColor="text1"/>
          <w:sz w:val="27"/>
          <w:szCs w:val="27"/>
          <w:lang w:eastAsia="ru-RU"/>
        </w:rPr>
        <w:t xml:space="preserve"> </w:t>
      </w:r>
      <w:r w:rsidRPr="00EA5E37">
        <w:rPr>
          <w:rFonts w:ascii="Times New Roman" w:eastAsia="Times New Roman" w:hAnsi="Times New Roman" w:cs="Times New Roman"/>
          <w:color w:val="000000" w:themeColor="text1"/>
          <w:sz w:val="27"/>
          <w:szCs w:val="27"/>
          <w:lang w:eastAsia="ru-RU"/>
        </w:rPr>
        <w:tab/>
      </w:r>
      <w:r w:rsidRPr="002055D1">
        <w:rPr>
          <w:rFonts w:ascii="Times New Roman" w:eastAsia="Times New Roman" w:hAnsi="Times New Roman" w:cs="Times New Roman"/>
          <w:color w:val="000000" w:themeColor="text1"/>
          <w:sz w:val="27"/>
          <w:szCs w:val="27"/>
          <w:lang w:eastAsia="ru-RU"/>
        </w:rPr>
        <w:t>В маркетинге, который призван удовлетворять потребности людей,</w:t>
      </w:r>
      <w:r w:rsidRPr="00EA5E37">
        <w:rPr>
          <w:rFonts w:ascii="Times New Roman" w:eastAsia="Times New Roman" w:hAnsi="Times New Roman" w:cs="Times New Roman"/>
          <w:color w:val="000000" w:themeColor="text1"/>
          <w:sz w:val="27"/>
          <w:szCs w:val="27"/>
          <w:lang w:eastAsia="ru-RU"/>
        </w:rPr>
        <w:t xml:space="preserve"> </w:t>
      </w:r>
      <w:r w:rsidRPr="002055D1">
        <w:rPr>
          <w:rFonts w:ascii="Times New Roman" w:eastAsia="Times New Roman" w:hAnsi="Times New Roman" w:cs="Times New Roman"/>
          <w:color w:val="000000" w:themeColor="text1"/>
          <w:sz w:val="27"/>
          <w:szCs w:val="27"/>
          <w:lang w:eastAsia="ru-RU"/>
        </w:rPr>
        <w:t xml:space="preserve">исследования имеют большое значение. </w:t>
      </w:r>
      <w:r w:rsidRPr="002055D1">
        <w:rPr>
          <w:rFonts w:ascii="Times New Roman" w:eastAsia="Times New Roman" w:hAnsi="Times New Roman" w:cs="Times New Roman"/>
          <w:bCs/>
          <w:color w:val="000000" w:themeColor="text1"/>
          <w:sz w:val="27"/>
          <w:szCs w:val="27"/>
          <w:lang w:eastAsia="ru-RU"/>
        </w:rPr>
        <w:t>Маркетинговые исследования</w:t>
      </w:r>
      <w:r w:rsidRPr="002055D1">
        <w:rPr>
          <w:rFonts w:ascii="Times New Roman" w:eastAsia="Times New Roman" w:hAnsi="Times New Roman" w:cs="Times New Roman"/>
          <w:color w:val="000000" w:themeColor="text1"/>
          <w:sz w:val="27"/>
          <w:szCs w:val="27"/>
          <w:lang w:eastAsia="ru-RU"/>
        </w:rPr>
        <w:t xml:space="preserve"> – это любая исследовательская деятельность, обеспечивающая потребности</w:t>
      </w:r>
      <w:r w:rsidRPr="00EA5E37">
        <w:rPr>
          <w:rFonts w:ascii="Times New Roman" w:eastAsia="Times New Roman" w:hAnsi="Times New Roman" w:cs="Times New Roman"/>
          <w:color w:val="000000" w:themeColor="text1"/>
          <w:sz w:val="27"/>
          <w:szCs w:val="27"/>
          <w:lang w:eastAsia="ru-RU"/>
        </w:rPr>
        <w:t xml:space="preserve"> </w:t>
      </w:r>
      <w:r w:rsidRPr="002055D1">
        <w:rPr>
          <w:rFonts w:ascii="Times New Roman" w:eastAsia="Times New Roman" w:hAnsi="Times New Roman" w:cs="Times New Roman"/>
          <w:color w:val="000000" w:themeColor="text1"/>
          <w:sz w:val="27"/>
          <w:szCs w:val="27"/>
          <w:lang w:eastAsia="ru-RU"/>
        </w:rPr>
        <w:t>маркетинга.</w:t>
      </w:r>
      <w:r w:rsidR="00E27639" w:rsidRPr="00EA5E37">
        <w:rPr>
          <w:rFonts w:ascii="Times New Roman" w:eastAsia="Times New Roman" w:hAnsi="Times New Roman" w:cs="Times New Roman"/>
          <w:color w:val="000000" w:themeColor="text1"/>
          <w:sz w:val="27"/>
          <w:szCs w:val="27"/>
          <w:lang w:eastAsia="ru-RU"/>
        </w:rPr>
        <w:t xml:space="preserve"> </w:t>
      </w:r>
      <w:proofErr w:type="gramStart"/>
      <w:r w:rsidRPr="002055D1">
        <w:rPr>
          <w:rFonts w:ascii="Times New Roman" w:eastAsia="Times New Roman" w:hAnsi="Times New Roman" w:cs="Times New Roman"/>
          <w:color w:val="000000" w:themeColor="text1"/>
          <w:sz w:val="27"/>
          <w:szCs w:val="27"/>
          <w:lang w:eastAsia="ru-RU"/>
        </w:rPr>
        <w:t>Как правило, потребность в проведении маркетингового исследования возникает в</w:t>
      </w:r>
      <w:r w:rsidRPr="00EA5E37">
        <w:rPr>
          <w:rFonts w:ascii="Times New Roman" w:eastAsia="Times New Roman" w:hAnsi="Times New Roman" w:cs="Times New Roman"/>
          <w:color w:val="000000" w:themeColor="text1"/>
          <w:sz w:val="27"/>
          <w:szCs w:val="27"/>
          <w:lang w:eastAsia="ru-RU"/>
        </w:rPr>
        <w:t xml:space="preserve"> </w:t>
      </w:r>
      <w:r w:rsidRPr="002055D1">
        <w:rPr>
          <w:rFonts w:ascii="Times New Roman" w:eastAsia="Times New Roman" w:hAnsi="Times New Roman" w:cs="Times New Roman"/>
          <w:color w:val="000000" w:themeColor="text1"/>
          <w:sz w:val="27"/>
          <w:szCs w:val="27"/>
          <w:lang w:eastAsia="ru-RU"/>
        </w:rPr>
        <w:t>случаях, когда</w:t>
      </w:r>
      <w:r w:rsidRPr="00EA5E37">
        <w:rPr>
          <w:rFonts w:ascii="Times New Roman" w:eastAsia="Times New Roman" w:hAnsi="Times New Roman" w:cs="Times New Roman"/>
          <w:color w:val="000000" w:themeColor="text1"/>
          <w:sz w:val="27"/>
          <w:szCs w:val="27"/>
          <w:lang w:eastAsia="ru-RU"/>
        </w:rPr>
        <w:t xml:space="preserve"> имеется одна из нижеперечисленных проблем</w:t>
      </w:r>
      <w:r w:rsidRPr="002055D1">
        <w:rPr>
          <w:rFonts w:ascii="Times New Roman" w:eastAsia="Times New Roman" w:hAnsi="Times New Roman" w:cs="Times New Roman"/>
          <w:color w:val="000000" w:themeColor="text1"/>
          <w:sz w:val="27"/>
          <w:szCs w:val="27"/>
          <w:lang w:eastAsia="ru-RU"/>
        </w:rPr>
        <w:t>: 1) фирма не достигла поставленных маркетинговых целей; 2)фирма уступает позиции конкуренту; 3) фирма собирается диверсифицировать свою</w:t>
      </w:r>
      <w:r w:rsidRPr="00EA5E37">
        <w:rPr>
          <w:rFonts w:ascii="Times New Roman" w:eastAsia="Times New Roman" w:hAnsi="Times New Roman" w:cs="Times New Roman"/>
          <w:color w:val="000000" w:themeColor="text1"/>
          <w:sz w:val="27"/>
          <w:szCs w:val="27"/>
          <w:lang w:eastAsia="ru-RU"/>
        </w:rPr>
        <w:t xml:space="preserve"> </w:t>
      </w:r>
      <w:r w:rsidRPr="002055D1">
        <w:rPr>
          <w:rFonts w:ascii="Times New Roman" w:eastAsia="Times New Roman" w:hAnsi="Times New Roman" w:cs="Times New Roman"/>
          <w:color w:val="000000" w:themeColor="text1"/>
          <w:sz w:val="27"/>
          <w:szCs w:val="27"/>
          <w:lang w:eastAsia="ru-RU"/>
        </w:rPr>
        <w:t>деятельность; 4) фирма готовит новый бизнес-план; 5) любые другие случаи,</w:t>
      </w:r>
      <w:r w:rsidRPr="00EA5E37">
        <w:rPr>
          <w:rFonts w:ascii="Times New Roman" w:eastAsia="Times New Roman" w:hAnsi="Times New Roman" w:cs="Times New Roman"/>
          <w:color w:val="000000" w:themeColor="text1"/>
          <w:sz w:val="27"/>
          <w:szCs w:val="27"/>
          <w:lang w:eastAsia="ru-RU"/>
        </w:rPr>
        <w:t xml:space="preserve"> </w:t>
      </w:r>
      <w:r w:rsidRPr="002055D1">
        <w:rPr>
          <w:rFonts w:ascii="Times New Roman" w:eastAsia="Times New Roman" w:hAnsi="Times New Roman" w:cs="Times New Roman"/>
          <w:color w:val="000000" w:themeColor="text1"/>
          <w:sz w:val="27"/>
          <w:szCs w:val="27"/>
          <w:lang w:eastAsia="ru-RU"/>
        </w:rPr>
        <w:t>когда менеджеры затрудняются в выборе действий или предполагают значительные</w:t>
      </w:r>
      <w:r w:rsidRPr="00EA5E37">
        <w:rPr>
          <w:rFonts w:ascii="Times New Roman" w:eastAsia="Times New Roman" w:hAnsi="Times New Roman" w:cs="Times New Roman"/>
          <w:color w:val="000000" w:themeColor="text1"/>
          <w:sz w:val="27"/>
          <w:szCs w:val="27"/>
          <w:lang w:eastAsia="ru-RU"/>
        </w:rPr>
        <w:t xml:space="preserve"> </w:t>
      </w:r>
      <w:r w:rsidRPr="002055D1">
        <w:rPr>
          <w:rFonts w:ascii="Times New Roman" w:eastAsia="Times New Roman" w:hAnsi="Times New Roman" w:cs="Times New Roman"/>
          <w:color w:val="000000" w:themeColor="text1"/>
          <w:sz w:val="27"/>
          <w:szCs w:val="27"/>
          <w:lang w:eastAsia="ru-RU"/>
        </w:rPr>
        <w:t>инвестиции.</w:t>
      </w:r>
      <w:proofErr w:type="gramEnd"/>
    </w:p>
    <w:p w:rsidR="00627748" w:rsidRPr="00EA5E37" w:rsidRDefault="00E27639" w:rsidP="00EA5E37">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312" w:lineRule="auto"/>
        <w:jc w:val="both"/>
        <w:rPr>
          <w:rFonts w:ascii="Times New Roman" w:eastAsia="Times New Roman" w:hAnsi="Times New Roman" w:cs="Times New Roman"/>
          <w:color w:val="000000" w:themeColor="text1"/>
          <w:sz w:val="27"/>
          <w:szCs w:val="27"/>
          <w:lang w:eastAsia="ru-RU"/>
        </w:rPr>
      </w:pPr>
      <w:r w:rsidRPr="00EA5E37">
        <w:rPr>
          <w:rFonts w:ascii="Times New Roman" w:eastAsia="Times New Roman" w:hAnsi="Times New Roman" w:cs="Times New Roman"/>
          <w:color w:val="000000" w:themeColor="text1"/>
          <w:sz w:val="27"/>
          <w:szCs w:val="27"/>
          <w:lang w:eastAsia="ru-RU"/>
        </w:rPr>
        <w:tab/>
        <w:t>Цель настоящей работы состоит в приобретении практических навыков проведения маркетинговых исследований, нацеленных на определение проблемы, а также на выявление возможных путей ее решения.</w:t>
      </w:r>
    </w:p>
    <w:p w:rsidR="002055D1" w:rsidRPr="00EA5E37" w:rsidRDefault="00627748" w:rsidP="00EA5E37">
      <w:pPr>
        <w:pStyle w:val="ae"/>
        <w:spacing w:after="0" w:line="312" w:lineRule="auto"/>
        <w:ind w:left="0"/>
        <w:jc w:val="both"/>
        <w:rPr>
          <w:rFonts w:ascii="Times New Roman" w:eastAsia="Times-Roman" w:hAnsi="Times New Roman" w:cs="Times New Roman"/>
          <w:color w:val="000000" w:themeColor="text1"/>
          <w:sz w:val="27"/>
          <w:szCs w:val="27"/>
        </w:rPr>
      </w:pPr>
      <w:r w:rsidRPr="00EA5E37">
        <w:rPr>
          <w:rFonts w:ascii="Times New Roman" w:eastAsia="Times New Roman" w:hAnsi="Times New Roman" w:cs="Times New Roman"/>
          <w:color w:val="000000" w:themeColor="text1"/>
          <w:sz w:val="27"/>
          <w:szCs w:val="27"/>
          <w:lang w:eastAsia="ru-RU"/>
        </w:rPr>
        <w:tab/>
        <w:t xml:space="preserve">Объектом исследования в </w:t>
      </w:r>
      <w:r w:rsidR="00EA5E37" w:rsidRPr="00EA5E37">
        <w:rPr>
          <w:rFonts w:ascii="Times New Roman" w:eastAsia="Times New Roman" w:hAnsi="Times New Roman" w:cs="Times New Roman"/>
          <w:color w:val="000000" w:themeColor="text1"/>
          <w:sz w:val="27"/>
          <w:szCs w:val="27"/>
          <w:lang w:eastAsia="ru-RU"/>
        </w:rPr>
        <w:t xml:space="preserve">первой части работы </w:t>
      </w:r>
      <w:r w:rsidRPr="00EA5E37">
        <w:rPr>
          <w:rFonts w:ascii="Times New Roman" w:eastAsia="Times New Roman" w:hAnsi="Times New Roman" w:cs="Times New Roman"/>
          <w:color w:val="000000" w:themeColor="text1"/>
          <w:sz w:val="27"/>
          <w:szCs w:val="27"/>
          <w:lang w:eastAsia="ru-RU"/>
        </w:rPr>
        <w:t xml:space="preserve"> является Медиахолдинг «Ньюс Медиа-Рус»</w:t>
      </w:r>
      <w:r w:rsidRPr="00EA5E37">
        <w:rPr>
          <w:rFonts w:ascii="Times New Roman" w:eastAsia="Times New Roman" w:hAnsi="Times New Roman" w:cs="Times New Roman"/>
          <w:iCs/>
          <w:color w:val="000000" w:themeColor="text1"/>
          <w:sz w:val="27"/>
          <w:szCs w:val="27"/>
          <w:lang w:eastAsia="ru-RU"/>
        </w:rPr>
        <w:t xml:space="preserve"> – один из крупнейших отечественных холдингов с филиалами почти  во всех  регионах России, а также двумя в странах СНГ - в Казахстане и на Украине.</w:t>
      </w:r>
      <w:r w:rsidR="00E27639" w:rsidRPr="00EA5E37">
        <w:rPr>
          <w:rFonts w:ascii="Times New Roman" w:hAnsi="Times New Roman" w:cs="Times New Roman"/>
          <w:color w:val="000000" w:themeColor="text1"/>
          <w:sz w:val="27"/>
          <w:szCs w:val="27"/>
        </w:rPr>
        <w:tab/>
      </w:r>
      <w:r w:rsidR="00266DED" w:rsidRPr="00EA5E37">
        <w:rPr>
          <w:rFonts w:ascii="Times New Roman" w:hAnsi="Times New Roman" w:cs="Times New Roman"/>
          <w:color w:val="000000" w:themeColor="text1"/>
          <w:sz w:val="27"/>
          <w:szCs w:val="27"/>
        </w:rPr>
        <w:t xml:space="preserve">Первая глава работы посвящена освещению особенностей деятельности </w:t>
      </w:r>
      <w:r w:rsidR="00E27639" w:rsidRPr="00EA5E37">
        <w:rPr>
          <w:rFonts w:ascii="Times New Roman" w:hAnsi="Times New Roman" w:cs="Times New Roman"/>
          <w:color w:val="000000" w:themeColor="text1"/>
          <w:sz w:val="27"/>
          <w:szCs w:val="27"/>
        </w:rPr>
        <w:t>медиа</w:t>
      </w:r>
      <w:r w:rsidR="00266DED" w:rsidRPr="00EA5E37">
        <w:rPr>
          <w:rFonts w:ascii="Times New Roman" w:hAnsi="Times New Roman" w:cs="Times New Roman"/>
          <w:color w:val="000000" w:themeColor="text1"/>
          <w:sz w:val="27"/>
          <w:szCs w:val="27"/>
        </w:rPr>
        <w:t>холдинга, анализу его организационной структуры</w:t>
      </w:r>
      <w:r w:rsidR="00E27639" w:rsidRPr="00EA5E37">
        <w:rPr>
          <w:rFonts w:ascii="Times New Roman" w:hAnsi="Times New Roman" w:cs="Times New Roman"/>
          <w:color w:val="000000" w:themeColor="text1"/>
          <w:sz w:val="27"/>
          <w:szCs w:val="27"/>
        </w:rPr>
        <w:t xml:space="preserve">. </w:t>
      </w:r>
      <w:proofErr w:type="gramStart"/>
      <w:r w:rsidR="00E27639" w:rsidRPr="00EA5E37">
        <w:rPr>
          <w:rFonts w:ascii="Times New Roman" w:hAnsi="Times New Roman" w:cs="Times New Roman"/>
          <w:color w:val="000000" w:themeColor="text1"/>
          <w:sz w:val="27"/>
          <w:szCs w:val="27"/>
        </w:rPr>
        <w:t xml:space="preserve">В  состав холдинга входят несколько изданий, в том числе начиная с мая текущего 2011г. в его состав вошла редакция газеты «Известия», соответственно, интерес представляет проведение маркетинговых исследований в отношении данного издания, чему посвящена вторая часть настоящей работы, в которой в соответствии с практическими рекомендациями Н.К. Малхорта по проведению маркетинговых исследований  осуществлены поэтапно два маркетинговых исследования: исследование с целью </w:t>
      </w:r>
      <w:r w:rsidR="00E27639" w:rsidRPr="00EA5E37">
        <w:rPr>
          <w:rFonts w:ascii="Times New Roman" w:eastAsia="Times-Roman" w:hAnsi="Times New Roman" w:cs="Times New Roman"/>
          <w:color w:val="000000" w:themeColor="text1"/>
          <w:sz w:val="27"/>
          <w:szCs w:val="27"/>
        </w:rPr>
        <w:t>определения</w:t>
      </w:r>
      <w:proofErr w:type="gramEnd"/>
      <w:r w:rsidR="00E27639" w:rsidRPr="00EA5E37">
        <w:rPr>
          <w:rFonts w:ascii="Times New Roman" w:eastAsia="Times-Roman" w:hAnsi="Times New Roman" w:cs="Times New Roman"/>
          <w:color w:val="000000" w:themeColor="text1"/>
          <w:sz w:val="27"/>
          <w:szCs w:val="27"/>
        </w:rPr>
        <w:t xml:space="preserve"> проблемы (problem identification research) </w:t>
      </w:r>
      <w:r w:rsidR="00EA5E37" w:rsidRPr="00EA5E37">
        <w:rPr>
          <w:rFonts w:ascii="Times New Roman" w:eastAsia="Times-Roman" w:hAnsi="Times New Roman" w:cs="Times New Roman"/>
          <w:color w:val="000000" w:themeColor="text1"/>
          <w:sz w:val="27"/>
          <w:szCs w:val="27"/>
        </w:rPr>
        <w:t xml:space="preserve">на основе метода «пяти почему» </w:t>
      </w:r>
      <w:r w:rsidR="00E27639" w:rsidRPr="00EA5E37">
        <w:rPr>
          <w:rFonts w:ascii="Times New Roman" w:eastAsia="Times-Roman" w:hAnsi="Times New Roman" w:cs="Times New Roman"/>
          <w:color w:val="000000" w:themeColor="text1"/>
          <w:sz w:val="27"/>
          <w:szCs w:val="27"/>
        </w:rPr>
        <w:t>и исследование с целью решения проблемы (problem solving research)</w:t>
      </w:r>
      <w:r w:rsidR="00EA5E37" w:rsidRPr="00EA5E37">
        <w:rPr>
          <w:rFonts w:ascii="Times New Roman" w:eastAsia="Times-Roman" w:hAnsi="Times New Roman" w:cs="Times New Roman"/>
          <w:color w:val="000000" w:themeColor="text1"/>
          <w:sz w:val="27"/>
          <w:szCs w:val="27"/>
        </w:rPr>
        <w:t xml:space="preserve">, </w:t>
      </w:r>
      <w:r w:rsidR="00E27639" w:rsidRPr="00EA5E37">
        <w:rPr>
          <w:rFonts w:ascii="Times New Roman" w:eastAsia="Times-Roman" w:hAnsi="Times New Roman" w:cs="Times New Roman"/>
          <w:color w:val="000000" w:themeColor="text1"/>
          <w:sz w:val="27"/>
          <w:szCs w:val="27"/>
        </w:rPr>
        <w:t>на основании которых сделаны выводы и даны рекомендации по решению выявленных правленческих проблем.</w:t>
      </w:r>
    </w:p>
    <w:p w:rsidR="002055D1" w:rsidRPr="00E27639" w:rsidRDefault="002055D1" w:rsidP="009151A0">
      <w:pPr>
        <w:pStyle w:val="a3"/>
        <w:spacing w:before="0" w:beforeAutospacing="0" w:after="0" w:afterAutospacing="0" w:line="360" w:lineRule="auto"/>
        <w:jc w:val="both"/>
        <w:rPr>
          <w:color w:val="000000"/>
          <w:sz w:val="28"/>
          <w:szCs w:val="28"/>
        </w:rPr>
      </w:pPr>
    </w:p>
    <w:p w:rsidR="009151A0" w:rsidRPr="009151A0" w:rsidRDefault="009151A0" w:rsidP="009151A0">
      <w:pPr>
        <w:pStyle w:val="a3"/>
        <w:spacing w:before="0" w:beforeAutospacing="0" w:after="0" w:afterAutospacing="0" w:line="360" w:lineRule="auto"/>
        <w:jc w:val="both"/>
        <w:rPr>
          <w:b/>
          <w:color w:val="000000"/>
          <w:sz w:val="28"/>
          <w:szCs w:val="28"/>
        </w:rPr>
      </w:pPr>
      <w:r w:rsidRPr="009151A0">
        <w:rPr>
          <w:b/>
          <w:color w:val="000000"/>
          <w:sz w:val="28"/>
          <w:szCs w:val="28"/>
        </w:rPr>
        <w:lastRenderedPageBreak/>
        <w:t xml:space="preserve">ГЛАВА 1. Организация и управление  </w:t>
      </w:r>
      <w:r w:rsidRPr="009151A0">
        <w:rPr>
          <w:b/>
          <w:sz w:val="28"/>
          <w:szCs w:val="28"/>
        </w:rPr>
        <w:t>Медиахолдинга «Ньюс медиа-Рус»</w:t>
      </w:r>
      <w:r w:rsidRPr="009151A0">
        <w:rPr>
          <w:b/>
          <w:color w:val="000000"/>
          <w:sz w:val="28"/>
          <w:szCs w:val="28"/>
        </w:rPr>
        <w:tab/>
      </w:r>
    </w:p>
    <w:p w:rsidR="009151A0" w:rsidRDefault="009151A0" w:rsidP="001A1FFE">
      <w:pPr>
        <w:pStyle w:val="a3"/>
        <w:numPr>
          <w:ilvl w:val="1"/>
          <w:numId w:val="7"/>
        </w:numPr>
        <w:spacing w:before="0" w:beforeAutospacing="0" w:after="0" w:afterAutospacing="0" w:line="360" w:lineRule="auto"/>
        <w:rPr>
          <w:b/>
          <w:sz w:val="28"/>
          <w:szCs w:val="28"/>
        </w:rPr>
      </w:pPr>
      <w:r w:rsidRPr="009151A0">
        <w:rPr>
          <w:b/>
          <w:color w:val="000000"/>
          <w:sz w:val="28"/>
          <w:szCs w:val="28"/>
        </w:rPr>
        <w:t xml:space="preserve">Общая характеристика </w:t>
      </w:r>
      <w:r w:rsidRPr="009151A0">
        <w:rPr>
          <w:b/>
          <w:sz w:val="28"/>
          <w:szCs w:val="28"/>
        </w:rPr>
        <w:t>Медиахолдинга «Ньюс медиа-Рус»</w:t>
      </w:r>
    </w:p>
    <w:p w:rsidR="001A1FFE" w:rsidRPr="009151A0" w:rsidRDefault="001A1FFE" w:rsidP="001A1FFE">
      <w:pPr>
        <w:pStyle w:val="a3"/>
        <w:spacing w:before="0" w:beforeAutospacing="0" w:after="0" w:afterAutospacing="0" w:line="360" w:lineRule="auto"/>
        <w:ind w:left="420"/>
        <w:rPr>
          <w:b/>
          <w:color w:val="000000"/>
          <w:sz w:val="28"/>
          <w:szCs w:val="28"/>
        </w:rPr>
      </w:pPr>
    </w:p>
    <w:p w:rsidR="0082715C" w:rsidRPr="0082715C" w:rsidRDefault="009151A0" w:rsidP="0082715C">
      <w:pPr>
        <w:shd w:val="clear" w:color="auto" w:fill="FFFFFF"/>
        <w:spacing w:after="0" w:line="360" w:lineRule="auto"/>
        <w:jc w:val="both"/>
        <w:rPr>
          <w:rFonts w:ascii="Times New Roman" w:eastAsia="Times New Roman" w:hAnsi="Times New Roman" w:cs="Times New Roman"/>
          <w:color w:val="2E2E2E"/>
          <w:sz w:val="28"/>
          <w:szCs w:val="28"/>
          <w:lang w:eastAsia="ru-RU"/>
        </w:rPr>
      </w:pPr>
      <w:r w:rsidRPr="009151A0">
        <w:rPr>
          <w:b/>
          <w:color w:val="000000"/>
          <w:sz w:val="28"/>
          <w:szCs w:val="28"/>
        </w:rPr>
        <w:tab/>
      </w:r>
      <w:r w:rsidR="003A2B93" w:rsidRPr="005A79F6">
        <w:rPr>
          <w:rFonts w:ascii="Times New Roman" w:hAnsi="Times New Roman" w:cs="Times New Roman"/>
          <w:sz w:val="28"/>
          <w:szCs w:val="28"/>
        </w:rPr>
        <w:t xml:space="preserve">Свою историю Медиахолдинг «Ньюс медиа-Рус» ведет с 1996 г., когда  его основатель </w:t>
      </w:r>
      <w:r w:rsidR="003A2B93" w:rsidRPr="005A79F6">
        <w:rPr>
          <w:rFonts w:ascii="Times New Roman" w:eastAsia="Times New Roman" w:hAnsi="Times New Roman" w:cs="Times New Roman"/>
          <w:color w:val="2E2E2E"/>
          <w:sz w:val="28"/>
          <w:szCs w:val="28"/>
          <w:lang w:eastAsia="ru-RU"/>
        </w:rPr>
        <w:t>А.А.  Габрелянов</w:t>
      </w:r>
      <w:r w:rsidR="003A2B93">
        <w:rPr>
          <w:rFonts w:ascii="Times New Roman" w:eastAsia="Times New Roman" w:hAnsi="Times New Roman" w:cs="Times New Roman"/>
          <w:color w:val="2E2E2E"/>
          <w:sz w:val="28"/>
          <w:szCs w:val="28"/>
          <w:lang w:eastAsia="ru-RU"/>
        </w:rPr>
        <w:t xml:space="preserve"> </w:t>
      </w:r>
      <w:r w:rsidR="003A2B93" w:rsidRPr="005A79F6">
        <w:rPr>
          <w:rFonts w:ascii="Times New Roman" w:eastAsia="Times New Roman" w:hAnsi="Times New Roman" w:cs="Times New Roman"/>
          <w:color w:val="2E2E2E"/>
          <w:sz w:val="28"/>
          <w:szCs w:val="28"/>
          <w:lang w:eastAsia="ru-RU"/>
        </w:rPr>
        <w:t xml:space="preserve"> начал  издавать газету  «Московские ведомости», за короткое время завоевавшую огромную популярность у читателей и начавшую постепенно выходить в каждом регионе России. В 2000 году </w:t>
      </w:r>
      <w:r w:rsidR="003A2B93" w:rsidRPr="0082715C">
        <w:rPr>
          <w:rFonts w:ascii="Times New Roman" w:eastAsia="Times New Roman" w:hAnsi="Times New Roman" w:cs="Times New Roman"/>
          <w:color w:val="2E2E2E"/>
          <w:sz w:val="28"/>
          <w:szCs w:val="28"/>
          <w:lang w:eastAsia="ru-RU"/>
        </w:rPr>
        <w:t>название газеты было изменено, и с этого момента издание публиковалась под брендом «Жизнь», который на сегодняшний день является одним из самых известных на российском рынке печатных СМИ.</w:t>
      </w:r>
    </w:p>
    <w:p w:rsidR="00B74CFE" w:rsidRPr="0082715C" w:rsidRDefault="0082715C" w:rsidP="0082715C">
      <w:pPr>
        <w:shd w:val="clear" w:color="auto" w:fill="FFFFFF"/>
        <w:spacing w:after="0" w:line="360" w:lineRule="auto"/>
        <w:jc w:val="both"/>
        <w:rPr>
          <w:rFonts w:ascii="Times New Roman" w:eastAsia="Times New Roman" w:hAnsi="Times New Roman" w:cs="Times New Roman"/>
          <w:color w:val="2E2E2E"/>
          <w:sz w:val="28"/>
          <w:szCs w:val="28"/>
          <w:lang w:eastAsia="ru-RU"/>
        </w:rPr>
      </w:pPr>
      <w:r w:rsidRPr="0082715C">
        <w:rPr>
          <w:rFonts w:ascii="Times New Roman" w:eastAsia="Times New Roman" w:hAnsi="Times New Roman" w:cs="Times New Roman"/>
          <w:color w:val="2E2E2E"/>
          <w:sz w:val="28"/>
          <w:szCs w:val="28"/>
          <w:lang w:eastAsia="ru-RU"/>
        </w:rPr>
        <w:tab/>
      </w:r>
      <w:r w:rsidR="00B74CFE" w:rsidRPr="0082715C">
        <w:rPr>
          <w:rFonts w:ascii="Times New Roman" w:hAnsi="Times New Roman" w:cs="Times New Roman"/>
          <w:sz w:val="28"/>
          <w:szCs w:val="28"/>
        </w:rPr>
        <w:t xml:space="preserve">В 2006 г. </w:t>
      </w:r>
      <w:r w:rsidR="00B74CFE" w:rsidRPr="0082715C">
        <w:rPr>
          <w:rFonts w:ascii="Times New Roman" w:eastAsia="Times New Roman" w:hAnsi="Times New Roman" w:cs="Times New Roman"/>
          <w:color w:val="2E2E2E"/>
          <w:sz w:val="28"/>
          <w:szCs w:val="28"/>
          <w:lang w:eastAsia="ru-RU"/>
        </w:rPr>
        <w:t xml:space="preserve">издания, выходившие на тот момент в 50 городах России под брендом «Жизнь», были объединены в один холдинг «Ньюс медиа-Рус», основанный </w:t>
      </w:r>
      <w:r w:rsidR="00B74CFE" w:rsidRPr="0082715C">
        <w:rPr>
          <w:rFonts w:ascii="Times New Roman" w:eastAsia="Times New Roman" w:hAnsi="Times New Roman" w:cs="Times New Roman"/>
          <w:iCs/>
          <w:sz w:val="28"/>
          <w:szCs w:val="28"/>
          <w:lang w:eastAsia="ru-RU"/>
        </w:rPr>
        <w:t>в форме общества с ограниченной ответственностью</w:t>
      </w:r>
      <w:r w:rsidR="00B74CFE" w:rsidRPr="0082715C">
        <w:rPr>
          <w:rFonts w:ascii="Times New Roman" w:eastAsia="Times New Roman" w:hAnsi="Times New Roman" w:cs="Times New Roman"/>
          <w:color w:val="2E2E2E"/>
          <w:sz w:val="28"/>
          <w:szCs w:val="28"/>
          <w:lang w:eastAsia="ru-RU"/>
        </w:rPr>
        <w:t xml:space="preserve">. </w:t>
      </w:r>
      <w:r w:rsidRPr="0082715C">
        <w:rPr>
          <w:rFonts w:ascii="Times New Roman" w:eastAsia="Times New Roman" w:hAnsi="Times New Roman" w:cs="Times New Roman"/>
          <w:color w:val="2E2E2E"/>
          <w:sz w:val="28"/>
          <w:szCs w:val="28"/>
          <w:lang w:eastAsia="ru-RU"/>
        </w:rPr>
        <w:t>В состав холдинга вошла также и редакция нового издания -</w:t>
      </w:r>
      <w:r w:rsidR="00B74CFE" w:rsidRPr="0082715C">
        <w:rPr>
          <w:rFonts w:ascii="Times New Roman" w:eastAsia="Times New Roman" w:hAnsi="Times New Roman" w:cs="Times New Roman"/>
          <w:color w:val="2E2E2E"/>
          <w:sz w:val="28"/>
          <w:szCs w:val="28"/>
          <w:lang w:eastAsia="ru-RU"/>
        </w:rPr>
        <w:t xml:space="preserve"> перв</w:t>
      </w:r>
      <w:r w:rsidRPr="0082715C">
        <w:rPr>
          <w:rFonts w:ascii="Times New Roman" w:eastAsia="Times New Roman" w:hAnsi="Times New Roman" w:cs="Times New Roman"/>
          <w:color w:val="2E2E2E"/>
          <w:sz w:val="28"/>
          <w:szCs w:val="28"/>
          <w:lang w:eastAsia="ru-RU"/>
        </w:rPr>
        <w:t>ого</w:t>
      </w:r>
      <w:r w:rsidR="00B74CFE" w:rsidRPr="0082715C">
        <w:rPr>
          <w:rFonts w:ascii="Times New Roman" w:eastAsia="Times New Roman" w:hAnsi="Times New Roman" w:cs="Times New Roman"/>
          <w:color w:val="2E2E2E"/>
          <w:sz w:val="28"/>
          <w:szCs w:val="28"/>
          <w:lang w:eastAsia="ru-RU"/>
        </w:rPr>
        <w:t xml:space="preserve"> городск</w:t>
      </w:r>
      <w:r w:rsidRPr="0082715C">
        <w:rPr>
          <w:rFonts w:ascii="Times New Roman" w:eastAsia="Times New Roman" w:hAnsi="Times New Roman" w:cs="Times New Roman"/>
          <w:color w:val="2E2E2E"/>
          <w:sz w:val="28"/>
          <w:szCs w:val="28"/>
          <w:lang w:eastAsia="ru-RU"/>
        </w:rPr>
        <w:t>ого</w:t>
      </w:r>
      <w:r w:rsidR="00B74CFE" w:rsidRPr="0082715C">
        <w:rPr>
          <w:rFonts w:ascii="Times New Roman" w:eastAsia="Times New Roman" w:hAnsi="Times New Roman" w:cs="Times New Roman"/>
          <w:color w:val="2E2E2E"/>
          <w:sz w:val="28"/>
          <w:szCs w:val="28"/>
          <w:lang w:eastAsia="ru-RU"/>
        </w:rPr>
        <w:t xml:space="preserve"> таблоид</w:t>
      </w:r>
      <w:r w:rsidRPr="0082715C">
        <w:rPr>
          <w:rFonts w:ascii="Times New Roman" w:eastAsia="Times New Roman" w:hAnsi="Times New Roman" w:cs="Times New Roman"/>
          <w:color w:val="2E2E2E"/>
          <w:sz w:val="28"/>
          <w:szCs w:val="28"/>
          <w:lang w:eastAsia="ru-RU"/>
        </w:rPr>
        <w:t>а</w:t>
      </w:r>
      <w:r w:rsidR="00B74CFE" w:rsidRPr="0082715C">
        <w:rPr>
          <w:rFonts w:ascii="Times New Roman" w:eastAsia="Times New Roman" w:hAnsi="Times New Roman" w:cs="Times New Roman"/>
          <w:color w:val="2E2E2E"/>
          <w:sz w:val="28"/>
          <w:szCs w:val="28"/>
          <w:lang w:eastAsia="ru-RU"/>
        </w:rPr>
        <w:t xml:space="preserve"> «</w:t>
      </w:r>
      <w:r w:rsidRPr="0082715C">
        <w:rPr>
          <w:rFonts w:ascii="Times New Roman" w:eastAsia="Times New Roman" w:hAnsi="Times New Roman" w:cs="Times New Roman"/>
          <w:color w:val="2E2E2E"/>
          <w:sz w:val="28"/>
          <w:szCs w:val="28"/>
          <w:lang w:eastAsia="ru-RU"/>
        </w:rPr>
        <w:t xml:space="preserve">Твой День».  </w:t>
      </w:r>
    </w:p>
    <w:p w:rsidR="001A1FFE" w:rsidRPr="00A52AA1" w:rsidRDefault="0082715C" w:rsidP="001A1FFE">
      <w:pPr>
        <w:spacing w:after="0" w:line="360" w:lineRule="auto"/>
        <w:jc w:val="both"/>
        <w:rPr>
          <w:rFonts w:ascii="Times New Roman" w:eastAsia="Times New Roman" w:hAnsi="Times New Roman" w:cs="Times New Roman"/>
          <w:iCs/>
          <w:sz w:val="28"/>
          <w:szCs w:val="28"/>
          <w:lang w:eastAsia="ru-RU"/>
        </w:rPr>
      </w:pPr>
      <w:r w:rsidRPr="0082715C">
        <w:rPr>
          <w:rFonts w:ascii="Times New Roman" w:hAnsi="Times New Roman" w:cs="Times New Roman"/>
          <w:color w:val="000000"/>
          <w:sz w:val="28"/>
          <w:szCs w:val="28"/>
        </w:rPr>
        <w:tab/>
      </w:r>
      <w:r w:rsidR="003A2B93" w:rsidRPr="0082715C">
        <w:rPr>
          <w:rFonts w:ascii="Times New Roman" w:hAnsi="Times New Roman" w:cs="Times New Roman"/>
          <w:color w:val="000000"/>
          <w:sz w:val="28"/>
          <w:szCs w:val="28"/>
        </w:rPr>
        <w:t>На сегодняшний</w:t>
      </w:r>
      <w:r w:rsidR="003A2B93" w:rsidRPr="0082715C">
        <w:rPr>
          <w:rFonts w:ascii="Times New Roman" w:eastAsia="Times New Roman" w:hAnsi="Times New Roman" w:cs="Times New Roman"/>
          <w:iCs/>
          <w:sz w:val="28"/>
          <w:szCs w:val="28"/>
          <w:lang w:eastAsia="ru-RU"/>
        </w:rPr>
        <w:t xml:space="preserve"> день </w:t>
      </w:r>
      <w:r w:rsidR="001A1FFE" w:rsidRPr="0082715C">
        <w:rPr>
          <w:rFonts w:ascii="Times New Roman" w:eastAsia="Times New Roman" w:hAnsi="Times New Roman" w:cs="Times New Roman"/>
          <w:iCs/>
          <w:sz w:val="28"/>
          <w:szCs w:val="28"/>
          <w:lang w:eastAsia="ru-RU"/>
        </w:rPr>
        <w:t>«Ньюс Медиа-Рус» – один из крупнейших холдингов</w:t>
      </w:r>
      <w:r w:rsidR="001A1FFE" w:rsidRPr="00A52AA1">
        <w:rPr>
          <w:rFonts w:ascii="Times New Roman" w:eastAsia="Times New Roman" w:hAnsi="Times New Roman" w:cs="Times New Roman"/>
          <w:iCs/>
          <w:sz w:val="28"/>
          <w:szCs w:val="28"/>
          <w:lang w:eastAsia="ru-RU"/>
        </w:rPr>
        <w:t xml:space="preserve"> с филиалами в </w:t>
      </w:r>
      <w:r w:rsidR="00B74CFE">
        <w:rPr>
          <w:rFonts w:ascii="Times New Roman" w:eastAsia="Times New Roman" w:hAnsi="Times New Roman" w:cs="Times New Roman"/>
          <w:iCs/>
          <w:sz w:val="28"/>
          <w:szCs w:val="28"/>
          <w:lang w:eastAsia="ru-RU"/>
        </w:rPr>
        <w:t>58</w:t>
      </w:r>
      <w:r w:rsidR="001A1FFE" w:rsidRPr="00A52AA1">
        <w:rPr>
          <w:rFonts w:ascii="Times New Roman" w:eastAsia="Times New Roman" w:hAnsi="Times New Roman" w:cs="Times New Roman"/>
          <w:iCs/>
          <w:sz w:val="28"/>
          <w:szCs w:val="28"/>
          <w:lang w:eastAsia="ru-RU"/>
        </w:rPr>
        <w:t xml:space="preserve"> регион</w:t>
      </w:r>
      <w:r w:rsidR="00B74CFE">
        <w:rPr>
          <w:rFonts w:ascii="Times New Roman" w:eastAsia="Times New Roman" w:hAnsi="Times New Roman" w:cs="Times New Roman"/>
          <w:iCs/>
          <w:sz w:val="28"/>
          <w:szCs w:val="28"/>
          <w:lang w:eastAsia="ru-RU"/>
        </w:rPr>
        <w:t>ах</w:t>
      </w:r>
      <w:r w:rsidR="001A1FFE" w:rsidRPr="00A52AA1">
        <w:rPr>
          <w:rFonts w:ascii="Times New Roman" w:eastAsia="Times New Roman" w:hAnsi="Times New Roman" w:cs="Times New Roman"/>
          <w:iCs/>
          <w:sz w:val="28"/>
          <w:szCs w:val="28"/>
          <w:lang w:eastAsia="ru-RU"/>
        </w:rPr>
        <w:t xml:space="preserve"> России, а также двумя в странах СНГ - в Казахстане и на Украине. </w:t>
      </w:r>
      <w:r w:rsidR="00A52AA1" w:rsidRPr="00A52AA1">
        <w:rPr>
          <w:rFonts w:ascii="Times New Roman" w:eastAsia="Times New Roman" w:hAnsi="Times New Roman" w:cs="Times New Roman"/>
          <w:iCs/>
          <w:sz w:val="28"/>
          <w:szCs w:val="28"/>
          <w:lang w:eastAsia="ru-RU"/>
        </w:rPr>
        <w:t>Холдинг я</w:t>
      </w:r>
      <w:r w:rsidR="00A52AA1" w:rsidRPr="00A52AA1">
        <w:rPr>
          <w:rFonts w:ascii="Times New Roman" w:hAnsi="Times New Roman" w:cs="Times New Roman"/>
          <w:sz w:val="28"/>
          <w:szCs w:val="28"/>
        </w:rPr>
        <w:t>вляется издателем ежедневной общественно-политической газеты «Твой день», еженедельника «Жизнь», уверенно лидирующего по количеству подписчиков на рынке СМИ последние несколько лет, информационного портала LIFE NEWS.RU, тематических ресурсов LIFE SPORTS и LIFE SHOWBIZ, деловой газеты «Маркер» и еженедельного глянцевого журнала «Ж</w:t>
      </w:r>
      <w:r w:rsidR="00A52AA1">
        <w:rPr>
          <w:rFonts w:ascii="Times New Roman" w:hAnsi="Times New Roman" w:cs="Times New Roman"/>
          <w:sz w:val="28"/>
          <w:szCs w:val="28"/>
        </w:rPr>
        <w:t>ара</w:t>
      </w:r>
      <w:r w:rsidR="00A52AA1" w:rsidRPr="00A52AA1">
        <w:rPr>
          <w:rFonts w:ascii="Times New Roman" w:hAnsi="Times New Roman" w:cs="Times New Roman"/>
          <w:sz w:val="28"/>
          <w:szCs w:val="28"/>
        </w:rPr>
        <w:t>».</w:t>
      </w:r>
    </w:p>
    <w:p w:rsidR="001A1FFE" w:rsidRPr="00A52AA1" w:rsidRDefault="001A1FFE" w:rsidP="001A1FFE">
      <w:pPr>
        <w:spacing w:after="0" w:line="360" w:lineRule="auto"/>
        <w:jc w:val="both"/>
        <w:rPr>
          <w:rFonts w:ascii="Times New Roman" w:eastAsia="Times New Roman" w:hAnsi="Times New Roman" w:cs="Times New Roman"/>
          <w:iCs/>
          <w:sz w:val="28"/>
          <w:szCs w:val="28"/>
          <w:lang w:eastAsia="ru-RU"/>
        </w:rPr>
      </w:pPr>
      <w:r w:rsidRPr="00A52AA1">
        <w:rPr>
          <w:rFonts w:ascii="Times New Roman" w:eastAsia="Times New Roman" w:hAnsi="Times New Roman" w:cs="Times New Roman"/>
          <w:iCs/>
          <w:sz w:val="28"/>
          <w:szCs w:val="28"/>
          <w:lang w:eastAsia="ru-RU"/>
        </w:rPr>
        <w:tab/>
        <w:t>Представляется существенным раскрыть понятия «холдинг» и непосредственно «медиахолдинг».</w:t>
      </w:r>
    </w:p>
    <w:p w:rsidR="001A1FFE" w:rsidRPr="005A79F6" w:rsidRDefault="001A1FFE" w:rsidP="001A1FFE">
      <w:pPr>
        <w:spacing w:after="0" w:line="360" w:lineRule="auto"/>
        <w:jc w:val="both"/>
        <w:rPr>
          <w:rFonts w:ascii="Times New Roman" w:hAnsi="Times New Roman" w:cs="Times New Roman"/>
          <w:sz w:val="28"/>
          <w:szCs w:val="28"/>
        </w:rPr>
      </w:pPr>
      <w:r w:rsidRPr="00A52AA1">
        <w:rPr>
          <w:rFonts w:ascii="Times New Roman" w:hAnsi="Times New Roman" w:cs="Times New Roman"/>
          <w:sz w:val="28"/>
          <w:szCs w:val="28"/>
        </w:rPr>
        <w:tab/>
        <w:t xml:space="preserve">Холдинг - это акционерная компания, использующая свой капитал для приобретения акций других компаний. Активы холдинга представлены преимущественно акциями других акционерных обществ. Холдинговые </w:t>
      </w:r>
      <w:r w:rsidRPr="00A52AA1">
        <w:rPr>
          <w:rFonts w:ascii="Times New Roman" w:hAnsi="Times New Roman" w:cs="Times New Roman"/>
          <w:sz w:val="28"/>
          <w:szCs w:val="28"/>
        </w:rPr>
        <w:lastRenderedPageBreak/>
        <w:t>компании включают головную (материнскую) фирму,</w:t>
      </w:r>
      <w:r w:rsidRPr="001A1FFE">
        <w:rPr>
          <w:rFonts w:ascii="Times New Roman" w:hAnsi="Times New Roman" w:cs="Times New Roman"/>
          <w:sz w:val="28"/>
          <w:szCs w:val="28"/>
        </w:rPr>
        <w:t xml:space="preserve"> дочерние и внучатые </w:t>
      </w:r>
      <w:r w:rsidRPr="005A79F6">
        <w:rPr>
          <w:rFonts w:ascii="Times New Roman" w:hAnsi="Times New Roman" w:cs="Times New Roman"/>
          <w:sz w:val="28"/>
          <w:szCs w:val="28"/>
        </w:rPr>
        <w:t>фирмы.</w:t>
      </w:r>
    </w:p>
    <w:p w:rsidR="001A1FFE" w:rsidRPr="005A79F6" w:rsidRDefault="001A1FFE" w:rsidP="001A1FFE">
      <w:pPr>
        <w:spacing w:after="0" w:line="360" w:lineRule="auto"/>
        <w:jc w:val="both"/>
        <w:rPr>
          <w:rFonts w:ascii="Times New Roman" w:hAnsi="Times New Roman" w:cs="Times New Roman"/>
          <w:color w:val="333333"/>
          <w:sz w:val="28"/>
          <w:szCs w:val="28"/>
        </w:rPr>
      </w:pPr>
      <w:r w:rsidRPr="005A79F6">
        <w:rPr>
          <w:rFonts w:ascii="Times New Roman" w:hAnsi="Times New Roman" w:cs="Times New Roman"/>
          <w:sz w:val="28"/>
          <w:szCs w:val="28"/>
        </w:rPr>
        <w:tab/>
        <w:t>М</w:t>
      </w:r>
      <w:r w:rsidR="009151A0" w:rsidRPr="005A79F6">
        <w:rPr>
          <w:rStyle w:val="a6"/>
          <w:rFonts w:ascii="Times New Roman" w:hAnsi="Times New Roman" w:cs="Times New Roman"/>
          <w:i w:val="0"/>
          <w:color w:val="333333"/>
          <w:sz w:val="28"/>
          <w:szCs w:val="28"/>
        </w:rPr>
        <w:t>едиа-холдинг</w:t>
      </w:r>
      <w:r w:rsidR="009151A0" w:rsidRPr="005A79F6">
        <w:rPr>
          <w:rStyle w:val="a6"/>
          <w:rFonts w:ascii="Times New Roman" w:hAnsi="Times New Roman" w:cs="Times New Roman"/>
          <w:color w:val="333333"/>
          <w:sz w:val="28"/>
          <w:szCs w:val="28"/>
        </w:rPr>
        <w:t xml:space="preserve"> </w:t>
      </w:r>
      <w:r w:rsidR="009151A0" w:rsidRPr="005A79F6">
        <w:rPr>
          <w:rFonts w:ascii="Times New Roman" w:hAnsi="Times New Roman" w:cs="Times New Roman"/>
          <w:color w:val="333333"/>
          <w:sz w:val="28"/>
          <w:szCs w:val="28"/>
        </w:rPr>
        <w:t>– это объединение средств массовой информации с целью диверсификации экономических рисков или усиления политического влияния.</w:t>
      </w:r>
    </w:p>
    <w:p w:rsidR="00222847" w:rsidRPr="00222847" w:rsidRDefault="001A1FFE" w:rsidP="00222847">
      <w:pPr>
        <w:spacing w:after="0" w:line="360" w:lineRule="auto"/>
        <w:jc w:val="both"/>
        <w:rPr>
          <w:rFonts w:ascii="Times New Roman" w:hAnsi="Times New Roman" w:cs="Times New Roman"/>
          <w:sz w:val="28"/>
          <w:szCs w:val="28"/>
        </w:rPr>
      </w:pPr>
      <w:r w:rsidRPr="005A79F6">
        <w:rPr>
          <w:rFonts w:ascii="Times New Roman" w:hAnsi="Times New Roman" w:cs="Times New Roman"/>
          <w:sz w:val="28"/>
          <w:szCs w:val="28"/>
        </w:rPr>
        <w:tab/>
        <w:t xml:space="preserve">В свою очередь </w:t>
      </w:r>
      <w:r w:rsidR="005A79F6">
        <w:rPr>
          <w:rFonts w:ascii="Times New Roman" w:hAnsi="Times New Roman" w:cs="Times New Roman"/>
          <w:sz w:val="28"/>
          <w:szCs w:val="28"/>
        </w:rPr>
        <w:t>ср</w:t>
      </w:r>
      <w:r w:rsidR="009151A0" w:rsidRPr="005A79F6">
        <w:rPr>
          <w:rStyle w:val="a6"/>
          <w:rFonts w:ascii="Times New Roman" w:hAnsi="Times New Roman" w:cs="Times New Roman"/>
          <w:i w:val="0"/>
          <w:color w:val="333333"/>
          <w:sz w:val="28"/>
          <w:szCs w:val="28"/>
        </w:rPr>
        <w:t>едство массовой информации</w:t>
      </w:r>
      <w:r w:rsidR="009151A0" w:rsidRPr="005A79F6">
        <w:rPr>
          <w:rFonts w:ascii="Times New Roman" w:hAnsi="Times New Roman" w:cs="Times New Roman"/>
          <w:color w:val="333333"/>
          <w:sz w:val="28"/>
          <w:szCs w:val="28"/>
        </w:rPr>
        <w:t xml:space="preserve"> – </w:t>
      </w:r>
      <w:r w:rsidR="005A79F6" w:rsidRPr="005A79F6">
        <w:rPr>
          <w:rFonts w:ascii="Times New Roman" w:hAnsi="Times New Roman" w:cs="Times New Roman"/>
          <w:sz w:val="28"/>
          <w:szCs w:val="28"/>
        </w:rPr>
        <w:t xml:space="preserve">многофункциональный социально-политический институт, действующий через систему относительно локальных реализаторов (средств) информации и характеризующийся: 1) обращенностью к массовой аудитории и общедоступностью; 2) корпоративным характером производства и </w:t>
      </w:r>
      <w:r w:rsidR="005A79F6" w:rsidRPr="00222847">
        <w:rPr>
          <w:rFonts w:ascii="Times New Roman" w:hAnsi="Times New Roman" w:cs="Times New Roman"/>
          <w:sz w:val="28"/>
          <w:szCs w:val="28"/>
        </w:rPr>
        <w:t>распространения информации; 3) социально-политическим и социально-преобразовательным потенциалом</w:t>
      </w:r>
      <w:r w:rsidR="005A79F6" w:rsidRPr="00222847">
        <w:rPr>
          <w:rStyle w:val="ac"/>
          <w:rFonts w:ascii="Times New Roman" w:hAnsi="Times New Roman" w:cs="Times New Roman"/>
          <w:sz w:val="28"/>
          <w:szCs w:val="28"/>
        </w:rPr>
        <w:footnoteReference w:id="1"/>
      </w:r>
      <w:r w:rsidR="005A79F6" w:rsidRPr="00222847">
        <w:rPr>
          <w:rFonts w:ascii="Times New Roman" w:hAnsi="Times New Roman" w:cs="Times New Roman"/>
          <w:sz w:val="28"/>
          <w:szCs w:val="28"/>
        </w:rPr>
        <w:t>.</w:t>
      </w:r>
    </w:p>
    <w:p w:rsidR="00222847" w:rsidRDefault="009151A0" w:rsidP="00222847">
      <w:pPr>
        <w:spacing w:after="0" w:line="360" w:lineRule="auto"/>
        <w:jc w:val="both"/>
        <w:rPr>
          <w:rFonts w:ascii="Times New Roman" w:hAnsi="Times New Roman" w:cs="Times New Roman"/>
          <w:sz w:val="28"/>
          <w:szCs w:val="28"/>
        </w:rPr>
      </w:pPr>
      <w:r w:rsidRPr="00222847">
        <w:rPr>
          <w:rFonts w:ascii="Times New Roman" w:hAnsi="Times New Roman" w:cs="Times New Roman"/>
          <w:color w:val="000000"/>
          <w:sz w:val="28"/>
          <w:szCs w:val="28"/>
        </w:rPr>
        <w:tab/>
      </w:r>
      <w:r w:rsidRPr="00222847">
        <w:rPr>
          <w:rFonts w:ascii="Times New Roman" w:hAnsi="Times New Roman" w:cs="Times New Roman"/>
          <w:sz w:val="28"/>
          <w:szCs w:val="28"/>
        </w:rPr>
        <w:t xml:space="preserve">Главная задача </w:t>
      </w:r>
      <w:r w:rsidR="00222847" w:rsidRPr="00222847">
        <w:rPr>
          <w:rFonts w:ascii="Times New Roman" w:hAnsi="Times New Roman" w:cs="Times New Roman"/>
          <w:sz w:val="28"/>
          <w:szCs w:val="28"/>
        </w:rPr>
        <w:t>Медиахолдинга «Ньюс медиа-Рус»</w:t>
      </w:r>
      <w:r w:rsidRPr="00222847">
        <w:rPr>
          <w:rFonts w:ascii="Times New Roman" w:hAnsi="Times New Roman" w:cs="Times New Roman"/>
          <w:sz w:val="28"/>
          <w:szCs w:val="28"/>
        </w:rPr>
        <w:t xml:space="preserve">, закрепленная Уставом предприятия, - это обеспечение конституционного права граждан на информацию путем оперативного освещения в средствах массовой информации (СМИ) материалов и сообщений, содержащих общественно-значимые сведения, затрагивающие интересы </w:t>
      </w:r>
      <w:r w:rsidR="00222847" w:rsidRPr="00222847">
        <w:rPr>
          <w:rFonts w:ascii="Times New Roman" w:hAnsi="Times New Roman" w:cs="Times New Roman"/>
          <w:sz w:val="28"/>
          <w:szCs w:val="28"/>
        </w:rPr>
        <w:t>различных групп населения</w:t>
      </w:r>
      <w:r w:rsidRPr="00222847">
        <w:rPr>
          <w:rFonts w:ascii="Times New Roman" w:hAnsi="Times New Roman" w:cs="Times New Roman"/>
          <w:sz w:val="28"/>
          <w:szCs w:val="28"/>
        </w:rPr>
        <w:t>.</w:t>
      </w:r>
      <w:r w:rsidR="00222847" w:rsidRPr="00222847">
        <w:rPr>
          <w:rFonts w:ascii="Times New Roman" w:hAnsi="Times New Roman" w:cs="Times New Roman"/>
          <w:sz w:val="28"/>
          <w:szCs w:val="28"/>
        </w:rPr>
        <w:t xml:space="preserve"> </w:t>
      </w:r>
      <w:r w:rsidRPr="00222847">
        <w:rPr>
          <w:rFonts w:ascii="Times New Roman" w:hAnsi="Times New Roman" w:cs="Times New Roman"/>
          <w:sz w:val="28"/>
          <w:szCs w:val="28"/>
        </w:rPr>
        <w:t xml:space="preserve">Вторая, </w:t>
      </w:r>
      <w:proofErr w:type="gramStart"/>
      <w:r w:rsidR="00222847" w:rsidRPr="00222847">
        <w:rPr>
          <w:rFonts w:ascii="Times New Roman" w:hAnsi="Times New Roman" w:cs="Times New Roman"/>
          <w:sz w:val="28"/>
          <w:szCs w:val="28"/>
        </w:rPr>
        <w:t>безусловно</w:t>
      </w:r>
      <w:proofErr w:type="gramEnd"/>
      <w:r w:rsidR="00222847" w:rsidRPr="00222847">
        <w:rPr>
          <w:rFonts w:ascii="Times New Roman" w:hAnsi="Times New Roman" w:cs="Times New Roman"/>
          <w:sz w:val="28"/>
          <w:szCs w:val="28"/>
        </w:rPr>
        <w:t xml:space="preserve"> </w:t>
      </w:r>
      <w:r w:rsidRPr="00222847">
        <w:rPr>
          <w:rFonts w:ascii="Times New Roman" w:hAnsi="Times New Roman" w:cs="Times New Roman"/>
          <w:sz w:val="28"/>
          <w:szCs w:val="28"/>
        </w:rPr>
        <w:t>равная по значимости задача, - обеспечение конституционного права граждан на свободу мысли и слова путем организации в СМИ открытого обсуждения общ</w:t>
      </w:r>
      <w:r w:rsidR="00222847" w:rsidRPr="00222847">
        <w:rPr>
          <w:rFonts w:ascii="Times New Roman" w:hAnsi="Times New Roman" w:cs="Times New Roman"/>
          <w:sz w:val="28"/>
          <w:szCs w:val="28"/>
        </w:rPr>
        <w:t>ественно-значимых проблем жизни</w:t>
      </w:r>
      <w:r w:rsidRPr="00222847">
        <w:rPr>
          <w:rFonts w:ascii="Times New Roman" w:hAnsi="Times New Roman" w:cs="Times New Roman"/>
          <w:sz w:val="28"/>
          <w:szCs w:val="28"/>
        </w:rPr>
        <w:t xml:space="preserve"> </w:t>
      </w:r>
      <w:r w:rsidR="00222847" w:rsidRPr="00222847">
        <w:rPr>
          <w:rFonts w:ascii="Times New Roman" w:hAnsi="Times New Roman" w:cs="Times New Roman"/>
          <w:sz w:val="28"/>
          <w:szCs w:val="28"/>
        </w:rPr>
        <w:t>граждан</w:t>
      </w:r>
      <w:r w:rsidRPr="00222847">
        <w:rPr>
          <w:rFonts w:ascii="Times New Roman" w:hAnsi="Times New Roman" w:cs="Times New Roman"/>
          <w:sz w:val="28"/>
          <w:szCs w:val="28"/>
        </w:rPr>
        <w:t xml:space="preserve">, работы органов государственной власти и местного самоуправления, различных аспектов социально-экономической, общественно-политической и культурной жизни, а также других вопросов, интересующих </w:t>
      </w:r>
      <w:r w:rsidR="00222847" w:rsidRPr="00222847">
        <w:rPr>
          <w:rFonts w:ascii="Times New Roman" w:hAnsi="Times New Roman" w:cs="Times New Roman"/>
          <w:sz w:val="28"/>
          <w:szCs w:val="28"/>
        </w:rPr>
        <w:t>аудиторию</w:t>
      </w:r>
      <w:r w:rsidRPr="00222847">
        <w:rPr>
          <w:rFonts w:ascii="Times New Roman" w:hAnsi="Times New Roman" w:cs="Times New Roman"/>
          <w:sz w:val="28"/>
          <w:szCs w:val="28"/>
        </w:rPr>
        <w:t>.</w:t>
      </w:r>
    </w:p>
    <w:p w:rsidR="00271B17" w:rsidRPr="00A52AA1" w:rsidRDefault="00222847" w:rsidP="0082715C">
      <w:pPr>
        <w:spacing w:after="0" w:line="360" w:lineRule="auto"/>
        <w:jc w:val="both"/>
        <w:rPr>
          <w:rFonts w:ascii="Times New Roman" w:eastAsia="Times New Roman" w:hAnsi="Times New Roman" w:cs="Times New Roman"/>
          <w:color w:val="000000" w:themeColor="text1"/>
          <w:sz w:val="28"/>
          <w:szCs w:val="28"/>
          <w:lang w:eastAsia="ru-RU"/>
        </w:rPr>
      </w:pPr>
      <w:r w:rsidRPr="00222847">
        <w:rPr>
          <w:rFonts w:ascii="Times New Roman" w:hAnsi="Times New Roman" w:cs="Times New Roman"/>
          <w:b/>
          <w:color w:val="2E2E2E"/>
          <w:sz w:val="28"/>
          <w:szCs w:val="28"/>
        </w:rPr>
        <w:tab/>
      </w:r>
      <w:r w:rsidR="00271B17" w:rsidRPr="00A52AA1">
        <w:rPr>
          <w:rFonts w:ascii="Times New Roman" w:hAnsi="Times New Roman" w:cs="Times New Roman"/>
          <w:color w:val="2E2E2E"/>
          <w:sz w:val="28"/>
          <w:szCs w:val="28"/>
        </w:rPr>
        <w:t>Стратегическая цель на ближайшие 3-5 лет</w:t>
      </w:r>
      <w:r w:rsidR="00271B17" w:rsidRPr="00A52AA1">
        <w:rPr>
          <w:rFonts w:ascii="Times New Roman" w:hAnsi="Times New Roman" w:cs="Times New Roman"/>
          <w:b/>
          <w:color w:val="2E2E2E"/>
          <w:sz w:val="28"/>
          <w:szCs w:val="28"/>
        </w:rPr>
        <w:t xml:space="preserve"> - </w:t>
      </w:r>
      <w:r w:rsidR="00271B17" w:rsidRPr="00A52AA1">
        <w:rPr>
          <w:rFonts w:ascii="Times New Roman" w:hAnsi="Times New Roman" w:cs="Times New Roman"/>
          <w:color w:val="2E2E2E"/>
          <w:sz w:val="28"/>
          <w:szCs w:val="28"/>
        </w:rPr>
        <w:t xml:space="preserve">улучшение финансовых показателей за счет минимизации затрат при одновременном увеличении </w:t>
      </w:r>
      <w:r w:rsidR="00271B17" w:rsidRPr="00A52AA1">
        <w:rPr>
          <w:rFonts w:ascii="Times New Roman" w:hAnsi="Times New Roman" w:cs="Times New Roman"/>
          <w:color w:val="2E2E2E"/>
          <w:sz w:val="28"/>
          <w:szCs w:val="28"/>
        </w:rPr>
        <w:lastRenderedPageBreak/>
        <w:t xml:space="preserve">прибыль, а также достичь синергии всех печатных и интернет-проектов </w:t>
      </w:r>
      <w:r w:rsidR="00271B17" w:rsidRPr="00A52AA1">
        <w:rPr>
          <w:rFonts w:ascii="Times New Roman" w:hAnsi="Times New Roman" w:cs="Times New Roman"/>
          <w:color w:val="000000" w:themeColor="text1"/>
          <w:sz w:val="28"/>
          <w:szCs w:val="28"/>
        </w:rPr>
        <w:t>холдинга.</w:t>
      </w:r>
    </w:p>
    <w:p w:rsidR="00E53E2F" w:rsidRDefault="00A52AA1" w:rsidP="0082715C">
      <w:pPr>
        <w:spacing w:after="0" w:line="360" w:lineRule="auto"/>
        <w:jc w:val="both"/>
        <w:rPr>
          <w:rFonts w:ascii="Times New Roman" w:eastAsia="Times New Roman" w:hAnsi="Times New Roman" w:cs="Times New Roman"/>
          <w:b/>
          <w:bCs/>
          <w:color w:val="4F4F4F"/>
          <w:sz w:val="28"/>
          <w:szCs w:val="28"/>
          <w:lang w:eastAsia="ru-RU"/>
        </w:rPr>
      </w:pPr>
      <w:bookmarkStart w:id="0" w:name="7"/>
      <w:bookmarkEnd w:id="0"/>
      <w:r w:rsidRPr="00A52AA1">
        <w:rPr>
          <w:rFonts w:ascii="Times New Roman" w:eastAsia="Times New Roman" w:hAnsi="Times New Roman" w:cs="Times New Roman"/>
          <w:b/>
          <w:bCs/>
          <w:color w:val="000000" w:themeColor="text1"/>
          <w:sz w:val="28"/>
          <w:szCs w:val="28"/>
          <w:lang w:eastAsia="ru-RU"/>
        </w:rPr>
        <w:tab/>
      </w:r>
      <w:r w:rsidR="00E53E2F">
        <w:rPr>
          <w:rFonts w:ascii="Times New Roman" w:eastAsia="Times New Roman" w:hAnsi="Times New Roman" w:cs="Times New Roman"/>
          <w:bCs/>
          <w:color w:val="000000" w:themeColor="text1"/>
          <w:sz w:val="28"/>
          <w:szCs w:val="28"/>
          <w:lang w:eastAsia="ru-RU"/>
        </w:rPr>
        <w:t>Можно выделить шесть</w:t>
      </w:r>
      <w:r w:rsidR="00222847" w:rsidRPr="00A52AA1">
        <w:rPr>
          <w:rFonts w:ascii="Times New Roman" w:eastAsia="Times New Roman" w:hAnsi="Times New Roman" w:cs="Times New Roman"/>
          <w:bCs/>
          <w:color w:val="000000" w:themeColor="text1"/>
          <w:sz w:val="28"/>
          <w:szCs w:val="28"/>
          <w:lang w:eastAsia="ru-RU"/>
        </w:rPr>
        <w:t xml:space="preserve"> направлени</w:t>
      </w:r>
      <w:r w:rsidR="00E53E2F">
        <w:rPr>
          <w:rFonts w:ascii="Times New Roman" w:eastAsia="Times New Roman" w:hAnsi="Times New Roman" w:cs="Times New Roman"/>
          <w:bCs/>
          <w:color w:val="000000" w:themeColor="text1"/>
          <w:sz w:val="28"/>
          <w:szCs w:val="28"/>
          <w:lang w:eastAsia="ru-RU"/>
        </w:rPr>
        <w:t>й</w:t>
      </w:r>
      <w:r w:rsidR="00222847" w:rsidRPr="00A52AA1">
        <w:rPr>
          <w:rFonts w:ascii="Times New Roman" w:eastAsia="Times New Roman" w:hAnsi="Times New Roman" w:cs="Times New Roman"/>
          <w:bCs/>
          <w:color w:val="000000" w:themeColor="text1"/>
          <w:sz w:val="28"/>
          <w:szCs w:val="28"/>
          <w:lang w:eastAsia="ru-RU"/>
        </w:rPr>
        <w:t xml:space="preserve"> деятельности</w:t>
      </w:r>
      <w:r w:rsidR="00222847" w:rsidRPr="00A52AA1">
        <w:rPr>
          <w:rFonts w:ascii="Times New Roman" w:eastAsia="Times New Roman" w:hAnsi="Times New Roman" w:cs="Times New Roman"/>
          <w:b/>
          <w:bCs/>
          <w:color w:val="4F4F4F"/>
          <w:sz w:val="28"/>
          <w:szCs w:val="28"/>
          <w:lang w:eastAsia="ru-RU"/>
        </w:rPr>
        <w:t xml:space="preserve"> </w:t>
      </w:r>
      <w:r w:rsidR="00222847" w:rsidRPr="00A52AA1">
        <w:rPr>
          <w:rFonts w:ascii="Times New Roman" w:hAnsi="Times New Roman" w:cs="Times New Roman"/>
          <w:sz w:val="28"/>
          <w:szCs w:val="28"/>
        </w:rPr>
        <w:t>Медиахолдинга «Ньюс медиа-Рус»</w:t>
      </w:r>
      <w:r w:rsidR="00222847" w:rsidRPr="00A52AA1">
        <w:rPr>
          <w:rFonts w:ascii="Times New Roman" w:eastAsia="Times New Roman" w:hAnsi="Times New Roman" w:cs="Times New Roman"/>
          <w:b/>
          <w:bCs/>
          <w:color w:val="4F4F4F"/>
          <w:sz w:val="28"/>
          <w:szCs w:val="28"/>
          <w:lang w:eastAsia="ru-RU"/>
        </w:rPr>
        <w:t>:</w:t>
      </w:r>
    </w:p>
    <w:p w:rsidR="00222847" w:rsidRPr="00A52AA1" w:rsidRDefault="00222847" w:rsidP="0082715C">
      <w:pPr>
        <w:spacing w:after="0" w:line="360" w:lineRule="auto"/>
        <w:jc w:val="both"/>
        <w:rPr>
          <w:rFonts w:ascii="Times New Roman" w:eastAsia="Times New Roman" w:hAnsi="Times New Roman" w:cs="Times New Roman"/>
          <w:color w:val="000000"/>
          <w:sz w:val="28"/>
          <w:szCs w:val="28"/>
          <w:lang w:eastAsia="ru-RU"/>
        </w:rPr>
      </w:pPr>
      <w:r w:rsidRPr="00A52AA1">
        <w:rPr>
          <w:rFonts w:ascii="Times New Roman" w:eastAsia="Times New Roman" w:hAnsi="Times New Roman" w:cs="Times New Roman"/>
          <w:color w:val="000000"/>
          <w:sz w:val="28"/>
          <w:szCs w:val="28"/>
          <w:lang w:eastAsia="ru-RU"/>
        </w:rPr>
        <w:t>- выпуск газет и журналов</w:t>
      </w:r>
      <w:r w:rsidR="00A52AA1">
        <w:rPr>
          <w:rFonts w:ascii="Times New Roman" w:eastAsia="Times New Roman" w:hAnsi="Times New Roman" w:cs="Times New Roman"/>
          <w:color w:val="000000"/>
          <w:sz w:val="28"/>
          <w:szCs w:val="28"/>
          <w:lang w:eastAsia="ru-RU"/>
        </w:rPr>
        <w:t>;</w:t>
      </w:r>
    </w:p>
    <w:p w:rsidR="00222847" w:rsidRDefault="00222847" w:rsidP="0082715C">
      <w:pPr>
        <w:spacing w:after="0" w:line="360" w:lineRule="auto"/>
        <w:rPr>
          <w:rFonts w:ascii="Times New Roman" w:eastAsia="Times New Roman" w:hAnsi="Times New Roman" w:cs="Times New Roman"/>
          <w:color w:val="000000"/>
          <w:sz w:val="28"/>
          <w:szCs w:val="28"/>
          <w:lang w:eastAsia="ru-RU"/>
        </w:rPr>
      </w:pPr>
      <w:r w:rsidRPr="00A52AA1">
        <w:rPr>
          <w:rFonts w:ascii="Times New Roman" w:eastAsia="Times New Roman" w:hAnsi="Times New Roman" w:cs="Times New Roman"/>
          <w:color w:val="000000"/>
          <w:sz w:val="28"/>
          <w:szCs w:val="28"/>
          <w:lang w:eastAsia="ru-RU"/>
        </w:rPr>
        <w:t>- наружная реклама</w:t>
      </w:r>
      <w:r w:rsidR="00A52AA1">
        <w:rPr>
          <w:rFonts w:ascii="Times New Roman" w:eastAsia="Times New Roman" w:hAnsi="Times New Roman" w:cs="Times New Roman"/>
          <w:color w:val="000000"/>
          <w:sz w:val="28"/>
          <w:szCs w:val="28"/>
          <w:lang w:eastAsia="ru-RU"/>
        </w:rPr>
        <w:t>;</w:t>
      </w:r>
      <w:r w:rsidRPr="00A52AA1">
        <w:rPr>
          <w:rFonts w:ascii="Times New Roman" w:eastAsia="Times New Roman" w:hAnsi="Times New Roman" w:cs="Times New Roman"/>
          <w:color w:val="000000"/>
          <w:sz w:val="28"/>
          <w:szCs w:val="28"/>
          <w:lang w:eastAsia="ru-RU"/>
        </w:rPr>
        <w:br/>
        <w:t>- оперативная полиграфия</w:t>
      </w:r>
      <w:r w:rsidR="00A52AA1">
        <w:rPr>
          <w:rFonts w:ascii="Times New Roman" w:eastAsia="Times New Roman" w:hAnsi="Times New Roman" w:cs="Times New Roman"/>
          <w:color w:val="000000"/>
          <w:sz w:val="28"/>
          <w:szCs w:val="28"/>
          <w:lang w:eastAsia="ru-RU"/>
        </w:rPr>
        <w:t>;</w:t>
      </w:r>
      <w:r w:rsidRPr="00A52AA1">
        <w:rPr>
          <w:rFonts w:ascii="Times New Roman" w:eastAsia="Times New Roman" w:hAnsi="Times New Roman" w:cs="Times New Roman"/>
          <w:color w:val="000000"/>
          <w:sz w:val="28"/>
          <w:szCs w:val="28"/>
          <w:lang w:eastAsia="ru-RU"/>
        </w:rPr>
        <w:br/>
        <w:t>- подготовка  новостей для интернет-сайтов</w:t>
      </w:r>
      <w:r w:rsidR="00A52AA1">
        <w:rPr>
          <w:rFonts w:ascii="Times New Roman" w:eastAsia="Times New Roman" w:hAnsi="Times New Roman" w:cs="Times New Roman"/>
          <w:color w:val="000000"/>
          <w:sz w:val="28"/>
          <w:szCs w:val="28"/>
          <w:lang w:eastAsia="ru-RU"/>
        </w:rPr>
        <w:t>;</w:t>
      </w:r>
      <w:r w:rsidRPr="00A52AA1">
        <w:rPr>
          <w:rFonts w:ascii="Times New Roman" w:eastAsia="Times New Roman" w:hAnsi="Times New Roman" w:cs="Times New Roman"/>
          <w:color w:val="000000"/>
          <w:sz w:val="28"/>
          <w:szCs w:val="28"/>
          <w:lang w:eastAsia="ru-RU"/>
        </w:rPr>
        <w:br/>
        <w:t>- реклама в печатных СМИ</w:t>
      </w:r>
      <w:r w:rsidR="00A52AA1">
        <w:rPr>
          <w:rFonts w:ascii="Times New Roman" w:eastAsia="Times New Roman" w:hAnsi="Times New Roman" w:cs="Times New Roman"/>
          <w:color w:val="000000"/>
          <w:sz w:val="28"/>
          <w:szCs w:val="28"/>
          <w:lang w:eastAsia="ru-RU"/>
        </w:rPr>
        <w:t>;</w:t>
      </w:r>
      <w:r w:rsidRPr="00A52AA1">
        <w:rPr>
          <w:rFonts w:ascii="Times New Roman" w:eastAsia="Times New Roman" w:hAnsi="Times New Roman" w:cs="Times New Roman"/>
          <w:color w:val="000000"/>
          <w:sz w:val="28"/>
          <w:szCs w:val="28"/>
          <w:lang w:eastAsia="ru-RU"/>
        </w:rPr>
        <w:br/>
        <w:t>- разработка и реализация комплексных рекламных кампаний, аутсорсинг маркетинга.</w:t>
      </w:r>
    </w:p>
    <w:p w:rsidR="00E66EE2" w:rsidRPr="002F6F7F" w:rsidRDefault="00E53E2F" w:rsidP="00E66EE2">
      <w:pPr>
        <w:shd w:val="clear" w:color="auto" w:fill="FFFFFF"/>
        <w:spacing w:after="0" w:line="360" w:lineRule="auto"/>
        <w:jc w:val="both"/>
        <w:rPr>
          <w:rFonts w:ascii="Times New Roman" w:eastAsia="Times New Roman" w:hAnsi="Times New Roman" w:cs="Times New Roman"/>
          <w:color w:val="2E2E2E"/>
          <w:sz w:val="28"/>
          <w:szCs w:val="28"/>
          <w:lang w:eastAsia="ru-RU"/>
        </w:rPr>
      </w:pPr>
      <w:r>
        <w:rPr>
          <w:rFonts w:ascii="Times New Roman" w:eastAsia="Times New Roman" w:hAnsi="Times New Roman" w:cs="Times New Roman"/>
          <w:color w:val="000000" w:themeColor="text1"/>
          <w:sz w:val="28"/>
          <w:szCs w:val="28"/>
          <w:lang w:eastAsia="ru-RU"/>
        </w:rPr>
        <w:tab/>
      </w:r>
      <w:r w:rsidRPr="00E53E2F">
        <w:rPr>
          <w:rFonts w:ascii="Times New Roman" w:eastAsia="Times New Roman" w:hAnsi="Times New Roman" w:cs="Times New Roman"/>
          <w:color w:val="000000" w:themeColor="text1"/>
          <w:sz w:val="28"/>
          <w:szCs w:val="28"/>
          <w:lang w:eastAsia="ru-RU"/>
        </w:rPr>
        <w:t>Соответственно, о</w:t>
      </w:r>
      <w:r w:rsidR="0082715C" w:rsidRPr="00E53E2F">
        <w:rPr>
          <w:rFonts w:ascii="Times New Roman" w:eastAsia="Times New Roman" w:hAnsi="Times New Roman" w:cs="Times New Roman"/>
          <w:color w:val="000000" w:themeColor="text1"/>
          <w:sz w:val="28"/>
          <w:szCs w:val="28"/>
          <w:lang w:eastAsia="ru-RU"/>
        </w:rPr>
        <w:t>сновными направлениями</w:t>
      </w:r>
      <w:r w:rsidRPr="00E53E2F">
        <w:rPr>
          <w:rFonts w:ascii="Times New Roman" w:eastAsia="Times New Roman" w:hAnsi="Times New Roman" w:cs="Times New Roman"/>
          <w:color w:val="000000" w:themeColor="text1"/>
          <w:sz w:val="28"/>
          <w:szCs w:val="28"/>
          <w:lang w:eastAsia="ru-RU"/>
        </w:rPr>
        <w:t xml:space="preserve"> </w:t>
      </w:r>
      <w:r w:rsidRPr="00E53E2F">
        <w:rPr>
          <w:rFonts w:ascii="Times New Roman" w:hAnsi="Times New Roman" w:cs="Times New Roman"/>
          <w:color w:val="000000" w:themeColor="text1"/>
          <w:sz w:val="28"/>
          <w:szCs w:val="28"/>
        </w:rPr>
        <w:t>Медиахолдинга «Ньюс медиа-Рус»</w:t>
      </w:r>
      <w:r w:rsidRPr="00E53E2F">
        <w:rPr>
          <w:rFonts w:ascii="Times New Roman" w:eastAsia="Times New Roman" w:hAnsi="Times New Roman" w:cs="Times New Roman"/>
          <w:bCs/>
          <w:color w:val="000000" w:themeColor="text1"/>
          <w:sz w:val="28"/>
          <w:szCs w:val="28"/>
          <w:lang w:eastAsia="ru-RU"/>
        </w:rPr>
        <w:t xml:space="preserve"> являются продажа изданий и реклама.</w:t>
      </w:r>
      <w:r w:rsidR="00E66EE2" w:rsidRPr="00E66EE2">
        <w:rPr>
          <w:rFonts w:ascii="Times New Roman" w:hAnsi="Times New Roman" w:cs="Times New Roman"/>
          <w:color w:val="2E2E2E"/>
          <w:sz w:val="28"/>
          <w:szCs w:val="28"/>
        </w:rPr>
        <w:t xml:space="preserve"> </w:t>
      </w:r>
      <w:r w:rsidR="00E66EE2" w:rsidRPr="002F6F7F">
        <w:rPr>
          <w:rFonts w:ascii="Times New Roman" w:hAnsi="Times New Roman" w:cs="Times New Roman"/>
          <w:color w:val="2E2E2E"/>
          <w:sz w:val="28"/>
          <w:szCs w:val="28"/>
        </w:rPr>
        <w:tab/>
        <w:t>Тем, не менее, в структуре продаж холдинга превалирующую долю занимает реклама. Причем е</w:t>
      </w:r>
      <w:r w:rsidR="00E66EE2" w:rsidRPr="002F6F7F">
        <w:rPr>
          <w:rFonts w:ascii="Times New Roman" w:hAnsi="Times New Roman" w:cs="Times New Roman"/>
          <w:color w:val="333333"/>
          <w:sz w:val="28"/>
          <w:szCs w:val="28"/>
        </w:rPr>
        <w:t>сли еще в середине 2000-х гг. соотношение между рекламой и продажами изданий холдинга  было 20% на 80%, то на данном этапе  уже 60% на 40%</w:t>
      </w:r>
      <w:r w:rsidR="00E66EE2">
        <w:rPr>
          <w:rFonts w:ascii="Times New Roman" w:hAnsi="Times New Roman" w:cs="Times New Roman"/>
          <w:color w:val="333333"/>
          <w:sz w:val="28"/>
          <w:szCs w:val="28"/>
        </w:rPr>
        <w:t>, что говорит о накопленном опыте работы в рекламном бизнесе и использовании эффективных технологий.</w:t>
      </w:r>
    </w:p>
    <w:p w:rsidR="00E53E2F" w:rsidRPr="00E53E2F" w:rsidRDefault="00E53E2F" w:rsidP="00E53E2F">
      <w:pPr>
        <w:spacing w:after="0" w:line="360" w:lineRule="auto"/>
        <w:jc w:val="both"/>
        <w:rPr>
          <w:rFonts w:ascii="Times New Roman" w:eastAsia="Times New Roman" w:hAnsi="Times New Roman" w:cs="Times New Roman"/>
          <w:bCs/>
          <w:color w:val="000000" w:themeColor="text1"/>
          <w:sz w:val="28"/>
          <w:szCs w:val="28"/>
          <w:lang w:eastAsia="ru-RU"/>
        </w:rPr>
      </w:pPr>
      <w:r w:rsidRPr="00E53E2F">
        <w:rPr>
          <w:rFonts w:ascii="Times New Roman" w:eastAsia="Times New Roman" w:hAnsi="Times New Roman" w:cs="Times New Roman"/>
          <w:bCs/>
          <w:color w:val="000000" w:themeColor="text1"/>
          <w:sz w:val="28"/>
          <w:szCs w:val="28"/>
          <w:lang w:eastAsia="ru-RU"/>
        </w:rPr>
        <w:tab/>
        <w:t>Представляется необходимым отдельно  охарактеризовать издания, выпускаемые и реализуемые редакциями, входящими в состав холдинга.</w:t>
      </w:r>
    </w:p>
    <w:p w:rsidR="005B7982" w:rsidRPr="005B7982" w:rsidRDefault="00E53E2F" w:rsidP="005B7982">
      <w:pPr>
        <w:shd w:val="clear" w:color="auto" w:fill="FFFFFF"/>
        <w:spacing w:after="0" w:line="360" w:lineRule="auto"/>
        <w:jc w:val="both"/>
        <w:rPr>
          <w:rFonts w:ascii="Times New Roman" w:hAnsi="Times New Roman" w:cs="Times New Roman"/>
          <w:color w:val="2E2E2E"/>
          <w:sz w:val="28"/>
          <w:szCs w:val="28"/>
        </w:rPr>
      </w:pPr>
      <w:r>
        <w:rPr>
          <w:rFonts w:ascii="Times New Roman" w:eastAsia="Times New Roman" w:hAnsi="Times New Roman" w:cs="Times New Roman"/>
          <w:bCs/>
          <w:color w:val="000000" w:themeColor="text1"/>
          <w:sz w:val="28"/>
          <w:szCs w:val="28"/>
          <w:lang w:eastAsia="ru-RU"/>
        </w:rPr>
        <w:tab/>
      </w:r>
      <w:r w:rsidRPr="00E53E2F">
        <w:rPr>
          <w:rFonts w:ascii="Times New Roman" w:eastAsia="Times New Roman" w:hAnsi="Times New Roman" w:cs="Times New Roman"/>
          <w:bCs/>
          <w:color w:val="000000" w:themeColor="text1"/>
          <w:sz w:val="28"/>
          <w:szCs w:val="28"/>
          <w:lang w:eastAsia="ru-RU"/>
        </w:rPr>
        <w:t>Первое изда</w:t>
      </w:r>
      <w:r>
        <w:rPr>
          <w:rFonts w:ascii="Times New Roman" w:eastAsia="Times New Roman" w:hAnsi="Times New Roman" w:cs="Times New Roman"/>
          <w:bCs/>
          <w:color w:val="000000" w:themeColor="text1"/>
          <w:sz w:val="28"/>
          <w:szCs w:val="28"/>
          <w:lang w:eastAsia="ru-RU"/>
        </w:rPr>
        <w:t>н</w:t>
      </w:r>
      <w:r w:rsidRPr="00E53E2F">
        <w:rPr>
          <w:rFonts w:ascii="Times New Roman" w:eastAsia="Times New Roman" w:hAnsi="Times New Roman" w:cs="Times New Roman"/>
          <w:bCs/>
          <w:color w:val="000000" w:themeColor="text1"/>
          <w:sz w:val="28"/>
          <w:szCs w:val="28"/>
          <w:lang w:eastAsia="ru-RU"/>
        </w:rPr>
        <w:t>ие холдинга, еженедельная газета, выходящая под брендом «Жизнь»</w:t>
      </w:r>
      <w:r w:rsidR="0082715C" w:rsidRPr="00E53E2F">
        <w:rPr>
          <w:rFonts w:ascii="Times New Roman" w:eastAsia="Times New Roman" w:hAnsi="Times New Roman" w:cs="Times New Roman"/>
          <w:color w:val="2E2E2E"/>
          <w:sz w:val="28"/>
          <w:szCs w:val="28"/>
          <w:lang w:eastAsia="ru-RU"/>
        </w:rPr>
        <w:t xml:space="preserve"> </w:t>
      </w:r>
      <w:r w:rsidRPr="00E53E2F">
        <w:rPr>
          <w:rFonts w:ascii="Times New Roman" w:eastAsia="Times New Roman" w:hAnsi="Times New Roman" w:cs="Times New Roman"/>
          <w:color w:val="2E2E2E"/>
          <w:sz w:val="28"/>
          <w:szCs w:val="28"/>
          <w:lang w:eastAsia="ru-RU"/>
        </w:rPr>
        <w:t>уникально, поскольку является</w:t>
      </w:r>
      <w:r w:rsidR="0082715C" w:rsidRPr="00E53E2F">
        <w:rPr>
          <w:rFonts w:ascii="Times New Roman" w:eastAsia="Times New Roman" w:hAnsi="Times New Roman" w:cs="Times New Roman"/>
          <w:color w:val="2E2E2E"/>
          <w:sz w:val="28"/>
          <w:szCs w:val="28"/>
          <w:lang w:eastAsia="ru-RU"/>
        </w:rPr>
        <w:t xml:space="preserve"> единственн</w:t>
      </w:r>
      <w:r w:rsidRPr="00E53E2F">
        <w:rPr>
          <w:rFonts w:ascii="Times New Roman" w:eastAsia="Times New Roman" w:hAnsi="Times New Roman" w:cs="Times New Roman"/>
          <w:color w:val="2E2E2E"/>
          <w:sz w:val="28"/>
          <w:szCs w:val="28"/>
          <w:lang w:eastAsia="ru-RU"/>
        </w:rPr>
        <w:t xml:space="preserve">ым в России средством </w:t>
      </w:r>
      <w:r w:rsidR="0082715C" w:rsidRPr="00E53E2F">
        <w:rPr>
          <w:rFonts w:ascii="Times New Roman" w:eastAsia="Times New Roman" w:hAnsi="Times New Roman" w:cs="Times New Roman"/>
          <w:color w:val="2E2E2E"/>
          <w:sz w:val="28"/>
          <w:szCs w:val="28"/>
          <w:lang w:eastAsia="ru-RU"/>
        </w:rPr>
        <w:t>массовой информации, которое, сложившись на основе провинциальной газеты, всего за несколько лет не только встало в один ряд со всероссийскими брендами, но и успешно конкурирует с ними. Еженедельник «Жизнь» - первый и единственный таблоид страны, созданный по всем канонам медиаистории, имеет один из самых больших тиражей среди отечественных СМИ - 2 300 000 экземпляров и входит в тройку лидеров федеральных газет.</w:t>
      </w:r>
      <w:r w:rsidRPr="00E53E2F">
        <w:rPr>
          <w:rFonts w:ascii="Times New Roman" w:eastAsia="Times New Roman" w:hAnsi="Times New Roman" w:cs="Times New Roman"/>
          <w:color w:val="2E2E2E"/>
          <w:sz w:val="28"/>
          <w:szCs w:val="28"/>
          <w:lang w:eastAsia="ru-RU"/>
        </w:rPr>
        <w:t xml:space="preserve"> </w:t>
      </w:r>
      <w:r w:rsidR="0082715C" w:rsidRPr="00E53E2F">
        <w:rPr>
          <w:rFonts w:ascii="Times New Roman" w:eastAsia="Times New Roman" w:hAnsi="Times New Roman" w:cs="Times New Roman"/>
          <w:color w:val="2E2E2E"/>
          <w:sz w:val="28"/>
          <w:szCs w:val="28"/>
          <w:lang w:eastAsia="ru-RU"/>
        </w:rPr>
        <w:t>Каждый свежий номер выходит не только с федеральными, но и с местными новостями.</w:t>
      </w:r>
      <w:r w:rsidRPr="00E53E2F">
        <w:rPr>
          <w:rFonts w:ascii="Times New Roman" w:eastAsia="Times New Roman" w:hAnsi="Times New Roman" w:cs="Times New Roman"/>
          <w:b/>
          <w:bCs/>
          <w:color w:val="2E2E2E"/>
          <w:sz w:val="28"/>
          <w:szCs w:val="28"/>
          <w:lang w:eastAsia="ru-RU"/>
        </w:rPr>
        <w:t xml:space="preserve">  </w:t>
      </w:r>
      <w:r w:rsidRPr="00E53E2F">
        <w:rPr>
          <w:rFonts w:ascii="Times New Roman" w:eastAsia="Times New Roman" w:hAnsi="Times New Roman" w:cs="Times New Roman"/>
          <w:color w:val="2E2E2E"/>
          <w:sz w:val="28"/>
          <w:szCs w:val="28"/>
          <w:lang w:eastAsia="ru-RU"/>
        </w:rPr>
        <w:t xml:space="preserve"> </w:t>
      </w:r>
      <w:r w:rsidR="0082715C" w:rsidRPr="00E53E2F">
        <w:rPr>
          <w:rFonts w:ascii="Times New Roman" w:eastAsia="Times New Roman" w:hAnsi="Times New Roman" w:cs="Times New Roman"/>
          <w:color w:val="2E2E2E"/>
          <w:sz w:val="28"/>
          <w:szCs w:val="28"/>
          <w:lang w:eastAsia="ru-RU"/>
        </w:rPr>
        <w:t xml:space="preserve">Газета «Жизнь» </w:t>
      </w:r>
      <w:r w:rsidR="0082715C" w:rsidRPr="00E53E2F">
        <w:rPr>
          <w:rFonts w:ascii="Times New Roman" w:eastAsia="Times New Roman" w:hAnsi="Times New Roman" w:cs="Times New Roman"/>
          <w:color w:val="2E2E2E"/>
          <w:sz w:val="28"/>
          <w:szCs w:val="28"/>
          <w:lang w:eastAsia="ru-RU"/>
        </w:rPr>
        <w:lastRenderedPageBreak/>
        <w:t>удостоена престижной награды – золотой звезды национальной премии «Товар года – 2008», став призером в номинации «САМОЕ ПРОДАВАЕМОЕ И ЧИТАЕМОЕ ИЗДАНИЕ»; а также Дипломом Ассоциации Распространителей Печатной Продук</w:t>
      </w:r>
      <w:r w:rsidRPr="00E53E2F">
        <w:rPr>
          <w:rFonts w:ascii="Times New Roman" w:eastAsia="Times New Roman" w:hAnsi="Times New Roman" w:cs="Times New Roman"/>
          <w:color w:val="2E2E2E"/>
          <w:sz w:val="28"/>
          <w:szCs w:val="28"/>
          <w:lang w:eastAsia="ru-RU"/>
        </w:rPr>
        <w:t>ции «КОММЕРЧЕСКИЙ УСПЕХ-2007»; лидер</w:t>
      </w:r>
      <w:r w:rsidR="0082715C" w:rsidRPr="00E53E2F">
        <w:rPr>
          <w:rFonts w:ascii="Times New Roman" w:eastAsia="Times New Roman" w:hAnsi="Times New Roman" w:cs="Times New Roman"/>
          <w:color w:val="2E2E2E"/>
          <w:sz w:val="28"/>
          <w:szCs w:val="28"/>
          <w:lang w:eastAsia="ru-RU"/>
        </w:rPr>
        <w:t xml:space="preserve"> по количеству подписчиков в 2009 году среди изданий </w:t>
      </w:r>
      <w:r w:rsidR="0082715C" w:rsidRPr="005B7982">
        <w:rPr>
          <w:rFonts w:ascii="Times New Roman" w:eastAsia="Times New Roman" w:hAnsi="Times New Roman" w:cs="Times New Roman"/>
          <w:color w:val="2E2E2E"/>
          <w:sz w:val="28"/>
          <w:szCs w:val="28"/>
          <w:lang w:eastAsia="ru-RU"/>
        </w:rPr>
        <w:t xml:space="preserve">подобного формата; </w:t>
      </w:r>
      <w:r w:rsidRPr="005B7982">
        <w:rPr>
          <w:rFonts w:ascii="Times New Roman" w:eastAsia="Times New Roman" w:hAnsi="Times New Roman" w:cs="Times New Roman"/>
          <w:color w:val="2E2E2E"/>
          <w:sz w:val="28"/>
          <w:szCs w:val="28"/>
          <w:lang w:eastAsia="ru-RU"/>
        </w:rPr>
        <w:t>л</w:t>
      </w:r>
      <w:r w:rsidR="0082715C" w:rsidRPr="005B7982">
        <w:rPr>
          <w:rFonts w:ascii="Times New Roman" w:eastAsia="Times New Roman" w:hAnsi="Times New Roman" w:cs="Times New Roman"/>
          <w:color w:val="2E2E2E"/>
          <w:sz w:val="28"/>
          <w:szCs w:val="28"/>
          <w:lang w:eastAsia="ru-RU"/>
        </w:rPr>
        <w:t>учший подписной пункт на Фестивале Прессы-2010.</w:t>
      </w:r>
      <w:r w:rsidR="0082715C" w:rsidRPr="005B7982">
        <w:rPr>
          <w:rFonts w:ascii="Times New Roman" w:eastAsia="Times New Roman" w:hAnsi="Times New Roman" w:cs="Times New Roman"/>
          <w:color w:val="2E2E2E"/>
          <w:sz w:val="28"/>
          <w:szCs w:val="28"/>
          <w:lang w:eastAsia="ru-RU"/>
        </w:rPr>
        <w:br/>
      </w:r>
      <w:r w:rsidRPr="005B7982">
        <w:rPr>
          <w:rFonts w:ascii="Times New Roman" w:eastAsia="Times New Roman" w:hAnsi="Times New Roman" w:cs="Times New Roman"/>
          <w:color w:val="2E2E2E"/>
          <w:sz w:val="28"/>
          <w:szCs w:val="28"/>
          <w:lang w:eastAsia="ru-RU"/>
        </w:rPr>
        <w:tab/>
        <w:t>Газета «Твой день», выпускаемая с 2006г. - п</w:t>
      </w:r>
      <w:r w:rsidRPr="005B7982">
        <w:rPr>
          <w:rFonts w:ascii="Times New Roman" w:hAnsi="Times New Roman" w:cs="Times New Roman"/>
          <w:color w:val="2E2E2E"/>
          <w:sz w:val="28"/>
          <w:szCs w:val="28"/>
        </w:rPr>
        <w:t>ервый ежедневный городской таблоид, популярное общественно-политическое издание, которое пользуется большой популярностью у читателей гг. Москвы и Санкт-Петербурга, что подтверждается ее тиражами. На сегодняшний день ежедневное количество экземпляров газеты превышает 150 000 экземпляров.  Следует отме</w:t>
      </w:r>
      <w:r w:rsidR="005B7982">
        <w:rPr>
          <w:rFonts w:ascii="Times New Roman" w:hAnsi="Times New Roman" w:cs="Times New Roman"/>
          <w:color w:val="2E2E2E"/>
          <w:sz w:val="28"/>
          <w:szCs w:val="28"/>
        </w:rPr>
        <w:t>ти</w:t>
      </w:r>
      <w:r w:rsidRPr="005B7982">
        <w:rPr>
          <w:rFonts w:ascii="Times New Roman" w:hAnsi="Times New Roman" w:cs="Times New Roman"/>
          <w:color w:val="2E2E2E"/>
          <w:sz w:val="28"/>
          <w:szCs w:val="28"/>
        </w:rPr>
        <w:t>ть, что</w:t>
      </w:r>
      <w:r w:rsidRPr="005B7982">
        <w:rPr>
          <w:rFonts w:ascii="Times New Roman" w:eastAsia="Times New Roman" w:hAnsi="Times New Roman" w:cs="Times New Roman"/>
          <w:color w:val="2E2E2E"/>
          <w:sz w:val="28"/>
          <w:szCs w:val="28"/>
          <w:lang w:eastAsia="ru-RU"/>
        </w:rPr>
        <w:t xml:space="preserve"> газета «Твой день» является</w:t>
      </w:r>
      <w:r w:rsidRPr="005B7982">
        <w:rPr>
          <w:rFonts w:ascii="Times New Roman" w:hAnsi="Times New Roman" w:cs="Times New Roman"/>
          <w:color w:val="2E2E2E"/>
          <w:sz w:val="28"/>
          <w:szCs w:val="28"/>
        </w:rPr>
        <w:t xml:space="preserve"> </w:t>
      </w:r>
      <w:r w:rsidRPr="005B7982">
        <w:rPr>
          <w:rFonts w:ascii="Times New Roman" w:eastAsia="Times New Roman" w:hAnsi="Times New Roman" w:cs="Times New Roman"/>
          <w:color w:val="2E2E2E"/>
          <w:sz w:val="28"/>
          <w:szCs w:val="28"/>
          <w:lang w:eastAsia="ru-RU"/>
        </w:rPr>
        <w:t xml:space="preserve">одним из самых влиятельных остро-социальных, общественно-политических изданий Москвы и Санкт-Петербурга. </w:t>
      </w:r>
      <w:r w:rsidRPr="005B7982">
        <w:rPr>
          <w:rFonts w:ascii="Times New Roman" w:hAnsi="Times New Roman" w:cs="Times New Roman"/>
          <w:color w:val="2E2E2E"/>
          <w:sz w:val="28"/>
          <w:szCs w:val="28"/>
        </w:rPr>
        <w:t>Выпускается с периодичностью 6 дней в неделю (кроме воскресенья). Газета  «Твой День» выходит со специальными вложениями: «Супер ГОЛ!», «Ф</w:t>
      </w:r>
      <w:r w:rsidR="005B7982" w:rsidRPr="005B7982">
        <w:rPr>
          <w:rFonts w:ascii="Times New Roman" w:hAnsi="Times New Roman" w:cs="Times New Roman"/>
          <w:color w:val="2E2E2E"/>
          <w:sz w:val="28"/>
          <w:szCs w:val="28"/>
        </w:rPr>
        <w:t>инансы</w:t>
      </w:r>
      <w:r w:rsidRPr="005B7982">
        <w:rPr>
          <w:rFonts w:ascii="Times New Roman" w:hAnsi="Times New Roman" w:cs="Times New Roman"/>
          <w:color w:val="2E2E2E"/>
          <w:sz w:val="28"/>
          <w:szCs w:val="28"/>
        </w:rPr>
        <w:t>», «З</w:t>
      </w:r>
      <w:r w:rsidR="005B7982" w:rsidRPr="005B7982">
        <w:rPr>
          <w:rFonts w:ascii="Times New Roman" w:hAnsi="Times New Roman" w:cs="Times New Roman"/>
          <w:color w:val="2E2E2E"/>
          <w:sz w:val="28"/>
          <w:szCs w:val="28"/>
        </w:rPr>
        <w:t>доровье</w:t>
      </w:r>
      <w:r w:rsidRPr="005B7982">
        <w:rPr>
          <w:rFonts w:ascii="Times New Roman" w:hAnsi="Times New Roman" w:cs="Times New Roman"/>
          <w:color w:val="2E2E2E"/>
          <w:sz w:val="28"/>
          <w:szCs w:val="28"/>
        </w:rPr>
        <w:t>», «</w:t>
      </w:r>
      <w:r w:rsidR="005B7982" w:rsidRPr="005B7982">
        <w:rPr>
          <w:rFonts w:ascii="Times New Roman" w:hAnsi="Times New Roman" w:cs="Times New Roman"/>
          <w:color w:val="2E2E2E"/>
          <w:sz w:val="28"/>
          <w:szCs w:val="28"/>
        </w:rPr>
        <w:t>Твой дом</w:t>
      </w:r>
      <w:r w:rsidRPr="005B7982">
        <w:rPr>
          <w:rFonts w:ascii="Times New Roman" w:hAnsi="Times New Roman" w:cs="Times New Roman"/>
          <w:color w:val="2E2E2E"/>
          <w:sz w:val="28"/>
          <w:szCs w:val="28"/>
        </w:rPr>
        <w:t>»</w:t>
      </w:r>
      <w:r w:rsidR="005B7982">
        <w:rPr>
          <w:rFonts w:ascii="Times New Roman" w:hAnsi="Times New Roman" w:cs="Times New Roman"/>
          <w:color w:val="2E2E2E"/>
          <w:sz w:val="28"/>
          <w:szCs w:val="28"/>
        </w:rPr>
        <w:t>.</w:t>
      </w:r>
      <w:r w:rsidR="005B7982" w:rsidRPr="005B7982">
        <w:rPr>
          <w:rFonts w:ascii="Times New Roman" w:hAnsi="Times New Roman" w:cs="Times New Roman"/>
          <w:color w:val="2E2E2E"/>
          <w:sz w:val="28"/>
          <w:szCs w:val="28"/>
        </w:rPr>
        <w:tab/>
        <w:t xml:space="preserve">Информационный портал LIFE NEWS.RU пришел на смену предыдущему порталу холдинга LIFE.RU осенью 2009 года и к концу  года, фактически за несколько месяцев своего существования сумел добиться признания наряду с крупными информационными агентствами, совершив « революцию» на рынке СМИ: вместо привычного контента (материалов и иллюстраций) LIFE.RU основывается на </w:t>
      </w:r>
      <w:r w:rsidR="005B7982">
        <w:rPr>
          <w:rFonts w:ascii="Times New Roman" w:hAnsi="Times New Roman" w:cs="Times New Roman"/>
          <w:color w:val="2E2E2E"/>
          <w:sz w:val="28"/>
          <w:szCs w:val="28"/>
        </w:rPr>
        <w:t xml:space="preserve">богатом </w:t>
      </w:r>
      <w:r w:rsidR="005B7982" w:rsidRPr="005B7982">
        <w:rPr>
          <w:rFonts w:ascii="Times New Roman" w:hAnsi="Times New Roman" w:cs="Times New Roman"/>
          <w:color w:val="2E2E2E"/>
          <w:sz w:val="28"/>
          <w:szCs w:val="28"/>
        </w:rPr>
        <w:t>видео</w:t>
      </w:r>
      <w:r w:rsidR="005B7982">
        <w:rPr>
          <w:rFonts w:ascii="Times New Roman" w:hAnsi="Times New Roman" w:cs="Times New Roman"/>
          <w:color w:val="2E2E2E"/>
          <w:sz w:val="28"/>
          <w:szCs w:val="28"/>
        </w:rPr>
        <w:t>-, аудио- и фото</w:t>
      </w:r>
      <w:r w:rsidR="005B7982" w:rsidRPr="005B7982">
        <w:rPr>
          <w:rFonts w:ascii="Times New Roman" w:hAnsi="Times New Roman" w:cs="Times New Roman"/>
          <w:color w:val="2E2E2E"/>
          <w:sz w:val="28"/>
          <w:szCs w:val="28"/>
        </w:rPr>
        <w:t>материале. Проект рассчитан на широкую аудиторию – пользователей Интернета в возрасте от 16 до 50 лет и содержит информацию по различной тематике – от политических новостей до афиши развлечений. Аудиторией портала LIFE.RU является более 4,5 млн человек в возрасте от 12 до 54 лет, а это 10,2 % населения России, по Москве аудитория составила более 1,7 млн. чел.</w:t>
      </w:r>
      <w:r w:rsidR="005B7982">
        <w:rPr>
          <w:rFonts w:ascii="Times New Roman" w:hAnsi="Times New Roman" w:cs="Times New Roman"/>
          <w:color w:val="2E2E2E"/>
          <w:sz w:val="28"/>
          <w:szCs w:val="28"/>
        </w:rPr>
        <w:t xml:space="preserve"> </w:t>
      </w:r>
      <w:r w:rsidR="005B7982" w:rsidRPr="005B7982">
        <w:rPr>
          <w:rFonts w:ascii="Times New Roman" w:hAnsi="Times New Roman" w:cs="Times New Roman"/>
          <w:color w:val="2E2E2E"/>
          <w:sz w:val="28"/>
          <w:szCs w:val="28"/>
        </w:rPr>
        <w:tab/>
        <w:t>Life.ru предоставляет пользователям широкие возможности:</w:t>
      </w:r>
    </w:p>
    <w:p w:rsidR="005B7982" w:rsidRPr="005B7982" w:rsidRDefault="005B7982" w:rsidP="005B7982">
      <w:pPr>
        <w:pStyle w:val="ae"/>
        <w:numPr>
          <w:ilvl w:val="0"/>
          <w:numId w:val="19"/>
        </w:numPr>
        <w:shd w:val="clear" w:color="auto" w:fill="FFFFFF"/>
        <w:spacing w:after="0" w:line="360" w:lineRule="auto"/>
        <w:jc w:val="both"/>
        <w:rPr>
          <w:rFonts w:ascii="Times New Roman" w:hAnsi="Times New Roman" w:cs="Times New Roman"/>
          <w:color w:val="2E2E2E"/>
          <w:sz w:val="28"/>
          <w:szCs w:val="28"/>
        </w:rPr>
      </w:pPr>
      <w:r w:rsidRPr="005B7982">
        <w:rPr>
          <w:rFonts w:ascii="Times New Roman" w:hAnsi="Times New Roman" w:cs="Times New Roman"/>
          <w:color w:val="2E2E2E"/>
          <w:sz w:val="28"/>
          <w:szCs w:val="28"/>
        </w:rPr>
        <w:t>блоги, комментарии, возможность добавления пользовательских фото-и видеоматериалов;</w:t>
      </w:r>
    </w:p>
    <w:p w:rsidR="005B7982" w:rsidRPr="005B7982" w:rsidRDefault="005B7982" w:rsidP="005B7982">
      <w:pPr>
        <w:pStyle w:val="ae"/>
        <w:numPr>
          <w:ilvl w:val="0"/>
          <w:numId w:val="19"/>
        </w:numPr>
        <w:shd w:val="clear" w:color="auto" w:fill="FFFFFF"/>
        <w:spacing w:after="0" w:line="360" w:lineRule="auto"/>
        <w:jc w:val="both"/>
        <w:rPr>
          <w:rFonts w:ascii="Times New Roman" w:hAnsi="Times New Roman" w:cs="Times New Roman"/>
          <w:color w:val="2E2E2E"/>
          <w:sz w:val="28"/>
          <w:szCs w:val="28"/>
        </w:rPr>
      </w:pPr>
      <w:r w:rsidRPr="005B7982">
        <w:rPr>
          <w:rFonts w:ascii="Times New Roman" w:hAnsi="Times New Roman" w:cs="Times New Roman"/>
          <w:color w:val="2E2E2E"/>
          <w:sz w:val="28"/>
          <w:szCs w:val="28"/>
        </w:rPr>
        <w:lastRenderedPageBreak/>
        <w:t>весь спектр сервисной информации – погода, курсы валют;</w:t>
      </w:r>
    </w:p>
    <w:p w:rsidR="005B7982" w:rsidRPr="005B7982" w:rsidRDefault="005B7982" w:rsidP="005B7982">
      <w:pPr>
        <w:pStyle w:val="ae"/>
        <w:numPr>
          <w:ilvl w:val="0"/>
          <w:numId w:val="19"/>
        </w:numPr>
        <w:shd w:val="clear" w:color="auto" w:fill="FFFFFF"/>
        <w:spacing w:after="0" w:line="360" w:lineRule="auto"/>
        <w:jc w:val="both"/>
        <w:rPr>
          <w:rFonts w:ascii="Times New Roman" w:hAnsi="Times New Roman" w:cs="Times New Roman"/>
          <w:color w:val="2E2E2E"/>
          <w:sz w:val="28"/>
          <w:szCs w:val="28"/>
        </w:rPr>
      </w:pPr>
      <w:r w:rsidRPr="005B7982">
        <w:rPr>
          <w:rFonts w:ascii="Times New Roman" w:hAnsi="Times New Roman" w:cs="Times New Roman"/>
          <w:color w:val="2E2E2E"/>
          <w:sz w:val="28"/>
          <w:szCs w:val="28"/>
        </w:rPr>
        <w:t>одно из самых цитируемых СМИ рунета (по данным Медиалогии);</w:t>
      </w:r>
    </w:p>
    <w:p w:rsidR="005B7982" w:rsidRPr="005B7982" w:rsidRDefault="005B7982" w:rsidP="005B7982">
      <w:pPr>
        <w:pStyle w:val="ae"/>
        <w:numPr>
          <w:ilvl w:val="0"/>
          <w:numId w:val="19"/>
        </w:numPr>
        <w:shd w:val="clear" w:color="auto" w:fill="FFFFFF"/>
        <w:spacing w:after="0" w:line="360" w:lineRule="auto"/>
        <w:jc w:val="both"/>
        <w:rPr>
          <w:rFonts w:ascii="Times New Roman" w:hAnsi="Times New Roman" w:cs="Times New Roman"/>
          <w:color w:val="2E2E2E"/>
          <w:sz w:val="28"/>
          <w:szCs w:val="28"/>
        </w:rPr>
      </w:pPr>
      <w:r w:rsidRPr="005B7982">
        <w:rPr>
          <w:rFonts w:ascii="Times New Roman" w:hAnsi="Times New Roman" w:cs="Times New Roman"/>
          <w:color w:val="2E2E2E"/>
          <w:sz w:val="28"/>
          <w:szCs w:val="28"/>
        </w:rPr>
        <w:t>самая свежая и оперативная информация 24 часа в сутки, 7 дней в неделю.</w:t>
      </w:r>
    </w:p>
    <w:p w:rsidR="005B7982" w:rsidRPr="00B37DFA" w:rsidRDefault="005B7982" w:rsidP="00B37DFA">
      <w:pPr>
        <w:pStyle w:val="ae"/>
        <w:shd w:val="clear" w:color="auto" w:fill="FFFFFF"/>
        <w:spacing w:after="0" w:line="360" w:lineRule="auto"/>
        <w:ind w:left="0"/>
        <w:jc w:val="both"/>
        <w:rPr>
          <w:rFonts w:ascii="Times New Roman" w:hAnsi="Times New Roman" w:cs="Times New Roman"/>
          <w:color w:val="2E2E2E"/>
          <w:sz w:val="28"/>
          <w:szCs w:val="28"/>
        </w:rPr>
      </w:pPr>
      <w:r>
        <w:rPr>
          <w:rFonts w:ascii="Times New Roman" w:hAnsi="Times New Roman" w:cs="Times New Roman"/>
          <w:color w:val="2E2E2E"/>
          <w:sz w:val="28"/>
          <w:szCs w:val="28"/>
        </w:rPr>
        <w:tab/>
      </w:r>
      <w:r w:rsidRPr="005B7982">
        <w:rPr>
          <w:rFonts w:ascii="Times New Roman" w:hAnsi="Times New Roman" w:cs="Times New Roman"/>
          <w:color w:val="2E2E2E"/>
          <w:sz w:val="28"/>
          <w:szCs w:val="28"/>
        </w:rPr>
        <w:t>Кроме</w:t>
      </w:r>
      <w:r w:rsidR="00E05696">
        <w:rPr>
          <w:rFonts w:ascii="Times New Roman" w:hAnsi="Times New Roman" w:cs="Times New Roman"/>
          <w:color w:val="2E2E2E"/>
          <w:sz w:val="28"/>
          <w:szCs w:val="28"/>
        </w:rPr>
        <w:t xml:space="preserve"> того, эксклюзивные материалы L</w:t>
      </w:r>
      <w:r w:rsidR="00E05696">
        <w:rPr>
          <w:rFonts w:ascii="Times New Roman" w:hAnsi="Times New Roman" w:cs="Times New Roman"/>
          <w:color w:val="2E2E2E"/>
          <w:sz w:val="28"/>
          <w:szCs w:val="28"/>
          <w:lang w:val="en-US"/>
        </w:rPr>
        <w:t>I</w:t>
      </w:r>
      <w:r w:rsidRPr="005B7982">
        <w:rPr>
          <w:rFonts w:ascii="Times New Roman" w:hAnsi="Times New Roman" w:cs="Times New Roman"/>
          <w:color w:val="2E2E2E"/>
          <w:sz w:val="28"/>
          <w:szCs w:val="28"/>
        </w:rPr>
        <w:t>FE.RU еженедельно используются в новостных сюжетах центральных телеканалов – НТВ, Россия, 1 кан</w:t>
      </w:r>
      <w:r w:rsidR="00E05696">
        <w:rPr>
          <w:rFonts w:ascii="Times New Roman" w:hAnsi="Times New Roman" w:cs="Times New Roman"/>
          <w:color w:val="2E2E2E"/>
          <w:sz w:val="28"/>
          <w:szCs w:val="28"/>
        </w:rPr>
        <w:t>ал. По информационным поводам L</w:t>
      </w:r>
      <w:r w:rsidR="00E05696">
        <w:rPr>
          <w:rFonts w:ascii="Times New Roman" w:hAnsi="Times New Roman" w:cs="Times New Roman"/>
          <w:color w:val="2E2E2E"/>
          <w:sz w:val="28"/>
          <w:szCs w:val="28"/>
          <w:lang w:val="en-US"/>
        </w:rPr>
        <w:t>I</w:t>
      </w:r>
      <w:r w:rsidRPr="005B7982">
        <w:rPr>
          <w:rFonts w:ascii="Times New Roman" w:hAnsi="Times New Roman" w:cs="Times New Roman"/>
          <w:color w:val="2E2E2E"/>
          <w:sz w:val="28"/>
          <w:szCs w:val="28"/>
        </w:rPr>
        <w:t xml:space="preserve">FE.RU снимаются </w:t>
      </w:r>
      <w:r w:rsidRPr="00B37DFA">
        <w:rPr>
          <w:rFonts w:ascii="Times New Roman" w:hAnsi="Times New Roman" w:cs="Times New Roman"/>
          <w:color w:val="2E2E2E"/>
          <w:sz w:val="28"/>
          <w:szCs w:val="28"/>
        </w:rPr>
        <w:t>документальные фильмы, ток-шоу, делаются журналистские расследования.</w:t>
      </w:r>
    </w:p>
    <w:p w:rsidR="002F6F7F" w:rsidRDefault="005B7982" w:rsidP="002F6F7F">
      <w:pPr>
        <w:shd w:val="clear" w:color="auto" w:fill="FFFFFF"/>
        <w:spacing w:after="0" w:line="360" w:lineRule="auto"/>
        <w:jc w:val="both"/>
        <w:rPr>
          <w:rFonts w:ascii="Times New Roman" w:hAnsi="Times New Roman" w:cs="Times New Roman"/>
          <w:color w:val="2E2E2E"/>
          <w:sz w:val="28"/>
          <w:szCs w:val="28"/>
        </w:rPr>
      </w:pPr>
      <w:r w:rsidRPr="00B37DFA">
        <w:rPr>
          <w:rFonts w:ascii="Times New Roman" w:hAnsi="Times New Roman" w:cs="Times New Roman"/>
          <w:color w:val="2E2E2E"/>
          <w:sz w:val="28"/>
          <w:szCs w:val="28"/>
        </w:rPr>
        <w:tab/>
        <w:t>Еженедельный журнал «Жара» - первый глянцевый проект компании «Ньюс медиа-Рус» выходит  с  осени 2009 года. Закрепившись на уверенных позициях столичного рынка, уже зимой 2010 года «Жара» вышла на региональный уровень</w:t>
      </w:r>
      <w:r w:rsidR="00B37DFA" w:rsidRPr="00B37DFA">
        <w:rPr>
          <w:rFonts w:ascii="Times New Roman" w:hAnsi="Times New Roman" w:cs="Times New Roman"/>
          <w:color w:val="2E2E2E"/>
          <w:sz w:val="28"/>
          <w:szCs w:val="28"/>
        </w:rPr>
        <w:t xml:space="preserve"> (Центральный округ РФ)</w:t>
      </w:r>
      <w:r w:rsidRPr="00B37DFA">
        <w:rPr>
          <w:rFonts w:ascii="Times New Roman" w:hAnsi="Times New Roman" w:cs="Times New Roman"/>
          <w:color w:val="2E2E2E"/>
          <w:sz w:val="28"/>
          <w:szCs w:val="28"/>
        </w:rPr>
        <w:t>.</w:t>
      </w:r>
      <w:r w:rsidR="00B37DFA" w:rsidRPr="00B37DFA">
        <w:rPr>
          <w:rFonts w:ascii="Times New Roman" w:hAnsi="Times New Roman" w:cs="Times New Roman"/>
          <w:color w:val="2E2E2E"/>
          <w:sz w:val="28"/>
          <w:szCs w:val="28"/>
        </w:rPr>
        <w:t xml:space="preserve"> С марта 2011 г. журнал распространяется также на зарубежном рынке: в Азербайджане, Арминии, Испании, Чехии, Латвии.</w:t>
      </w:r>
      <w:r w:rsidRPr="00B37DFA">
        <w:rPr>
          <w:rFonts w:ascii="Times New Roman" w:hAnsi="Times New Roman" w:cs="Times New Roman"/>
          <w:color w:val="2E2E2E"/>
          <w:sz w:val="28"/>
          <w:szCs w:val="28"/>
        </w:rPr>
        <w:t xml:space="preserve"> </w:t>
      </w:r>
      <w:r w:rsidR="00B37DFA" w:rsidRPr="00B37DFA">
        <w:rPr>
          <w:rFonts w:ascii="Times New Roman" w:hAnsi="Times New Roman" w:cs="Times New Roman"/>
          <w:color w:val="2E2E2E"/>
          <w:sz w:val="28"/>
          <w:szCs w:val="28"/>
        </w:rPr>
        <w:t>Информация, напечатанная в издании полностью оправдывает название: издание показывает шоу-бизнес «изнутри</w:t>
      </w:r>
      <w:r w:rsidR="00B37DFA">
        <w:rPr>
          <w:rFonts w:ascii="Times New Roman" w:hAnsi="Times New Roman" w:cs="Times New Roman"/>
          <w:color w:val="2E2E2E"/>
          <w:sz w:val="28"/>
          <w:szCs w:val="28"/>
        </w:rPr>
        <w:t>», в</w:t>
      </w:r>
      <w:r w:rsidR="00B37DFA" w:rsidRPr="00B37DFA">
        <w:rPr>
          <w:rFonts w:ascii="Times New Roman" w:hAnsi="Times New Roman" w:cs="Times New Roman"/>
          <w:color w:val="2E2E2E"/>
          <w:sz w:val="28"/>
          <w:szCs w:val="28"/>
        </w:rPr>
        <w:t xml:space="preserve"> нем публикуются интервью звезд, и светская хроника, и эксклюзивные фоторепортажи, привлекающие  женскую аудиторию в возрасте от 20 до 45 лет.</w:t>
      </w:r>
    </w:p>
    <w:p w:rsidR="002F6F7F" w:rsidRPr="002F6F7F" w:rsidRDefault="00B37DFA" w:rsidP="002F6F7F">
      <w:pPr>
        <w:shd w:val="clear" w:color="auto" w:fill="FFFFFF"/>
        <w:spacing w:after="0" w:line="360" w:lineRule="auto"/>
        <w:jc w:val="both"/>
        <w:rPr>
          <w:rFonts w:ascii="Times New Roman" w:hAnsi="Times New Roman" w:cs="Times New Roman"/>
          <w:color w:val="2E2E2E"/>
          <w:sz w:val="28"/>
          <w:szCs w:val="28"/>
        </w:rPr>
      </w:pPr>
      <w:r w:rsidRPr="00B37DFA">
        <w:rPr>
          <w:rFonts w:ascii="Times New Roman" w:hAnsi="Times New Roman" w:cs="Times New Roman"/>
          <w:color w:val="2E2E2E"/>
          <w:sz w:val="28"/>
          <w:szCs w:val="28"/>
        </w:rPr>
        <w:tab/>
        <w:t>Необходимо отметить, что</w:t>
      </w:r>
      <w:r>
        <w:rPr>
          <w:rFonts w:ascii="Times New Roman" w:hAnsi="Times New Roman" w:cs="Times New Roman"/>
          <w:color w:val="2E2E2E"/>
          <w:sz w:val="28"/>
          <w:szCs w:val="28"/>
        </w:rPr>
        <w:t xml:space="preserve">, </w:t>
      </w:r>
      <w:r w:rsidRPr="00B37DFA">
        <w:rPr>
          <w:rFonts w:ascii="Times New Roman" w:hAnsi="Times New Roman" w:cs="Times New Roman"/>
          <w:color w:val="2E2E2E"/>
          <w:sz w:val="28"/>
          <w:szCs w:val="28"/>
        </w:rPr>
        <w:t xml:space="preserve"> н</w:t>
      </w:r>
      <w:r w:rsidR="005B7982" w:rsidRPr="00B37DFA">
        <w:rPr>
          <w:rFonts w:ascii="Times New Roman" w:hAnsi="Times New Roman" w:cs="Times New Roman"/>
          <w:color w:val="2E2E2E"/>
          <w:sz w:val="28"/>
          <w:szCs w:val="28"/>
        </w:rPr>
        <w:t xml:space="preserve">есмотря на </w:t>
      </w:r>
      <w:r w:rsidRPr="00B37DFA">
        <w:rPr>
          <w:rFonts w:ascii="Times New Roman" w:hAnsi="Times New Roman" w:cs="Times New Roman"/>
          <w:color w:val="2E2E2E"/>
          <w:sz w:val="28"/>
          <w:szCs w:val="28"/>
        </w:rPr>
        <w:t xml:space="preserve"> наличие </w:t>
      </w:r>
      <w:r w:rsidR="005B7982" w:rsidRPr="00B37DFA">
        <w:rPr>
          <w:rFonts w:ascii="Times New Roman" w:hAnsi="Times New Roman" w:cs="Times New Roman"/>
          <w:color w:val="2E2E2E"/>
          <w:sz w:val="28"/>
          <w:szCs w:val="28"/>
        </w:rPr>
        <w:t xml:space="preserve"> конкурен</w:t>
      </w:r>
      <w:r w:rsidRPr="00B37DFA">
        <w:rPr>
          <w:rFonts w:ascii="Times New Roman" w:hAnsi="Times New Roman" w:cs="Times New Roman"/>
          <w:color w:val="2E2E2E"/>
          <w:sz w:val="28"/>
          <w:szCs w:val="28"/>
        </w:rPr>
        <w:t xml:space="preserve">ции </w:t>
      </w:r>
      <w:r w:rsidR="005B7982" w:rsidRPr="00B37DFA">
        <w:rPr>
          <w:rFonts w:ascii="Times New Roman" w:hAnsi="Times New Roman" w:cs="Times New Roman"/>
          <w:color w:val="2E2E2E"/>
          <w:sz w:val="28"/>
          <w:szCs w:val="28"/>
        </w:rPr>
        <w:t xml:space="preserve">в этом </w:t>
      </w:r>
      <w:r w:rsidR="005B7982" w:rsidRPr="002F6F7F">
        <w:rPr>
          <w:rFonts w:ascii="Times New Roman" w:hAnsi="Times New Roman" w:cs="Times New Roman"/>
          <w:color w:val="2E2E2E"/>
          <w:sz w:val="28"/>
          <w:szCs w:val="28"/>
        </w:rPr>
        <w:t xml:space="preserve">сегменте, журнал нашел своего читателя и признание </w:t>
      </w:r>
      <w:r w:rsidRPr="002F6F7F">
        <w:rPr>
          <w:rFonts w:ascii="Times New Roman" w:hAnsi="Times New Roman" w:cs="Times New Roman"/>
          <w:color w:val="2E2E2E"/>
          <w:sz w:val="28"/>
          <w:szCs w:val="28"/>
        </w:rPr>
        <w:t>целевой аудитории</w:t>
      </w:r>
      <w:r w:rsidR="005B7982" w:rsidRPr="002F6F7F">
        <w:rPr>
          <w:rFonts w:ascii="Times New Roman" w:hAnsi="Times New Roman" w:cs="Times New Roman"/>
          <w:color w:val="2E2E2E"/>
          <w:sz w:val="28"/>
          <w:szCs w:val="28"/>
        </w:rPr>
        <w:t>.</w:t>
      </w:r>
      <w:r w:rsidRPr="002F6F7F">
        <w:rPr>
          <w:rFonts w:ascii="Times New Roman" w:hAnsi="Times New Roman" w:cs="Times New Roman"/>
          <w:color w:val="2E2E2E"/>
          <w:sz w:val="28"/>
          <w:szCs w:val="28"/>
        </w:rPr>
        <w:t xml:space="preserve"> </w:t>
      </w:r>
      <w:r w:rsidR="005B7982" w:rsidRPr="002F6F7F">
        <w:rPr>
          <w:rFonts w:ascii="Times New Roman" w:hAnsi="Times New Roman" w:cs="Times New Roman"/>
          <w:color w:val="2E2E2E"/>
          <w:sz w:val="28"/>
          <w:szCs w:val="28"/>
        </w:rPr>
        <w:t>На сегодняшний день журнал «Жара» выходит  тиражом 135 000 экземпляров.</w:t>
      </w:r>
      <w:r w:rsidRPr="002F6F7F">
        <w:rPr>
          <w:rFonts w:ascii="Times New Roman" w:hAnsi="Times New Roman" w:cs="Times New Roman"/>
          <w:color w:val="2E2E2E"/>
          <w:sz w:val="28"/>
          <w:szCs w:val="28"/>
        </w:rPr>
        <w:tab/>
        <w:t>Федеральное деловое издание «Маркер.ру» издается с марта 2010 года.</w:t>
      </w:r>
      <w:r w:rsidRPr="002F6F7F">
        <w:rPr>
          <w:rFonts w:ascii="Times New Roman" w:hAnsi="Times New Roman" w:cs="Times New Roman"/>
          <w:color w:val="2E2E2E"/>
          <w:sz w:val="28"/>
          <w:szCs w:val="28"/>
        </w:rPr>
        <w:br/>
        <w:t xml:space="preserve">Круг вопросов, которые освещает издание, достаточно широк - экономика и экономическая политика, бизнес и финансы, компании и рынки. </w:t>
      </w:r>
      <w:r w:rsidR="002F6F7F" w:rsidRPr="002F6F7F">
        <w:rPr>
          <w:rFonts w:ascii="Times New Roman" w:hAnsi="Times New Roman" w:cs="Times New Roman"/>
          <w:color w:val="2E2E2E"/>
          <w:sz w:val="28"/>
          <w:szCs w:val="28"/>
        </w:rPr>
        <w:t xml:space="preserve">За сравнительно небольшой период работы издания (немногим более года) аудитория уникальных посетителей в день составляет более 50 000 чел. </w:t>
      </w:r>
    </w:p>
    <w:p w:rsidR="002F6F7F" w:rsidRPr="002F6F7F" w:rsidRDefault="002F6F7F" w:rsidP="00B37DFA">
      <w:pPr>
        <w:shd w:val="clear" w:color="auto" w:fill="FFFFFF"/>
        <w:spacing w:after="0" w:line="360" w:lineRule="auto"/>
        <w:jc w:val="both"/>
        <w:rPr>
          <w:rFonts w:ascii="Times New Roman" w:hAnsi="Times New Roman" w:cs="Times New Roman"/>
          <w:color w:val="2E2E2E"/>
          <w:sz w:val="28"/>
          <w:szCs w:val="28"/>
        </w:rPr>
      </w:pPr>
      <w:r w:rsidRPr="002F6F7F">
        <w:rPr>
          <w:rFonts w:ascii="Times New Roman" w:hAnsi="Times New Roman" w:cs="Times New Roman"/>
          <w:color w:val="2E2E2E"/>
          <w:sz w:val="28"/>
          <w:szCs w:val="28"/>
        </w:rPr>
        <w:tab/>
        <w:t xml:space="preserve">Одним из конкурентных преимуществ издания «Маркер.ру» является то, что в нем не освещаются рядовые темы, журналисты не пишут о рутинных событиях на рынках, малозначимых компаниях, выступлениях различных лоббистских групп. Все новости «Маркера» - «первополосные». Тем не менее, ко всем статьям на «Маркер.ру» предъявляется одно важное </w:t>
      </w:r>
      <w:r w:rsidRPr="002F6F7F">
        <w:rPr>
          <w:rFonts w:ascii="Times New Roman" w:hAnsi="Times New Roman" w:cs="Times New Roman"/>
          <w:color w:val="2E2E2E"/>
          <w:sz w:val="28"/>
          <w:szCs w:val="28"/>
        </w:rPr>
        <w:lastRenderedPageBreak/>
        <w:t xml:space="preserve">требование: они должны вызывать эмоциональный отклик. Каждая заметка не нуждается в дополнительных пояснениях, почему она появилась именно сегодня и почему ее важно и интересно прочесть. </w:t>
      </w:r>
    </w:p>
    <w:p w:rsidR="002F6F7F" w:rsidRDefault="002F6F7F" w:rsidP="00B37DFA">
      <w:pPr>
        <w:shd w:val="clear" w:color="auto" w:fill="FFFFFF"/>
        <w:spacing w:after="0" w:line="360" w:lineRule="auto"/>
        <w:jc w:val="both"/>
        <w:rPr>
          <w:rFonts w:ascii="Times New Roman" w:hAnsi="Times New Roman" w:cs="Times New Roman"/>
          <w:color w:val="2E2E2E"/>
          <w:sz w:val="28"/>
          <w:szCs w:val="28"/>
        </w:rPr>
      </w:pPr>
      <w:r w:rsidRPr="002F6F7F">
        <w:rPr>
          <w:rFonts w:ascii="Times New Roman" w:hAnsi="Times New Roman" w:cs="Times New Roman"/>
          <w:color w:val="2E2E2E"/>
          <w:sz w:val="28"/>
          <w:szCs w:val="28"/>
        </w:rPr>
        <w:tab/>
      </w:r>
      <w:r w:rsidR="00B37DFA" w:rsidRPr="002F6F7F">
        <w:rPr>
          <w:rFonts w:ascii="Times New Roman" w:hAnsi="Times New Roman" w:cs="Times New Roman"/>
          <w:color w:val="2E2E2E"/>
          <w:sz w:val="28"/>
          <w:szCs w:val="28"/>
        </w:rPr>
        <w:t xml:space="preserve">Основным конкурентным </w:t>
      </w:r>
      <w:r w:rsidRPr="002F6F7F">
        <w:rPr>
          <w:rFonts w:ascii="Times New Roman" w:hAnsi="Times New Roman" w:cs="Times New Roman"/>
          <w:color w:val="2E2E2E"/>
          <w:sz w:val="28"/>
          <w:szCs w:val="28"/>
        </w:rPr>
        <w:t>преимуществом</w:t>
      </w:r>
      <w:r w:rsidR="00B37DFA" w:rsidRPr="002F6F7F">
        <w:rPr>
          <w:rFonts w:ascii="Times New Roman" w:hAnsi="Times New Roman" w:cs="Times New Roman"/>
          <w:color w:val="2E2E2E"/>
          <w:sz w:val="28"/>
          <w:szCs w:val="28"/>
        </w:rPr>
        <w:t xml:space="preserve"> «Маркера» от изданий, занимающих деловую нишу СМИ, необычный формат - газета не имеет бумажного аналога и выпускается только в интернете. Также к числу несомненных конкурентных преимуществ  издания  «Маркер.ру» относятся  эксклюзивность</w:t>
      </w:r>
      <w:r w:rsidRPr="002F6F7F">
        <w:rPr>
          <w:rFonts w:ascii="Times New Roman" w:hAnsi="Times New Roman" w:cs="Times New Roman"/>
          <w:color w:val="2E2E2E"/>
          <w:sz w:val="28"/>
          <w:szCs w:val="28"/>
        </w:rPr>
        <w:t>,</w:t>
      </w:r>
      <w:r w:rsidR="00B37DFA" w:rsidRPr="002F6F7F">
        <w:rPr>
          <w:rFonts w:ascii="Times New Roman" w:hAnsi="Times New Roman" w:cs="Times New Roman"/>
          <w:color w:val="2E2E2E"/>
          <w:sz w:val="28"/>
          <w:szCs w:val="28"/>
        </w:rPr>
        <w:t>оперативность подачи информации</w:t>
      </w:r>
      <w:r w:rsidRPr="002F6F7F">
        <w:rPr>
          <w:rFonts w:ascii="Times New Roman" w:hAnsi="Times New Roman" w:cs="Times New Roman"/>
          <w:color w:val="2E2E2E"/>
          <w:sz w:val="28"/>
          <w:szCs w:val="28"/>
        </w:rPr>
        <w:t xml:space="preserve">, использование последних интернет-разработок, выразительных онлайн- средств (инфографики, интерактивных сервисов, аудио-и видеоресурсов). </w:t>
      </w:r>
      <w:r w:rsidR="00B37DFA" w:rsidRPr="002F6F7F">
        <w:rPr>
          <w:rFonts w:ascii="Times New Roman" w:hAnsi="Times New Roman" w:cs="Times New Roman"/>
          <w:color w:val="2E2E2E"/>
          <w:sz w:val="28"/>
          <w:szCs w:val="28"/>
        </w:rPr>
        <w:t>В отличии от остальной качественной деловой прессы издания  «Маркер.ру» ориентировано на более молодую аудиторию</w:t>
      </w:r>
      <w:r w:rsidRPr="002F6F7F">
        <w:rPr>
          <w:rFonts w:ascii="Times New Roman" w:hAnsi="Times New Roman" w:cs="Times New Roman"/>
          <w:color w:val="2E2E2E"/>
          <w:sz w:val="28"/>
          <w:szCs w:val="28"/>
        </w:rPr>
        <w:t>:</w:t>
      </w:r>
      <w:r w:rsidR="00B37DFA" w:rsidRPr="002F6F7F">
        <w:rPr>
          <w:rFonts w:ascii="Times New Roman" w:hAnsi="Times New Roman" w:cs="Times New Roman"/>
          <w:color w:val="2E2E2E"/>
          <w:sz w:val="28"/>
          <w:szCs w:val="28"/>
        </w:rPr>
        <w:t xml:space="preserve"> грамотных пользователей сети </w:t>
      </w:r>
      <w:r w:rsidRPr="002F6F7F">
        <w:rPr>
          <w:rFonts w:ascii="Times New Roman" w:hAnsi="Times New Roman" w:cs="Times New Roman"/>
          <w:color w:val="2E2E2E"/>
          <w:sz w:val="28"/>
          <w:szCs w:val="28"/>
        </w:rPr>
        <w:t xml:space="preserve">в </w:t>
      </w:r>
      <w:r w:rsidR="00B37DFA" w:rsidRPr="002F6F7F">
        <w:rPr>
          <w:rFonts w:ascii="Times New Roman" w:hAnsi="Times New Roman" w:cs="Times New Roman"/>
          <w:color w:val="2E2E2E"/>
          <w:sz w:val="28"/>
          <w:szCs w:val="28"/>
        </w:rPr>
        <w:t>возраст</w:t>
      </w:r>
      <w:r w:rsidRPr="002F6F7F">
        <w:rPr>
          <w:rFonts w:ascii="Times New Roman" w:hAnsi="Times New Roman" w:cs="Times New Roman"/>
          <w:color w:val="2E2E2E"/>
          <w:sz w:val="28"/>
          <w:szCs w:val="28"/>
        </w:rPr>
        <w:t>е</w:t>
      </w:r>
      <w:r w:rsidR="00B37DFA" w:rsidRPr="002F6F7F">
        <w:rPr>
          <w:rFonts w:ascii="Times New Roman" w:hAnsi="Times New Roman" w:cs="Times New Roman"/>
          <w:color w:val="2E2E2E"/>
          <w:sz w:val="28"/>
          <w:szCs w:val="28"/>
        </w:rPr>
        <w:t xml:space="preserve"> 25-35 лет.</w:t>
      </w:r>
    </w:p>
    <w:p w:rsidR="002F6F7F" w:rsidRPr="002F6F7F" w:rsidRDefault="002F6F7F" w:rsidP="00E66EE2">
      <w:pPr>
        <w:shd w:val="clear" w:color="auto" w:fill="FFFFFF"/>
        <w:spacing w:after="0" w:line="360" w:lineRule="auto"/>
        <w:jc w:val="both"/>
        <w:rPr>
          <w:rFonts w:ascii="Times New Roman" w:hAnsi="Times New Roman" w:cs="Times New Roman"/>
          <w:color w:val="2E2E2E"/>
          <w:sz w:val="28"/>
          <w:szCs w:val="28"/>
        </w:rPr>
      </w:pPr>
      <w:r>
        <w:rPr>
          <w:rFonts w:ascii="Times New Roman" w:hAnsi="Times New Roman" w:cs="Times New Roman"/>
          <w:color w:val="2E2E2E"/>
          <w:sz w:val="28"/>
          <w:szCs w:val="28"/>
        </w:rPr>
        <w:tab/>
        <w:t>В мае  текущего 2011 года в состав холдинга вошла редакция газеты «Известия», соответственно, интерес представляет проведение маркетинговых исследований</w:t>
      </w:r>
      <w:r w:rsidR="00E66EE2">
        <w:rPr>
          <w:rFonts w:ascii="Times New Roman" w:hAnsi="Times New Roman" w:cs="Times New Roman"/>
          <w:color w:val="2E2E2E"/>
          <w:sz w:val="28"/>
          <w:szCs w:val="28"/>
        </w:rPr>
        <w:t xml:space="preserve"> в отношении данного издания, чему посвящена вторая часть настоящей работы.</w:t>
      </w:r>
    </w:p>
    <w:p w:rsidR="00A52AA1" w:rsidRPr="00A52AA1" w:rsidRDefault="00A52AA1" w:rsidP="00E66EE2">
      <w:pPr>
        <w:spacing w:after="0" w:line="360" w:lineRule="auto"/>
        <w:rPr>
          <w:rFonts w:ascii="Times New Roman" w:eastAsia="Times New Roman" w:hAnsi="Times New Roman" w:cs="Times New Roman"/>
          <w:color w:val="000000"/>
          <w:sz w:val="28"/>
          <w:szCs w:val="28"/>
          <w:lang w:eastAsia="ru-RU"/>
        </w:rPr>
      </w:pPr>
    </w:p>
    <w:p w:rsidR="00785A21" w:rsidRPr="001F27BA" w:rsidRDefault="00785A21" w:rsidP="001F27BA">
      <w:pPr>
        <w:pStyle w:val="ae"/>
        <w:numPr>
          <w:ilvl w:val="1"/>
          <w:numId w:val="34"/>
        </w:numPr>
        <w:spacing w:after="0" w:line="360" w:lineRule="auto"/>
        <w:jc w:val="both"/>
        <w:rPr>
          <w:rFonts w:ascii="Times New Roman" w:hAnsi="Times New Roman" w:cs="Times New Roman"/>
          <w:b/>
          <w:sz w:val="28"/>
          <w:szCs w:val="28"/>
        </w:rPr>
      </w:pPr>
      <w:r w:rsidRPr="001F27BA">
        <w:rPr>
          <w:rFonts w:ascii="Times New Roman" w:hAnsi="Times New Roman" w:cs="Times New Roman"/>
          <w:b/>
          <w:color w:val="000000"/>
          <w:sz w:val="28"/>
          <w:szCs w:val="28"/>
        </w:rPr>
        <w:t xml:space="preserve">Организационная структура </w:t>
      </w:r>
      <w:r w:rsidRPr="001F27BA">
        <w:rPr>
          <w:rFonts w:ascii="Times New Roman" w:hAnsi="Times New Roman" w:cs="Times New Roman"/>
          <w:b/>
          <w:sz w:val="28"/>
          <w:szCs w:val="28"/>
        </w:rPr>
        <w:t>Медиахолдинга «Ньюс медиа-Рус»</w:t>
      </w:r>
    </w:p>
    <w:p w:rsidR="00E66EE2" w:rsidRPr="00E66EE2" w:rsidRDefault="00E66EE2" w:rsidP="00E66EE2">
      <w:pPr>
        <w:pStyle w:val="ae"/>
        <w:spacing w:after="0" w:line="360" w:lineRule="auto"/>
        <w:ind w:left="420"/>
        <w:jc w:val="both"/>
        <w:rPr>
          <w:rFonts w:ascii="Times New Roman" w:hAnsi="Times New Roman" w:cs="Times New Roman"/>
          <w:b/>
          <w:color w:val="000000"/>
          <w:sz w:val="28"/>
          <w:szCs w:val="28"/>
        </w:rPr>
      </w:pPr>
    </w:p>
    <w:p w:rsidR="00E66EE2" w:rsidRDefault="00785A21" w:rsidP="00E66EE2">
      <w:pPr>
        <w:spacing w:after="0" w:line="360" w:lineRule="auto"/>
        <w:jc w:val="both"/>
        <w:rPr>
          <w:rFonts w:ascii="Times New Roman" w:hAnsi="Times New Roman" w:cs="Times New Roman"/>
          <w:color w:val="000000"/>
          <w:sz w:val="28"/>
          <w:szCs w:val="28"/>
        </w:rPr>
      </w:pPr>
      <w:r w:rsidRPr="003A2B93">
        <w:rPr>
          <w:rFonts w:ascii="Times New Roman" w:hAnsi="Times New Roman" w:cs="Times New Roman"/>
          <w:color w:val="000000"/>
          <w:sz w:val="28"/>
          <w:szCs w:val="28"/>
        </w:rPr>
        <w:tab/>
        <w:t xml:space="preserve">Организационная структура </w:t>
      </w:r>
      <w:r w:rsidRPr="003A2B93">
        <w:rPr>
          <w:rFonts w:ascii="Times New Roman" w:hAnsi="Times New Roman" w:cs="Times New Roman"/>
          <w:sz w:val="28"/>
          <w:szCs w:val="28"/>
        </w:rPr>
        <w:tab/>
        <w:t>Медиахолдинга «Ньюс медиа-Рус»</w:t>
      </w:r>
      <w:r w:rsidRPr="003A2B93">
        <w:rPr>
          <w:rFonts w:ascii="Times New Roman" w:hAnsi="Times New Roman" w:cs="Times New Roman"/>
          <w:b/>
          <w:sz w:val="28"/>
          <w:szCs w:val="28"/>
        </w:rPr>
        <w:t xml:space="preserve"> </w:t>
      </w:r>
      <w:r w:rsidRPr="003A2B93">
        <w:rPr>
          <w:rFonts w:ascii="Times New Roman" w:hAnsi="Times New Roman" w:cs="Times New Roman"/>
          <w:color w:val="000000"/>
          <w:sz w:val="28"/>
          <w:szCs w:val="28"/>
        </w:rPr>
        <w:t>представлена схематически на рис. 1.1.</w:t>
      </w:r>
    </w:p>
    <w:p w:rsidR="00E66EE2" w:rsidRDefault="00E66EE2" w:rsidP="00E66EE2">
      <w:pPr>
        <w:spacing w:after="0" w:line="360" w:lineRule="auto"/>
        <w:jc w:val="both"/>
        <w:rPr>
          <w:rFonts w:ascii="Times New Roman" w:hAnsi="Times New Roman" w:cs="Times New Roman"/>
          <w:sz w:val="28"/>
          <w:szCs w:val="28"/>
        </w:rPr>
      </w:pPr>
      <w:r>
        <w:rPr>
          <w:rFonts w:ascii="Times New Roman" w:hAnsi="Times New Roman" w:cs="Times New Roman"/>
          <w:color w:val="000000"/>
          <w:sz w:val="28"/>
          <w:szCs w:val="28"/>
        </w:rPr>
        <w:tab/>
      </w:r>
      <w:r w:rsidRPr="00C629FA">
        <w:rPr>
          <w:rFonts w:ascii="Times New Roman" w:hAnsi="Times New Roman" w:cs="Times New Roman"/>
          <w:sz w:val="28"/>
          <w:szCs w:val="28"/>
        </w:rPr>
        <w:t>Как видно из с</w:t>
      </w:r>
      <w:r w:rsidR="00E05696">
        <w:rPr>
          <w:rFonts w:ascii="Times New Roman" w:hAnsi="Times New Roman" w:cs="Times New Roman"/>
          <w:sz w:val="28"/>
          <w:szCs w:val="28"/>
        </w:rPr>
        <w:t>хемы, организационная структура</w:t>
      </w:r>
      <w:r w:rsidRPr="00C629FA">
        <w:rPr>
          <w:rFonts w:ascii="Times New Roman" w:hAnsi="Times New Roman" w:cs="Times New Roman"/>
          <w:sz w:val="28"/>
          <w:szCs w:val="28"/>
        </w:rPr>
        <w:t xml:space="preserve"> медиахолдинга  дивизиональная. </w:t>
      </w:r>
    </w:p>
    <w:p w:rsidR="00E66EE2" w:rsidRDefault="00E66EE2" w:rsidP="00E66EE2">
      <w:pPr>
        <w:spacing w:after="0" w:line="360" w:lineRule="auto"/>
        <w:jc w:val="both"/>
        <w:sectPr w:rsidR="00E66EE2" w:rsidSect="000546E9">
          <w:pgSz w:w="11906" w:h="16838"/>
          <w:pgMar w:top="1134" w:right="851" w:bottom="1134" w:left="1701" w:header="709" w:footer="709" w:gutter="0"/>
          <w:cols w:space="708"/>
          <w:docGrid w:linePitch="360"/>
        </w:sectPr>
      </w:pPr>
      <w:r w:rsidRPr="00C629FA">
        <w:rPr>
          <w:rFonts w:ascii="Times New Roman" w:hAnsi="Times New Roman" w:cs="Times New Roman"/>
          <w:sz w:val="28"/>
          <w:szCs w:val="28"/>
        </w:rPr>
        <w:tab/>
      </w:r>
      <w:r w:rsidRPr="00C629FA">
        <w:rPr>
          <w:rFonts w:ascii="Times New Roman" w:eastAsia="Times New Roman" w:hAnsi="Times New Roman" w:cs="Times New Roman"/>
          <w:sz w:val="28"/>
          <w:szCs w:val="28"/>
          <w:lang w:eastAsia="ru-RU"/>
        </w:rPr>
        <w:t>Дивизиональная структура - структура управления предприятия, в которой четко разделено управление отдельными продуктами и отдельными функциями.</w:t>
      </w:r>
    </w:p>
    <w:p w:rsidR="00785A21" w:rsidRDefault="000546E9" w:rsidP="00785A21">
      <w:pPr>
        <w:shd w:val="clear" w:color="auto" w:fill="FFFFFF"/>
        <w:spacing w:before="100" w:beforeAutospacing="1" w:after="100" w:afterAutospacing="1" w:line="360" w:lineRule="atLeast"/>
        <w:outlineLvl w:val="3"/>
      </w:pPr>
      <w:r w:rsidRPr="000546E9">
        <w:rPr>
          <w:noProof/>
          <w:lang w:eastAsia="ru-RU"/>
        </w:rPr>
        <w:lastRenderedPageBreak/>
        <w:drawing>
          <wp:inline distT="0" distB="0" distL="0" distR="0">
            <wp:extent cx="9220200" cy="5305425"/>
            <wp:effectExtent l="0" t="0" r="0" b="0"/>
            <wp:docPr id="7" name="Схема 5"/>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8" r:lo="rId9" r:qs="rId10" r:cs="rId11"/>
              </a:graphicData>
            </a:graphic>
          </wp:inline>
        </w:drawing>
      </w:r>
    </w:p>
    <w:p w:rsidR="00785A21" w:rsidRPr="000546E9" w:rsidRDefault="00785A21" w:rsidP="000546E9">
      <w:pPr>
        <w:pStyle w:val="a3"/>
        <w:jc w:val="center"/>
        <w:sectPr w:rsidR="00785A21" w:rsidRPr="000546E9" w:rsidSect="000546E9">
          <w:pgSz w:w="16838" w:h="11906" w:orient="landscape"/>
          <w:pgMar w:top="851" w:right="1134" w:bottom="1701" w:left="1134" w:header="709" w:footer="709" w:gutter="0"/>
          <w:cols w:space="708"/>
          <w:docGrid w:linePitch="360"/>
        </w:sectPr>
      </w:pPr>
      <w:r w:rsidRPr="000546E9">
        <w:t>Рис.1.1</w:t>
      </w:r>
      <w:r w:rsidR="000546E9">
        <w:t xml:space="preserve"> </w:t>
      </w:r>
      <w:r w:rsidR="00F501DE">
        <w:t>–</w:t>
      </w:r>
      <w:r w:rsidR="000546E9">
        <w:t xml:space="preserve"> </w:t>
      </w:r>
      <w:r w:rsidR="00F501DE">
        <w:t>Схема о</w:t>
      </w:r>
      <w:r w:rsidR="000546E9" w:rsidRPr="000546E9">
        <w:rPr>
          <w:color w:val="000000"/>
        </w:rPr>
        <w:t>рганизационн</w:t>
      </w:r>
      <w:r w:rsidR="00F501DE">
        <w:rPr>
          <w:color w:val="000000"/>
        </w:rPr>
        <w:t>ой</w:t>
      </w:r>
      <w:r w:rsidR="000546E9" w:rsidRPr="000546E9">
        <w:rPr>
          <w:color w:val="000000"/>
        </w:rPr>
        <w:t xml:space="preserve"> структур</w:t>
      </w:r>
      <w:r w:rsidR="00F501DE">
        <w:rPr>
          <w:color w:val="000000"/>
        </w:rPr>
        <w:t>ы</w:t>
      </w:r>
      <w:r w:rsidR="000546E9" w:rsidRPr="000546E9">
        <w:rPr>
          <w:color w:val="000000"/>
        </w:rPr>
        <w:t xml:space="preserve"> </w:t>
      </w:r>
      <w:r w:rsidR="000546E9" w:rsidRPr="000546E9">
        <w:t>Медиахолдинга «Ньюс медиа-Рус»</w:t>
      </w:r>
    </w:p>
    <w:p w:rsidR="00F74168" w:rsidRPr="00C629FA" w:rsidRDefault="00F501DE" w:rsidP="00C629FA">
      <w:pPr>
        <w:spacing w:after="0" w:line="360" w:lineRule="auto"/>
        <w:jc w:val="both"/>
        <w:rPr>
          <w:rFonts w:ascii="Times New Roman" w:eastAsia="Times New Roman" w:hAnsi="Times New Roman" w:cs="Times New Roman"/>
          <w:sz w:val="28"/>
          <w:szCs w:val="28"/>
          <w:lang w:eastAsia="ru-RU"/>
        </w:rPr>
      </w:pPr>
      <w:r>
        <w:lastRenderedPageBreak/>
        <w:tab/>
      </w:r>
      <w:r w:rsidR="00F74168" w:rsidRPr="00C629FA">
        <w:rPr>
          <w:rFonts w:ascii="Times New Roman" w:eastAsia="Times New Roman" w:hAnsi="Times New Roman" w:cs="Times New Roman"/>
          <w:sz w:val="28"/>
          <w:szCs w:val="28"/>
          <w:lang w:eastAsia="ru-RU"/>
        </w:rPr>
        <w:t>А. Слоун, президент компании «Дженерал моторс», определил дивизионную структуру как «скоординированную децентрализацию».</w:t>
      </w:r>
      <w:r w:rsidRPr="00C629FA">
        <w:rPr>
          <w:rFonts w:ascii="Times New Roman" w:eastAsia="Times New Roman" w:hAnsi="Times New Roman" w:cs="Times New Roman"/>
          <w:sz w:val="28"/>
          <w:szCs w:val="28"/>
          <w:lang w:eastAsia="ru-RU"/>
        </w:rPr>
        <w:t xml:space="preserve"> Ключевыми фигурами в управлении организациями с дивизионной структурой становятся топ менеджеры, возглавляющие производственные подразделения (главные редакторы издания,   директора служб).  Выбор такой структуры обусловлен размерами холдинга, диверсификацией деятельности (многопрофильностью), усложнением технологических процессов в условиях динамически меняющегося окружения. </w:t>
      </w:r>
      <w:r w:rsidR="00F74168" w:rsidRPr="00C629FA">
        <w:rPr>
          <w:rFonts w:ascii="Times New Roman" w:hAnsi="Times New Roman" w:cs="Times New Roman"/>
          <w:sz w:val="28"/>
          <w:szCs w:val="28"/>
        </w:rPr>
        <w:t>Д</w:t>
      </w:r>
      <w:r w:rsidRPr="00C629FA">
        <w:rPr>
          <w:rFonts w:ascii="Times New Roman" w:hAnsi="Times New Roman" w:cs="Times New Roman"/>
          <w:sz w:val="28"/>
          <w:szCs w:val="28"/>
        </w:rPr>
        <w:t>обавление в структуру </w:t>
      </w:r>
      <w:r w:rsidR="00F74168" w:rsidRPr="00C629FA">
        <w:rPr>
          <w:rFonts w:ascii="Times New Roman" w:hAnsi="Times New Roman" w:cs="Times New Roman"/>
          <w:sz w:val="28"/>
          <w:szCs w:val="28"/>
        </w:rPr>
        <w:t xml:space="preserve">медиахолдинга </w:t>
      </w:r>
      <w:r w:rsidRPr="00C629FA">
        <w:rPr>
          <w:rFonts w:ascii="Times New Roman" w:hAnsi="Times New Roman" w:cs="Times New Roman"/>
          <w:sz w:val="28"/>
          <w:szCs w:val="28"/>
        </w:rPr>
        <w:t xml:space="preserve">еще одного уровня иерархии </w:t>
      </w:r>
      <w:r w:rsidR="00F74168" w:rsidRPr="00C629FA">
        <w:rPr>
          <w:rFonts w:ascii="Times New Roman" w:hAnsi="Times New Roman" w:cs="Times New Roman"/>
          <w:sz w:val="28"/>
          <w:szCs w:val="28"/>
        </w:rPr>
        <w:t xml:space="preserve">крайне нежелательно, поскольку </w:t>
      </w:r>
      <w:r w:rsidRPr="00C629FA">
        <w:rPr>
          <w:rFonts w:ascii="Times New Roman" w:hAnsi="Times New Roman" w:cs="Times New Roman"/>
          <w:sz w:val="28"/>
          <w:szCs w:val="28"/>
        </w:rPr>
        <w:t xml:space="preserve">приведет в таких условиях тому, что первое лицо предприятия будет уже не в состоянии принимать стратегических решений по отдельным направлениям деятельности. </w:t>
      </w:r>
      <w:r w:rsidR="00F74168" w:rsidRPr="00C629FA">
        <w:rPr>
          <w:rFonts w:ascii="Times New Roman" w:eastAsia="Times New Roman" w:hAnsi="Times New Roman" w:cs="Times New Roman"/>
          <w:sz w:val="28"/>
          <w:szCs w:val="28"/>
          <w:lang w:eastAsia="ru-RU"/>
        </w:rPr>
        <w:t>В целях предотвращения подобной ситуации в медиахолдинге «Ньюс медиа-Рус»</w:t>
      </w:r>
      <w:r w:rsidRPr="00C629FA">
        <w:rPr>
          <w:rFonts w:ascii="Times New Roman" w:eastAsia="Times New Roman" w:hAnsi="Times New Roman" w:cs="Times New Roman"/>
          <w:sz w:val="28"/>
          <w:szCs w:val="28"/>
          <w:lang w:eastAsia="ru-RU"/>
        </w:rPr>
        <w:t xml:space="preserve"> </w:t>
      </w:r>
      <w:r w:rsidR="00F74168" w:rsidRPr="00C629FA">
        <w:rPr>
          <w:rFonts w:ascii="Times New Roman" w:eastAsia="Times New Roman" w:hAnsi="Times New Roman" w:cs="Times New Roman"/>
          <w:sz w:val="28"/>
          <w:szCs w:val="28"/>
          <w:lang w:eastAsia="ru-RU"/>
        </w:rPr>
        <w:t>применяется</w:t>
      </w:r>
      <w:r w:rsidRPr="00C629FA">
        <w:rPr>
          <w:rFonts w:ascii="Times New Roman" w:eastAsia="Times New Roman" w:hAnsi="Times New Roman" w:cs="Times New Roman"/>
          <w:sz w:val="28"/>
          <w:szCs w:val="28"/>
          <w:lang w:eastAsia="ru-RU"/>
        </w:rPr>
        <w:t xml:space="preserve"> принцип отделения стратегических и координационных целей от решения оперативных задач</w:t>
      </w:r>
      <w:r w:rsidR="00F74168" w:rsidRPr="00C629FA">
        <w:rPr>
          <w:rFonts w:ascii="Times New Roman" w:eastAsia="Times New Roman" w:hAnsi="Times New Roman" w:cs="Times New Roman"/>
          <w:sz w:val="28"/>
          <w:szCs w:val="28"/>
          <w:lang w:eastAsia="ru-RU"/>
        </w:rPr>
        <w:t>, воплощаемый через</w:t>
      </w:r>
      <w:r w:rsidRPr="00C629FA">
        <w:rPr>
          <w:rFonts w:ascii="Times New Roman" w:eastAsia="Times New Roman" w:hAnsi="Times New Roman" w:cs="Times New Roman"/>
          <w:sz w:val="28"/>
          <w:szCs w:val="28"/>
          <w:lang w:eastAsia="ru-RU"/>
        </w:rPr>
        <w:t xml:space="preserve"> делегировани</w:t>
      </w:r>
      <w:r w:rsidR="00F74168" w:rsidRPr="00C629FA">
        <w:rPr>
          <w:rFonts w:ascii="Times New Roman" w:eastAsia="Times New Roman" w:hAnsi="Times New Roman" w:cs="Times New Roman"/>
          <w:sz w:val="28"/>
          <w:szCs w:val="28"/>
          <w:lang w:eastAsia="ru-RU"/>
        </w:rPr>
        <w:t>е</w:t>
      </w:r>
      <w:r w:rsidRPr="00C629FA">
        <w:rPr>
          <w:rFonts w:ascii="Times New Roman" w:eastAsia="Times New Roman" w:hAnsi="Times New Roman" w:cs="Times New Roman"/>
          <w:sz w:val="28"/>
          <w:szCs w:val="28"/>
          <w:lang w:eastAsia="ru-RU"/>
        </w:rPr>
        <w:t xml:space="preserve"> значительного числа полномочий топ менеджерам, возглавляющим </w:t>
      </w:r>
      <w:r w:rsidR="00F74168" w:rsidRPr="00C629FA">
        <w:rPr>
          <w:rFonts w:ascii="Times New Roman" w:eastAsia="Times New Roman" w:hAnsi="Times New Roman" w:cs="Times New Roman"/>
          <w:sz w:val="28"/>
          <w:szCs w:val="28"/>
          <w:lang w:eastAsia="ru-RU"/>
        </w:rPr>
        <w:t>различные н</w:t>
      </w:r>
      <w:r w:rsidRPr="00C629FA">
        <w:rPr>
          <w:rFonts w:ascii="Times New Roman" w:eastAsia="Times New Roman" w:hAnsi="Times New Roman" w:cs="Times New Roman"/>
          <w:sz w:val="28"/>
          <w:szCs w:val="28"/>
          <w:lang w:eastAsia="ru-RU"/>
        </w:rPr>
        <w:t>аправления</w:t>
      </w:r>
      <w:r w:rsidR="00F74168" w:rsidRPr="00C629FA">
        <w:rPr>
          <w:rFonts w:ascii="Times New Roman" w:eastAsia="Times New Roman" w:hAnsi="Times New Roman" w:cs="Times New Roman"/>
          <w:sz w:val="28"/>
          <w:szCs w:val="28"/>
          <w:lang w:eastAsia="ru-RU"/>
        </w:rPr>
        <w:t xml:space="preserve"> деятельности, либо выпускающие различные продукты</w:t>
      </w:r>
      <w:r w:rsidRPr="00C629FA">
        <w:rPr>
          <w:rFonts w:ascii="Times New Roman" w:eastAsia="Times New Roman" w:hAnsi="Times New Roman" w:cs="Times New Roman"/>
          <w:sz w:val="28"/>
          <w:szCs w:val="28"/>
          <w:lang w:eastAsia="ru-RU"/>
        </w:rPr>
        <w:t>, предоставляя им определенную самостоятельность, но оставляя за руководством</w:t>
      </w:r>
      <w:r w:rsidR="00F74168" w:rsidRPr="00C629FA">
        <w:rPr>
          <w:rFonts w:ascii="Times New Roman" w:eastAsia="Times New Roman" w:hAnsi="Times New Roman" w:cs="Times New Roman"/>
          <w:sz w:val="28"/>
          <w:szCs w:val="28"/>
          <w:lang w:eastAsia="ru-RU"/>
        </w:rPr>
        <w:t xml:space="preserve"> холдинга</w:t>
      </w:r>
      <w:r w:rsidRPr="00C629FA">
        <w:rPr>
          <w:rFonts w:ascii="Times New Roman" w:eastAsia="Times New Roman" w:hAnsi="Times New Roman" w:cs="Times New Roman"/>
          <w:sz w:val="28"/>
          <w:szCs w:val="28"/>
          <w:lang w:eastAsia="ru-RU"/>
        </w:rPr>
        <w:t xml:space="preserve"> стратегию развития, научно - исследовательские разработки, финансовую и инвестиционную политику и т. п. </w:t>
      </w:r>
    </w:p>
    <w:p w:rsidR="00583657" w:rsidRPr="00C629FA" w:rsidRDefault="00F74168" w:rsidP="00C629FA">
      <w:pPr>
        <w:spacing w:after="0" w:line="360" w:lineRule="auto"/>
        <w:jc w:val="both"/>
        <w:rPr>
          <w:rFonts w:ascii="Times New Roman" w:eastAsia="Times New Roman" w:hAnsi="Times New Roman" w:cs="Times New Roman"/>
          <w:sz w:val="28"/>
          <w:szCs w:val="28"/>
          <w:lang w:eastAsia="ru-RU"/>
        </w:rPr>
      </w:pPr>
      <w:r w:rsidRPr="00C629FA">
        <w:rPr>
          <w:rFonts w:ascii="Times New Roman" w:eastAsia="Times New Roman" w:hAnsi="Times New Roman" w:cs="Times New Roman"/>
          <w:sz w:val="28"/>
          <w:szCs w:val="28"/>
          <w:lang w:eastAsia="ru-RU"/>
        </w:rPr>
        <w:tab/>
        <w:t xml:space="preserve">Используемая в медиахолдинге «Ньюс медиа-Рус» дивизиональная структура управления базируется на сочетании централизованной координации и контроля деятельности с децентрализованным управлением. </w:t>
      </w:r>
      <w:r w:rsidR="00583657" w:rsidRPr="00C629FA">
        <w:rPr>
          <w:rFonts w:ascii="Times New Roman" w:eastAsia="Times New Roman" w:hAnsi="Times New Roman" w:cs="Times New Roman"/>
          <w:sz w:val="28"/>
          <w:szCs w:val="28"/>
          <w:lang w:eastAsia="ru-RU"/>
        </w:rPr>
        <w:tab/>
        <w:t xml:space="preserve">По сравнению с чисто функциональной структурой, дивизиональная организация имеет более сильный «ангажированный» характер руководства холдинга. На основе преимуществ и недостатков как функциональной, так и дивизиональной организационных структур  в структуре медиахолдинга использовано объединение обоих принципов и использования преимуществ в целях эффективного руководства </w:t>
      </w:r>
      <w:r w:rsidR="00222847" w:rsidRPr="00C629FA">
        <w:rPr>
          <w:rFonts w:ascii="Times New Roman" w:eastAsia="Times New Roman" w:hAnsi="Times New Roman" w:cs="Times New Roman"/>
          <w:sz w:val="28"/>
          <w:szCs w:val="28"/>
          <w:lang w:eastAsia="ru-RU"/>
        </w:rPr>
        <w:t>холдингом.</w:t>
      </w:r>
    </w:p>
    <w:p w:rsidR="00222847" w:rsidRPr="00C629FA" w:rsidRDefault="00222847" w:rsidP="00C629FA">
      <w:pPr>
        <w:spacing w:after="0" w:line="360" w:lineRule="auto"/>
        <w:jc w:val="both"/>
        <w:rPr>
          <w:rFonts w:ascii="Times New Roman" w:hAnsi="Times New Roman" w:cs="Times New Roman"/>
          <w:color w:val="000000"/>
          <w:sz w:val="28"/>
          <w:szCs w:val="28"/>
        </w:rPr>
      </w:pPr>
      <w:r w:rsidRPr="00C629FA">
        <w:rPr>
          <w:rFonts w:ascii="Times New Roman" w:hAnsi="Times New Roman" w:cs="Times New Roman"/>
          <w:color w:val="000000"/>
          <w:sz w:val="28"/>
          <w:szCs w:val="28"/>
        </w:rPr>
        <w:lastRenderedPageBreak/>
        <w:tab/>
        <w:t>Руководство холдингом осуществляет генеральный директор, назначаемый и увольняемый в соответствии с действующим законодательством. О</w:t>
      </w:r>
      <w:r w:rsidR="00E53E2F">
        <w:rPr>
          <w:rFonts w:ascii="Times New Roman" w:hAnsi="Times New Roman" w:cs="Times New Roman"/>
          <w:color w:val="000000"/>
          <w:sz w:val="28"/>
          <w:szCs w:val="28"/>
        </w:rPr>
        <w:t>н</w:t>
      </w:r>
      <w:r w:rsidRPr="00C629FA">
        <w:rPr>
          <w:rFonts w:ascii="Times New Roman" w:hAnsi="Times New Roman" w:cs="Times New Roman"/>
          <w:color w:val="000000"/>
          <w:sz w:val="28"/>
          <w:szCs w:val="28"/>
        </w:rPr>
        <w:t xml:space="preserve"> без доверенности действует от имени холдинга и представляет его во всех учреждениях, организациях, на предприятиях. В пределах своей компетенции он издает приказы, распоряжения, обязательные для всех сотрудников холдинга, и контролирует их выполнение. Исполнительный директор холдинга по доверенности генерального директора действует от имени холдинга и представляет его во всех учреждениях, организациях, на предприятиях, а также в пределах своей компетенции  издает приказы, распоряжения, обязательные для всех сотрудников холдинга, и контролирует их выполнение.</w:t>
      </w:r>
      <w:r w:rsidRPr="00C629FA">
        <w:rPr>
          <w:rFonts w:ascii="Times New Roman" w:eastAsia="Times New Roman" w:hAnsi="Times New Roman" w:cs="Times New Roman"/>
          <w:sz w:val="28"/>
          <w:szCs w:val="28"/>
          <w:lang w:eastAsia="ru-RU"/>
        </w:rPr>
        <w:t xml:space="preserve"> В медиахолдинге «Ньюс медиа-Рус» руководство используется демократический  стил</w:t>
      </w:r>
      <w:r w:rsidR="00586CAF" w:rsidRPr="00C629FA">
        <w:rPr>
          <w:rFonts w:ascii="Times New Roman" w:eastAsia="Times New Roman" w:hAnsi="Times New Roman" w:cs="Times New Roman"/>
          <w:sz w:val="28"/>
          <w:szCs w:val="28"/>
          <w:lang w:eastAsia="ru-RU"/>
        </w:rPr>
        <w:t>ь руководства</w:t>
      </w:r>
      <w:r w:rsidRPr="00C629FA">
        <w:rPr>
          <w:rFonts w:ascii="Times New Roman" w:eastAsia="Times New Roman" w:hAnsi="Times New Roman" w:cs="Times New Roman"/>
          <w:sz w:val="28"/>
          <w:szCs w:val="28"/>
          <w:lang w:eastAsia="ru-RU"/>
        </w:rPr>
        <w:t xml:space="preserve"> с передачей большого числа полномочий руководителям дивизионов</w:t>
      </w:r>
      <w:r w:rsidR="00586CAF" w:rsidRPr="00C629FA">
        <w:rPr>
          <w:rFonts w:ascii="Times New Roman" w:eastAsia="Times New Roman" w:hAnsi="Times New Roman" w:cs="Times New Roman"/>
          <w:sz w:val="28"/>
          <w:szCs w:val="28"/>
          <w:lang w:eastAsia="ru-RU"/>
        </w:rPr>
        <w:t>.</w:t>
      </w:r>
    </w:p>
    <w:p w:rsidR="00586CAF" w:rsidRPr="00C629FA" w:rsidRDefault="00222847" w:rsidP="00C629FA">
      <w:pPr>
        <w:spacing w:after="0" w:line="360" w:lineRule="auto"/>
        <w:jc w:val="both"/>
        <w:rPr>
          <w:rFonts w:ascii="Times New Roman" w:eastAsia="Times New Roman" w:hAnsi="Times New Roman" w:cs="Times New Roman"/>
          <w:sz w:val="28"/>
          <w:szCs w:val="28"/>
          <w:lang w:eastAsia="ru-RU"/>
        </w:rPr>
      </w:pPr>
      <w:r w:rsidRPr="00C629FA">
        <w:rPr>
          <w:rFonts w:ascii="Times New Roman" w:hAnsi="Times New Roman" w:cs="Times New Roman"/>
          <w:color w:val="000000"/>
          <w:sz w:val="28"/>
          <w:szCs w:val="28"/>
        </w:rPr>
        <w:tab/>
        <w:t>К</w:t>
      </w:r>
      <w:r w:rsidR="00F74168" w:rsidRPr="00C629FA">
        <w:rPr>
          <w:rFonts w:ascii="Times New Roman" w:eastAsia="Times New Roman" w:hAnsi="Times New Roman" w:cs="Times New Roman"/>
          <w:sz w:val="28"/>
          <w:szCs w:val="28"/>
          <w:lang w:eastAsia="ru-RU"/>
        </w:rPr>
        <w:t>лючевыми фигурами в управлении организациями с дивизионной структурой являются топ менеджеры, возглавляющие производственные отделения (дивизионы) – редакции,</w:t>
      </w:r>
      <w:r w:rsidRPr="00C629FA">
        <w:rPr>
          <w:rFonts w:ascii="Times New Roman" w:eastAsia="Times New Roman" w:hAnsi="Times New Roman" w:cs="Times New Roman"/>
          <w:sz w:val="28"/>
          <w:szCs w:val="28"/>
          <w:lang w:eastAsia="ru-RU"/>
        </w:rPr>
        <w:t xml:space="preserve"> службы, филиалы. Именно от их работы зависит эффективность компании, по этой причине основной принцип </w:t>
      </w:r>
      <w:r w:rsidR="00586CAF" w:rsidRPr="00C629FA">
        <w:rPr>
          <w:rFonts w:ascii="Times New Roman" w:eastAsia="Times New Roman" w:hAnsi="Times New Roman" w:cs="Times New Roman"/>
          <w:sz w:val="28"/>
          <w:szCs w:val="28"/>
          <w:lang w:eastAsia="ru-RU"/>
        </w:rPr>
        <w:t xml:space="preserve"> дивизиональной организационной структурой </w:t>
      </w:r>
      <w:r w:rsidRPr="00C629FA">
        <w:rPr>
          <w:rFonts w:ascii="Times New Roman" w:eastAsia="Times New Roman" w:hAnsi="Times New Roman" w:cs="Times New Roman"/>
          <w:sz w:val="28"/>
          <w:szCs w:val="28"/>
          <w:lang w:eastAsia="ru-RU"/>
        </w:rPr>
        <w:t>это самостоятельность руководителей дивизионов во всех вопросах управления дивизионом. При этом качественное управление можно обеспечить только при соответствии личных интересов руководителей дивизионов интересам компании в целом.</w:t>
      </w:r>
      <w:r w:rsidR="00586CAF" w:rsidRPr="00C629FA">
        <w:rPr>
          <w:rFonts w:ascii="Times New Roman" w:eastAsia="Times New Roman" w:hAnsi="Times New Roman" w:cs="Times New Roman"/>
          <w:sz w:val="28"/>
          <w:szCs w:val="28"/>
          <w:lang w:eastAsia="ru-RU"/>
        </w:rPr>
        <w:t xml:space="preserve"> </w:t>
      </w:r>
      <w:r w:rsidRPr="00C629FA">
        <w:rPr>
          <w:rFonts w:ascii="Times New Roman" w:eastAsia="Times New Roman" w:hAnsi="Times New Roman" w:cs="Times New Roman"/>
          <w:sz w:val="28"/>
          <w:szCs w:val="28"/>
          <w:lang w:eastAsia="ru-RU"/>
        </w:rPr>
        <w:t xml:space="preserve">Такое соответствие </w:t>
      </w:r>
      <w:r w:rsidR="00586CAF" w:rsidRPr="00C629FA">
        <w:rPr>
          <w:rFonts w:ascii="Times New Roman" w:eastAsia="Times New Roman" w:hAnsi="Times New Roman" w:cs="Times New Roman"/>
          <w:sz w:val="28"/>
          <w:szCs w:val="28"/>
          <w:lang w:eastAsia="ru-RU"/>
        </w:rPr>
        <w:t xml:space="preserve">в медиахолдинге «Ньюс медиа-Рус» достигается  посредством </w:t>
      </w:r>
      <w:r w:rsidRPr="00C629FA">
        <w:rPr>
          <w:rFonts w:ascii="Times New Roman" w:eastAsia="Times New Roman" w:hAnsi="Times New Roman" w:cs="Times New Roman"/>
          <w:sz w:val="28"/>
          <w:szCs w:val="28"/>
          <w:lang w:eastAsia="ru-RU"/>
        </w:rPr>
        <w:t xml:space="preserve"> мотивации руководителей дивизионов не только на текущие сиюминутные успехи </w:t>
      </w:r>
      <w:r w:rsidR="00586CAF" w:rsidRPr="00C629FA">
        <w:rPr>
          <w:rFonts w:ascii="Times New Roman" w:eastAsia="Times New Roman" w:hAnsi="Times New Roman" w:cs="Times New Roman"/>
          <w:sz w:val="28"/>
          <w:szCs w:val="28"/>
          <w:lang w:eastAsia="ru-RU"/>
        </w:rPr>
        <w:t xml:space="preserve">каждого отдельного </w:t>
      </w:r>
      <w:r w:rsidRPr="00C629FA">
        <w:rPr>
          <w:rFonts w:ascii="Times New Roman" w:eastAsia="Times New Roman" w:hAnsi="Times New Roman" w:cs="Times New Roman"/>
          <w:sz w:val="28"/>
          <w:szCs w:val="28"/>
          <w:lang w:eastAsia="ru-RU"/>
        </w:rPr>
        <w:t xml:space="preserve">дивизиона, но на успехи </w:t>
      </w:r>
      <w:r w:rsidR="00586CAF" w:rsidRPr="00C629FA">
        <w:rPr>
          <w:rFonts w:ascii="Times New Roman" w:eastAsia="Times New Roman" w:hAnsi="Times New Roman" w:cs="Times New Roman"/>
          <w:sz w:val="28"/>
          <w:szCs w:val="28"/>
          <w:lang w:eastAsia="ru-RU"/>
        </w:rPr>
        <w:t>холдинга</w:t>
      </w:r>
      <w:r w:rsidRPr="00C629FA">
        <w:rPr>
          <w:rFonts w:ascii="Times New Roman" w:eastAsia="Times New Roman" w:hAnsi="Times New Roman" w:cs="Times New Roman"/>
          <w:sz w:val="28"/>
          <w:szCs w:val="28"/>
          <w:lang w:eastAsia="ru-RU"/>
        </w:rPr>
        <w:t xml:space="preserve"> в целом. </w:t>
      </w:r>
      <w:r w:rsidR="00586CAF" w:rsidRPr="00C629FA">
        <w:rPr>
          <w:rFonts w:ascii="Times New Roman" w:eastAsia="Times New Roman" w:hAnsi="Times New Roman" w:cs="Times New Roman"/>
          <w:sz w:val="28"/>
          <w:szCs w:val="28"/>
          <w:lang w:eastAsia="ru-RU"/>
        </w:rPr>
        <w:t>При этом используются самые различные методы мотивации</w:t>
      </w:r>
      <w:r w:rsidRPr="00C629FA">
        <w:rPr>
          <w:rFonts w:ascii="Times New Roman" w:eastAsia="Times New Roman" w:hAnsi="Times New Roman" w:cs="Times New Roman"/>
          <w:sz w:val="28"/>
          <w:szCs w:val="28"/>
          <w:lang w:eastAsia="ru-RU"/>
        </w:rPr>
        <w:t>, </w:t>
      </w:r>
      <w:r w:rsidR="00586CAF" w:rsidRPr="00C629FA">
        <w:rPr>
          <w:rFonts w:ascii="Times New Roman" w:eastAsia="Times New Roman" w:hAnsi="Times New Roman" w:cs="Times New Roman"/>
          <w:sz w:val="28"/>
          <w:szCs w:val="28"/>
          <w:lang w:eastAsia="ru-RU"/>
        </w:rPr>
        <w:t xml:space="preserve"> </w:t>
      </w:r>
      <w:r w:rsidRPr="00C629FA">
        <w:rPr>
          <w:rFonts w:ascii="Times New Roman" w:eastAsia="Times New Roman" w:hAnsi="Times New Roman" w:cs="Times New Roman"/>
          <w:sz w:val="28"/>
          <w:szCs w:val="28"/>
          <w:lang w:eastAsia="ru-RU"/>
        </w:rPr>
        <w:t xml:space="preserve">вплоть до установления руководителям дивизионов существенных премий в зависимости от прибыли дивизионов и прибыли компании в целом. А также снижение этой премии, если какой </w:t>
      </w:r>
      <w:r w:rsidR="000F1293">
        <w:rPr>
          <w:rFonts w:ascii="Times New Roman" w:eastAsia="Times New Roman" w:hAnsi="Times New Roman" w:cs="Times New Roman"/>
          <w:sz w:val="28"/>
          <w:szCs w:val="28"/>
          <w:lang w:eastAsia="ru-RU"/>
        </w:rPr>
        <w:t xml:space="preserve">- </w:t>
      </w:r>
      <w:r w:rsidRPr="00C629FA">
        <w:rPr>
          <w:rFonts w:ascii="Times New Roman" w:eastAsia="Times New Roman" w:hAnsi="Times New Roman" w:cs="Times New Roman"/>
          <w:sz w:val="28"/>
          <w:szCs w:val="28"/>
          <w:lang w:eastAsia="ru-RU"/>
        </w:rPr>
        <w:t xml:space="preserve">либо дивизион, в погоне за собственной </w:t>
      </w:r>
      <w:r w:rsidRPr="00C629FA">
        <w:rPr>
          <w:rFonts w:ascii="Times New Roman" w:eastAsia="Times New Roman" w:hAnsi="Times New Roman" w:cs="Times New Roman"/>
          <w:sz w:val="28"/>
          <w:szCs w:val="28"/>
          <w:lang w:eastAsia="ru-RU"/>
        </w:rPr>
        <w:lastRenderedPageBreak/>
        <w:t>прибылью, подвел своих товарищей в соседних дивизионах и они (и</w:t>
      </w:r>
      <w:r w:rsidR="00586CAF" w:rsidRPr="00C629FA">
        <w:rPr>
          <w:rFonts w:ascii="Times New Roman" w:eastAsia="Times New Roman" w:hAnsi="Times New Roman" w:cs="Times New Roman"/>
          <w:sz w:val="28"/>
          <w:szCs w:val="28"/>
          <w:lang w:eastAsia="ru-RU"/>
        </w:rPr>
        <w:t xml:space="preserve"> медиахолдинг в целом) понес</w:t>
      </w:r>
      <w:r w:rsidRPr="00C629FA">
        <w:rPr>
          <w:rFonts w:ascii="Times New Roman" w:eastAsia="Times New Roman" w:hAnsi="Times New Roman" w:cs="Times New Roman"/>
          <w:sz w:val="28"/>
          <w:szCs w:val="28"/>
          <w:lang w:eastAsia="ru-RU"/>
        </w:rPr>
        <w:t xml:space="preserve"> убытки.</w:t>
      </w:r>
    </w:p>
    <w:p w:rsidR="00583657" w:rsidRPr="00C629FA" w:rsidRDefault="00222847" w:rsidP="00C629FA">
      <w:pPr>
        <w:spacing w:after="0" w:line="360" w:lineRule="auto"/>
        <w:jc w:val="both"/>
        <w:rPr>
          <w:rFonts w:ascii="Times New Roman" w:eastAsia="Times New Roman" w:hAnsi="Times New Roman" w:cs="Times New Roman"/>
          <w:sz w:val="28"/>
          <w:szCs w:val="28"/>
          <w:lang w:eastAsia="ru-RU"/>
        </w:rPr>
      </w:pPr>
      <w:r w:rsidRPr="00C629FA">
        <w:rPr>
          <w:rFonts w:ascii="Times New Roman" w:eastAsia="Times New Roman" w:hAnsi="Times New Roman" w:cs="Times New Roman"/>
          <w:sz w:val="28"/>
          <w:szCs w:val="28"/>
          <w:lang w:eastAsia="ru-RU"/>
        </w:rPr>
        <w:t> </w:t>
      </w:r>
      <w:r w:rsidR="00583657" w:rsidRPr="00C629FA">
        <w:rPr>
          <w:rFonts w:ascii="Times New Roman" w:eastAsia="Times New Roman" w:hAnsi="Times New Roman" w:cs="Times New Roman"/>
          <w:sz w:val="28"/>
          <w:szCs w:val="28"/>
          <w:lang w:eastAsia="ru-RU"/>
        </w:rPr>
        <w:tab/>
      </w:r>
      <w:r w:rsidR="00F74168" w:rsidRPr="00C629FA">
        <w:rPr>
          <w:rFonts w:ascii="Times New Roman" w:eastAsia="Times New Roman" w:hAnsi="Times New Roman" w:cs="Times New Roman"/>
          <w:sz w:val="28"/>
          <w:szCs w:val="28"/>
          <w:lang w:eastAsia="ru-RU"/>
        </w:rPr>
        <w:t>Структуризация по дивизионам  производится по двум критериям</w:t>
      </w:r>
      <w:r w:rsidR="00583657" w:rsidRPr="00C629FA">
        <w:rPr>
          <w:rFonts w:ascii="Times New Roman" w:eastAsia="Times New Roman" w:hAnsi="Times New Roman" w:cs="Times New Roman"/>
          <w:sz w:val="28"/>
          <w:szCs w:val="28"/>
          <w:lang w:eastAsia="ru-RU"/>
        </w:rPr>
        <w:t xml:space="preserve"> </w:t>
      </w:r>
      <w:r w:rsidR="00F74168" w:rsidRPr="00C629FA">
        <w:rPr>
          <w:rFonts w:ascii="Times New Roman" w:eastAsia="Times New Roman" w:hAnsi="Times New Roman" w:cs="Times New Roman"/>
          <w:sz w:val="28"/>
          <w:szCs w:val="28"/>
          <w:lang w:eastAsia="ru-RU"/>
        </w:rPr>
        <w:t xml:space="preserve">по видам продукции и </w:t>
      </w:r>
      <w:r w:rsidR="00583657" w:rsidRPr="00C629FA">
        <w:rPr>
          <w:rFonts w:ascii="Times New Roman" w:eastAsia="Times New Roman" w:hAnsi="Times New Roman" w:cs="Times New Roman"/>
          <w:sz w:val="28"/>
          <w:szCs w:val="28"/>
          <w:lang w:eastAsia="ru-RU"/>
        </w:rPr>
        <w:t xml:space="preserve">по </w:t>
      </w:r>
      <w:r w:rsidR="00F74168" w:rsidRPr="00C629FA">
        <w:rPr>
          <w:rFonts w:ascii="Times New Roman" w:eastAsia="Times New Roman" w:hAnsi="Times New Roman" w:cs="Times New Roman"/>
          <w:sz w:val="28"/>
          <w:szCs w:val="28"/>
          <w:lang w:eastAsia="ru-RU"/>
        </w:rPr>
        <w:t>региона</w:t>
      </w:r>
      <w:r w:rsidR="00583657" w:rsidRPr="00C629FA">
        <w:rPr>
          <w:rFonts w:ascii="Times New Roman" w:eastAsia="Times New Roman" w:hAnsi="Times New Roman" w:cs="Times New Roman"/>
          <w:sz w:val="28"/>
          <w:szCs w:val="28"/>
          <w:lang w:eastAsia="ru-RU"/>
        </w:rPr>
        <w:t>м (странам), в которых ее продают, получившая в литературе название г</w:t>
      </w:r>
      <w:r w:rsidR="00F74168" w:rsidRPr="00C629FA">
        <w:rPr>
          <w:rFonts w:ascii="Times New Roman" w:eastAsia="Times New Roman" w:hAnsi="Times New Roman" w:cs="Times New Roman"/>
          <w:sz w:val="28"/>
          <w:szCs w:val="28"/>
          <w:lang w:eastAsia="ru-RU"/>
        </w:rPr>
        <w:t>лобальн</w:t>
      </w:r>
      <w:r w:rsidR="00583657" w:rsidRPr="00C629FA">
        <w:rPr>
          <w:rFonts w:ascii="Times New Roman" w:eastAsia="Times New Roman" w:hAnsi="Times New Roman" w:cs="Times New Roman"/>
          <w:sz w:val="28"/>
          <w:szCs w:val="28"/>
          <w:lang w:eastAsia="ru-RU"/>
        </w:rPr>
        <w:t>ой</w:t>
      </w:r>
      <w:r w:rsidR="00F74168" w:rsidRPr="00C629FA">
        <w:rPr>
          <w:rFonts w:ascii="Times New Roman" w:eastAsia="Times New Roman" w:hAnsi="Times New Roman" w:cs="Times New Roman"/>
          <w:sz w:val="28"/>
          <w:szCs w:val="28"/>
          <w:lang w:eastAsia="ru-RU"/>
        </w:rPr>
        <w:t xml:space="preserve"> продуктов</w:t>
      </w:r>
      <w:r w:rsidR="00583657" w:rsidRPr="00C629FA">
        <w:rPr>
          <w:rFonts w:ascii="Times New Roman" w:eastAsia="Times New Roman" w:hAnsi="Times New Roman" w:cs="Times New Roman"/>
          <w:sz w:val="28"/>
          <w:szCs w:val="28"/>
          <w:lang w:eastAsia="ru-RU"/>
        </w:rPr>
        <w:t>ой</w:t>
      </w:r>
      <w:r w:rsidR="00F74168" w:rsidRPr="00C629FA">
        <w:rPr>
          <w:rFonts w:ascii="Times New Roman" w:eastAsia="Times New Roman" w:hAnsi="Times New Roman" w:cs="Times New Roman"/>
          <w:sz w:val="28"/>
          <w:szCs w:val="28"/>
          <w:lang w:eastAsia="ru-RU"/>
        </w:rPr>
        <w:t xml:space="preserve"> структур</w:t>
      </w:r>
      <w:r w:rsidR="00583657" w:rsidRPr="00C629FA">
        <w:rPr>
          <w:rFonts w:ascii="Times New Roman" w:eastAsia="Times New Roman" w:hAnsi="Times New Roman" w:cs="Times New Roman"/>
          <w:sz w:val="28"/>
          <w:szCs w:val="28"/>
          <w:lang w:eastAsia="ru-RU"/>
        </w:rPr>
        <w:t>ы.</w:t>
      </w:r>
      <w:r w:rsidR="00F74168" w:rsidRPr="00C629FA">
        <w:rPr>
          <w:rFonts w:ascii="Times New Roman" w:eastAsia="Times New Roman" w:hAnsi="Times New Roman" w:cs="Times New Roman"/>
          <w:sz w:val="28"/>
          <w:szCs w:val="28"/>
          <w:lang w:eastAsia="ru-RU"/>
        </w:rPr>
        <w:t xml:space="preserve"> </w:t>
      </w:r>
    </w:p>
    <w:p w:rsidR="00F74168" w:rsidRPr="00C629FA" w:rsidRDefault="00583657" w:rsidP="00C629FA">
      <w:pPr>
        <w:spacing w:after="0" w:line="360" w:lineRule="auto"/>
        <w:jc w:val="both"/>
        <w:rPr>
          <w:rFonts w:ascii="Times New Roman" w:eastAsia="Times New Roman" w:hAnsi="Times New Roman" w:cs="Times New Roman"/>
          <w:sz w:val="28"/>
          <w:szCs w:val="28"/>
          <w:lang w:eastAsia="ru-RU"/>
        </w:rPr>
      </w:pPr>
      <w:r w:rsidRPr="00C629FA">
        <w:rPr>
          <w:rFonts w:ascii="Times New Roman" w:eastAsia="Times New Roman" w:hAnsi="Times New Roman" w:cs="Times New Roman"/>
          <w:sz w:val="28"/>
          <w:szCs w:val="28"/>
          <w:lang w:eastAsia="ru-RU"/>
        </w:rPr>
        <w:tab/>
      </w:r>
      <w:r w:rsidR="00F74168" w:rsidRPr="00C629FA">
        <w:rPr>
          <w:rFonts w:ascii="Times New Roman" w:eastAsia="Times New Roman" w:hAnsi="Times New Roman" w:cs="Times New Roman"/>
          <w:sz w:val="28"/>
          <w:szCs w:val="28"/>
          <w:lang w:eastAsia="ru-RU"/>
        </w:rPr>
        <w:t>В структур</w:t>
      </w:r>
      <w:r w:rsidRPr="00C629FA">
        <w:rPr>
          <w:rFonts w:ascii="Times New Roman" w:eastAsia="Times New Roman" w:hAnsi="Times New Roman" w:cs="Times New Roman"/>
          <w:sz w:val="28"/>
          <w:szCs w:val="28"/>
          <w:lang w:eastAsia="ru-RU"/>
        </w:rPr>
        <w:t xml:space="preserve">е </w:t>
      </w:r>
      <w:r w:rsidR="00F74168" w:rsidRPr="00C629FA">
        <w:rPr>
          <w:rFonts w:ascii="Times New Roman" w:eastAsia="Times New Roman" w:hAnsi="Times New Roman" w:cs="Times New Roman"/>
          <w:sz w:val="28"/>
          <w:szCs w:val="28"/>
          <w:lang w:eastAsia="ru-RU"/>
        </w:rPr>
        <w:t xml:space="preserve"> </w:t>
      </w:r>
      <w:r w:rsidRPr="00C629FA">
        <w:rPr>
          <w:rFonts w:ascii="Times New Roman" w:eastAsia="Times New Roman" w:hAnsi="Times New Roman" w:cs="Times New Roman"/>
          <w:sz w:val="28"/>
          <w:szCs w:val="28"/>
          <w:lang w:eastAsia="ru-RU"/>
        </w:rPr>
        <w:t xml:space="preserve">медиахолдинга «Ньюс медиа-Рус» </w:t>
      </w:r>
      <w:r w:rsidR="00F74168" w:rsidRPr="00C629FA">
        <w:rPr>
          <w:rFonts w:ascii="Times New Roman" w:eastAsia="Times New Roman" w:hAnsi="Times New Roman" w:cs="Times New Roman"/>
          <w:sz w:val="28"/>
          <w:szCs w:val="28"/>
          <w:lang w:eastAsia="ru-RU"/>
        </w:rPr>
        <w:t>большая часть штабных функций (финансовое управление, учет, планирование и т.д.) придаются производственным звеньям</w:t>
      </w:r>
      <w:r w:rsidRPr="00C629FA">
        <w:rPr>
          <w:rFonts w:ascii="Times New Roman" w:eastAsia="Times New Roman" w:hAnsi="Times New Roman" w:cs="Times New Roman"/>
          <w:sz w:val="28"/>
          <w:szCs w:val="28"/>
          <w:lang w:eastAsia="ru-RU"/>
        </w:rPr>
        <w:t>, что позволяет</w:t>
      </w:r>
      <w:r w:rsidR="00F74168" w:rsidRPr="00C629FA">
        <w:rPr>
          <w:rFonts w:ascii="Times New Roman" w:eastAsia="Times New Roman" w:hAnsi="Times New Roman" w:cs="Times New Roman"/>
          <w:sz w:val="28"/>
          <w:szCs w:val="28"/>
          <w:lang w:eastAsia="ru-RU"/>
        </w:rPr>
        <w:t xml:space="preserve"> им частично или полностью взять на себя ответственность за разработку, производство и сбыт своей продукции. В результате управленческие ресурсы верхнего эшелона предприятия высвобождаются для решения стратегических задач.   </w:t>
      </w:r>
    </w:p>
    <w:p w:rsidR="00583657" w:rsidRPr="00C629FA" w:rsidRDefault="00583657" w:rsidP="00C629FA">
      <w:pPr>
        <w:spacing w:after="0" w:line="360" w:lineRule="auto"/>
        <w:jc w:val="both"/>
        <w:rPr>
          <w:rFonts w:ascii="Times New Roman" w:eastAsia="Times New Roman" w:hAnsi="Times New Roman" w:cs="Times New Roman"/>
          <w:sz w:val="28"/>
          <w:szCs w:val="28"/>
          <w:lang w:eastAsia="ru-RU"/>
        </w:rPr>
      </w:pPr>
      <w:r w:rsidRPr="00C629FA">
        <w:rPr>
          <w:rFonts w:ascii="Times New Roman" w:eastAsia="Times New Roman" w:hAnsi="Times New Roman" w:cs="Times New Roman"/>
          <w:sz w:val="28"/>
          <w:szCs w:val="28"/>
          <w:lang w:eastAsia="ru-RU"/>
        </w:rPr>
        <w:tab/>
      </w:r>
      <w:r w:rsidR="00A17443" w:rsidRPr="00C629FA">
        <w:rPr>
          <w:rFonts w:ascii="Times New Roman" w:eastAsia="Times New Roman" w:hAnsi="Times New Roman" w:cs="Times New Roman"/>
          <w:sz w:val="28"/>
          <w:szCs w:val="28"/>
          <w:lang w:eastAsia="ru-RU"/>
        </w:rPr>
        <w:t xml:space="preserve">Благодаря концентрации в </w:t>
      </w:r>
      <w:r w:rsidR="00F501DE" w:rsidRPr="00C629FA">
        <w:rPr>
          <w:rFonts w:ascii="Times New Roman" w:eastAsia="Times New Roman" w:hAnsi="Times New Roman" w:cs="Times New Roman"/>
          <w:sz w:val="28"/>
          <w:szCs w:val="28"/>
          <w:lang w:eastAsia="ru-RU"/>
        </w:rPr>
        <w:t>медиа</w:t>
      </w:r>
      <w:r w:rsidR="00A17443" w:rsidRPr="00C629FA">
        <w:rPr>
          <w:rFonts w:ascii="Times New Roman" w:eastAsia="Times New Roman" w:hAnsi="Times New Roman" w:cs="Times New Roman"/>
          <w:sz w:val="28"/>
          <w:szCs w:val="28"/>
          <w:lang w:eastAsia="ru-RU"/>
        </w:rPr>
        <w:t xml:space="preserve">холдинге общих проблем и конфликтов оперативных единиц, на основе </w:t>
      </w:r>
      <w:r w:rsidR="00F501DE" w:rsidRPr="00C629FA">
        <w:rPr>
          <w:rFonts w:ascii="Times New Roman" w:eastAsia="Times New Roman" w:hAnsi="Times New Roman" w:cs="Times New Roman"/>
          <w:sz w:val="28"/>
          <w:szCs w:val="28"/>
          <w:lang w:eastAsia="ru-RU"/>
        </w:rPr>
        <w:t xml:space="preserve">данной </w:t>
      </w:r>
      <w:r w:rsidR="00A17443" w:rsidRPr="00C629FA">
        <w:rPr>
          <w:rFonts w:ascii="Times New Roman" w:eastAsia="Times New Roman" w:hAnsi="Times New Roman" w:cs="Times New Roman"/>
          <w:sz w:val="28"/>
          <w:szCs w:val="28"/>
          <w:lang w:eastAsia="ru-RU"/>
        </w:rPr>
        <w:t xml:space="preserve"> модели управление</w:t>
      </w:r>
      <w:r w:rsidR="00F501DE" w:rsidRPr="00C629FA">
        <w:rPr>
          <w:rFonts w:ascii="Times New Roman" w:eastAsia="Times New Roman" w:hAnsi="Times New Roman" w:cs="Times New Roman"/>
          <w:sz w:val="28"/>
          <w:szCs w:val="28"/>
          <w:lang w:eastAsia="ru-RU"/>
        </w:rPr>
        <w:t xml:space="preserve"> медиахолдингом</w:t>
      </w:r>
      <w:r w:rsidR="00A17443" w:rsidRPr="00C629FA">
        <w:rPr>
          <w:rFonts w:ascii="Times New Roman" w:eastAsia="Times New Roman" w:hAnsi="Times New Roman" w:cs="Times New Roman"/>
          <w:sz w:val="28"/>
          <w:szCs w:val="28"/>
          <w:lang w:eastAsia="ru-RU"/>
        </w:rPr>
        <w:t xml:space="preserve"> становится более оперативным, более чувствительным к изменениям и</w:t>
      </w:r>
      <w:r w:rsidR="00F501DE" w:rsidRPr="00C629FA">
        <w:rPr>
          <w:rFonts w:ascii="Times New Roman" w:eastAsia="Times New Roman" w:hAnsi="Times New Roman" w:cs="Times New Roman"/>
          <w:sz w:val="28"/>
          <w:szCs w:val="28"/>
          <w:lang w:eastAsia="ru-RU"/>
        </w:rPr>
        <w:t>, соответственно,</w:t>
      </w:r>
      <w:r w:rsidR="00A17443" w:rsidRPr="00C629FA">
        <w:rPr>
          <w:rFonts w:ascii="Times New Roman" w:eastAsia="Times New Roman" w:hAnsi="Times New Roman" w:cs="Times New Roman"/>
          <w:sz w:val="28"/>
          <w:szCs w:val="28"/>
          <w:lang w:eastAsia="ru-RU"/>
        </w:rPr>
        <w:t xml:space="preserve"> предметно определенным конфликтам в оперативной сфере. </w:t>
      </w:r>
    </w:p>
    <w:p w:rsidR="00583657" w:rsidRPr="00C629FA" w:rsidRDefault="00583657" w:rsidP="00C629FA">
      <w:pPr>
        <w:spacing w:after="0" w:line="360" w:lineRule="auto"/>
        <w:jc w:val="both"/>
        <w:rPr>
          <w:rFonts w:ascii="Times New Roman" w:eastAsia="Times New Roman" w:hAnsi="Times New Roman" w:cs="Times New Roman"/>
          <w:sz w:val="28"/>
          <w:szCs w:val="28"/>
          <w:lang w:eastAsia="ru-RU"/>
        </w:rPr>
      </w:pPr>
      <w:r w:rsidRPr="00C629FA">
        <w:rPr>
          <w:rFonts w:ascii="Times New Roman" w:eastAsia="Times New Roman" w:hAnsi="Times New Roman" w:cs="Times New Roman"/>
          <w:sz w:val="28"/>
          <w:szCs w:val="28"/>
          <w:lang w:eastAsia="ru-RU"/>
        </w:rPr>
        <w:tab/>
        <w:t>К числу несомненных п</w:t>
      </w:r>
      <w:r w:rsidRPr="00C629FA">
        <w:rPr>
          <w:rFonts w:ascii="Times New Roman" w:eastAsia="Times New Roman" w:hAnsi="Times New Roman" w:cs="Times New Roman"/>
          <w:bCs/>
          <w:sz w:val="28"/>
          <w:szCs w:val="28"/>
          <w:lang w:eastAsia="ru-RU"/>
        </w:rPr>
        <w:t>реимуществ дивизионной структуры управления медиахолдингом следует отнести следующие:</w:t>
      </w:r>
    </w:p>
    <w:p w:rsidR="00583657" w:rsidRPr="00E66EE2" w:rsidRDefault="00583657" w:rsidP="00E66EE2">
      <w:pPr>
        <w:pStyle w:val="ae"/>
        <w:numPr>
          <w:ilvl w:val="0"/>
          <w:numId w:val="20"/>
        </w:numPr>
        <w:spacing w:after="0" w:line="360" w:lineRule="auto"/>
        <w:jc w:val="both"/>
        <w:rPr>
          <w:rFonts w:ascii="Times New Roman" w:eastAsia="Times New Roman" w:hAnsi="Times New Roman" w:cs="Times New Roman"/>
          <w:sz w:val="28"/>
          <w:szCs w:val="28"/>
          <w:lang w:eastAsia="ru-RU"/>
        </w:rPr>
      </w:pPr>
      <w:r w:rsidRPr="00E66EE2">
        <w:rPr>
          <w:rFonts w:ascii="Times New Roman" w:eastAsia="Times New Roman" w:hAnsi="Times New Roman" w:cs="Times New Roman"/>
          <w:sz w:val="28"/>
          <w:szCs w:val="28"/>
          <w:lang w:eastAsia="ru-RU"/>
        </w:rPr>
        <w:t xml:space="preserve">она обеспечивает управление многопрофильными предприятиями с  территориально удаленными подразделениями; </w:t>
      </w:r>
    </w:p>
    <w:p w:rsidR="00583657" w:rsidRPr="00E66EE2" w:rsidRDefault="00583657" w:rsidP="00E66EE2">
      <w:pPr>
        <w:pStyle w:val="ae"/>
        <w:numPr>
          <w:ilvl w:val="0"/>
          <w:numId w:val="20"/>
        </w:numPr>
        <w:spacing w:after="0" w:line="360" w:lineRule="auto"/>
        <w:jc w:val="both"/>
        <w:rPr>
          <w:rFonts w:ascii="Times New Roman" w:eastAsia="Times New Roman" w:hAnsi="Times New Roman" w:cs="Times New Roman"/>
          <w:sz w:val="28"/>
          <w:szCs w:val="28"/>
          <w:lang w:eastAsia="ru-RU"/>
        </w:rPr>
      </w:pPr>
      <w:r w:rsidRPr="00E66EE2">
        <w:rPr>
          <w:rFonts w:ascii="Times New Roman" w:eastAsia="Times New Roman" w:hAnsi="Times New Roman" w:cs="Times New Roman"/>
          <w:sz w:val="28"/>
          <w:szCs w:val="28"/>
          <w:lang w:eastAsia="ru-RU"/>
        </w:rPr>
        <w:t xml:space="preserve">обеспечивает большую гибкость и более быструю реакцию на изменения в окружении предприятия по сравнению с линейной и линейно - штабной; </w:t>
      </w:r>
    </w:p>
    <w:p w:rsidR="00583657" w:rsidRPr="00E66EE2" w:rsidRDefault="00583657" w:rsidP="00E66EE2">
      <w:pPr>
        <w:pStyle w:val="ae"/>
        <w:numPr>
          <w:ilvl w:val="0"/>
          <w:numId w:val="20"/>
        </w:numPr>
        <w:spacing w:after="0" w:line="360" w:lineRule="auto"/>
        <w:jc w:val="both"/>
        <w:rPr>
          <w:rFonts w:ascii="Times New Roman" w:eastAsia="Times New Roman" w:hAnsi="Times New Roman" w:cs="Times New Roman"/>
          <w:sz w:val="28"/>
          <w:szCs w:val="28"/>
          <w:lang w:eastAsia="ru-RU"/>
        </w:rPr>
      </w:pPr>
      <w:r w:rsidRPr="00E66EE2">
        <w:rPr>
          <w:rFonts w:ascii="Times New Roman" w:eastAsia="Times New Roman" w:hAnsi="Times New Roman" w:cs="Times New Roman"/>
          <w:sz w:val="28"/>
          <w:szCs w:val="28"/>
          <w:lang w:eastAsia="ru-RU"/>
        </w:rPr>
        <w:t xml:space="preserve">при расширении границ самостоятельности отделений они становятся «центрами получения прибыли», активно работая по повышению эффективности и качества производства; </w:t>
      </w:r>
    </w:p>
    <w:p w:rsidR="00583657" w:rsidRPr="00E66EE2" w:rsidRDefault="00583657" w:rsidP="00E66EE2">
      <w:pPr>
        <w:pStyle w:val="ae"/>
        <w:numPr>
          <w:ilvl w:val="0"/>
          <w:numId w:val="20"/>
        </w:numPr>
        <w:spacing w:after="0" w:line="360" w:lineRule="auto"/>
        <w:rPr>
          <w:rFonts w:ascii="Times New Roman" w:eastAsia="Times New Roman" w:hAnsi="Times New Roman" w:cs="Times New Roman"/>
          <w:sz w:val="28"/>
          <w:szCs w:val="28"/>
          <w:lang w:eastAsia="ru-RU"/>
        </w:rPr>
      </w:pPr>
      <w:r w:rsidRPr="00E66EE2">
        <w:rPr>
          <w:rFonts w:ascii="Times New Roman" w:eastAsia="Times New Roman" w:hAnsi="Times New Roman" w:cs="Times New Roman"/>
          <w:sz w:val="28"/>
          <w:szCs w:val="28"/>
          <w:lang w:eastAsia="ru-RU"/>
        </w:rPr>
        <w:t xml:space="preserve">более тесная связь производства с потребителями. </w:t>
      </w:r>
    </w:p>
    <w:p w:rsidR="00C629FA" w:rsidRPr="00C629FA" w:rsidRDefault="00583657" w:rsidP="00C629FA">
      <w:pPr>
        <w:spacing w:after="0" w:line="360" w:lineRule="auto"/>
        <w:jc w:val="both"/>
        <w:rPr>
          <w:rFonts w:ascii="Times New Roman" w:eastAsia="Times New Roman" w:hAnsi="Times New Roman" w:cs="Times New Roman"/>
          <w:sz w:val="28"/>
          <w:szCs w:val="28"/>
          <w:lang w:eastAsia="ru-RU"/>
        </w:rPr>
      </w:pPr>
      <w:r w:rsidRPr="00C629FA">
        <w:rPr>
          <w:rFonts w:ascii="Times New Roman" w:eastAsia="Times New Roman" w:hAnsi="Times New Roman" w:cs="Times New Roman"/>
          <w:sz w:val="28"/>
          <w:szCs w:val="28"/>
          <w:lang w:eastAsia="ru-RU"/>
        </w:rPr>
        <w:tab/>
      </w:r>
      <w:r w:rsidR="00C629FA" w:rsidRPr="00C629FA">
        <w:rPr>
          <w:rFonts w:ascii="Times New Roman" w:eastAsia="Times New Roman" w:hAnsi="Times New Roman" w:cs="Times New Roman"/>
          <w:sz w:val="28"/>
          <w:szCs w:val="28"/>
          <w:lang w:eastAsia="ru-RU"/>
        </w:rPr>
        <w:t>Преимущества дивизиональной структуры объясняются следующими причинами:</w:t>
      </w:r>
    </w:p>
    <w:p w:rsidR="00C629FA" w:rsidRPr="00E66EE2" w:rsidRDefault="00C629FA" w:rsidP="00E66EE2">
      <w:pPr>
        <w:pStyle w:val="ae"/>
        <w:numPr>
          <w:ilvl w:val="0"/>
          <w:numId w:val="21"/>
        </w:numPr>
        <w:spacing w:after="0" w:line="360" w:lineRule="auto"/>
        <w:jc w:val="both"/>
        <w:rPr>
          <w:rFonts w:ascii="Times New Roman" w:eastAsia="Times New Roman" w:hAnsi="Times New Roman" w:cs="Times New Roman"/>
          <w:sz w:val="28"/>
          <w:szCs w:val="28"/>
          <w:lang w:eastAsia="ru-RU"/>
        </w:rPr>
      </w:pPr>
      <w:r w:rsidRPr="00E66EE2">
        <w:rPr>
          <w:rFonts w:ascii="Times New Roman" w:eastAsia="Times New Roman" w:hAnsi="Times New Roman" w:cs="Times New Roman"/>
          <w:sz w:val="28"/>
          <w:szCs w:val="28"/>
          <w:lang w:eastAsia="ru-RU"/>
        </w:rPr>
        <w:t>знаниями конкретного состояния структуры предприятия, главных проблем, конкуренции и т.д. соответствующей оперативной единицы;</w:t>
      </w:r>
    </w:p>
    <w:p w:rsidR="00C629FA" w:rsidRPr="00E66EE2" w:rsidRDefault="00A17443" w:rsidP="00E66EE2">
      <w:pPr>
        <w:pStyle w:val="ae"/>
        <w:numPr>
          <w:ilvl w:val="0"/>
          <w:numId w:val="21"/>
        </w:numPr>
        <w:spacing w:after="0" w:line="360" w:lineRule="auto"/>
        <w:jc w:val="both"/>
        <w:rPr>
          <w:rFonts w:ascii="Times New Roman" w:eastAsia="Times New Roman" w:hAnsi="Times New Roman" w:cs="Times New Roman"/>
          <w:sz w:val="28"/>
          <w:szCs w:val="28"/>
          <w:lang w:eastAsia="ru-RU"/>
        </w:rPr>
      </w:pPr>
      <w:r w:rsidRPr="00E66EE2">
        <w:rPr>
          <w:rFonts w:ascii="Times New Roman" w:eastAsia="Times New Roman" w:hAnsi="Times New Roman" w:cs="Times New Roman"/>
          <w:sz w:val="28"/>
          <w:szCs w:val="28"/>
          <w:lang w:eastAsia="ru-RU"/>
        </w:rPr>
        <w:lastRenderedPageBreak/>
        <w:t xml:space="preserve">прямыми отношениями между </w:t>
      </w:r>
      <w:r w:rsidR="00F501DE" w:rsidRPr="00E66EE2">
        <w:rPr>
          <w:rFonts w:ascii="Times New Roman" w:eastAsia="Times New Roman" w:hAnsi="Times New Roman" w:cs="Times New Roman"/>
          <w:sz w:val="28"/>
          <w:szCs w:val="28"/>
          <w:lang w:eastAsia="ru-RU"/>
        </w:rPr>
        <w:t xml:space="preserve"> руководством </w:t>
      </w:r>
      <w:r w:rsidRPr="00E66EE2">
        <w:rPr>
          <w:rFonts w:ascii="Times New Roman" w:eastAsia="Times New Roman" w:hAnsi="Times New Roman" w:cs="Times New Roman"/>
          <w:sz w:val="28"/>
          <w:szCs w:val="28"/>
          <w:lang w:eastAsia="ru-RU"/>
        </w:rPr>
        <w:t xml:space="preserve"> холдинга и </w:t>
      </w:r>
      <w:r w:rsidR="00F501DE" w:rsidRPr="00E66EE2">
        <w:rPr>
          <w:rFonts w:ascii="Times New Roman" w:eastAsia="Times New Roman" w:hAnsi="Times New Roman" w:cs="Times New Roman"/>
          <w:sz w:val="28"/>
          <w:szCs w:val="28"/>
          <w:lang w:eastAsia="ru-RU"/>
        </w:rPr>
        <w:t xml:space="preserve">руководством </w:t>
      </w:r>
      <w:r w:rsidRPr="00E66EE2">
        <w:rPr>
          <w:rFonts w:ascii="Times New Roman" w:eastAsia="Times New Roman" w:hAnsi="Times New Roman" w:cs="Times New Roman"/>
          <w:sz w:val="28"/>
          <w:szCs w:val="28"/>
          <w:lang w:eastAsia="ru-RU"/>
        </w:rPr>
        <w:t>в оперативной единице;комплексным подходом к решению проблем;уменьшением требований к координации при высоком уровне делегирования основных предпринимательских функций и региональных</w:t>
      </w:r>
      <w:r w:rsidR="00C629FA" w:rsidRPr="00E66EE2">
        <w:rPr>
          <w:rFonts w:ascii="Times New Roman" w:eastAsia="Times New Roman" w:hAnsi="Times New Roman" w:cs="Times New Roman"/>
          <w:sz w:val="28"/>
          <w:szCs w:val="28"/>
          <w:lang w:eastAsia="ru-RU"/>
        </w:rPr>
        <w:t xml:space="preserve"> задач.</w:t>
      </w:r>
    </w:p>
    <w:p w:rsidR="00C629FA" w:rsidRPr="00C629FA" w:rsidRDefault="00C629FA" w:rsidP="00C629FA">
      <w:pPr>
        <w:pStyle w:val="ae"/>
        <w:keepNext/>
        <w:spacing w:after="0" w:line="360" w:lineRule="auto"/>
        <w:ind w:left="0"/>
        <w:jc w:val="both"/>
        <w:rPr>
          <w:rFonts w:ascii="Times New Roman" w:hAnsi="Times New Roman" w:cs="Times New Roman"/>
          <w:sz w:val="28"/>
          <w:szCs w:val="28"/>
        </w:rPr>
      </w:pPr>
      <w:r w:rsidRPr="00C629FA">
        <w:rPr>
          <w:rFonts w:ascii="Times New Roman" w:eastAsia="Times New Roman" w:hAnsi="Times New Roman" w:cs="Times New Roman"/>
          <w:sz w:val="28"/>
          <w:szCs w:val="28"/>
          <w:lang w:eastAsia="ru-RU"/>
        </w:rPr>
        <w:tab/>
      </w:r>
      <w:r w:rsidRPr="00C629FA">
        <w:rPr>
          <w:rFonts w:ascii="Times New Roman" w:hAnsi="Times New Roman" w:cs="Times New Roman"/>
          <w:sz w:val="28"/>
          <w:szCs w:val="28"/>
        </w:rPr>
        <w:t>К числу недостатков используемой в медиа-холдинге дивизиональной структуры управления следует в первую очередь отнести несовпадение или даже противоречие интересов самостоятельных подразделений и общих интересов холдинга, однако, данные проблемы можно предотвратить, что в большинстве случаев удается руководству холдинга за счет накопленного им опыта, процессного подхода, системы бюджетирования, и, конечно, эффективной системы мотивации, направленной на конечные результаты предприятия. Другим возможным недостатком применения дивизиональной структуры управления является разобщенность штабных структур отделений от штабов предприятия, что возможно если не устранить то минимизировать за счет усиления координации со стороны руководства холдинга.</w:t>
      </w:r>
    </w:p>
    <w:p w:rsidR="00C629FA" w:rsidRPr="00C629FA" w:rsidRDefault="00C629FA" w:rsidP="00C629FA">
      <w:pPr>
        <w:pStyle w:val="ae"/>
        <w:keepNext/>
        <w:spacing w:after="0" w:line="360" w:lineRule="auto"/>
        <w:ind w:left="0"/>
        <w:jc w:val="both"/>
        <w:rPr>
          <w:rFonts w:ascii="Times New Roman" w:hAnsi="Times New Roman" w:cs="Times New Roman"/>
          <w:sz w:val="28"/>
          <w:szCs w:val="28"/>
        </w:rPr>
      </w:pPr>
      <w:r w:rsidRPr="00C629FA">
        <w:rPr>
          <w:rFonts w:ascii="Times New Roman" w:hAnsi="Times New Roman" w:cs="Times New Roman"/>
          <w:sz w:val="28"/>
          <w:szCs w:val="28"/>
        </w:rPr>
        <w:tab/>
        <w:t>Недостатки присутствующих в холдинге вертикальных связей (волокита, перегруженность управленцев, плохое взаимодействие при решении вопросов, смежных для подразделений) нивелируются посредством процессного подхода и налаживания горизонтальных связей внутри холдинга.</w:t>
      </w:r>
    </w:p>
    <w:p w:rsidR="00C629FA" w:rsidRPr="00C629FA" w:rsidRDefault="00C629FA" w:rsidP="00C629FA">
      <w:pPr>
        <w:pStyle w:val="ae"/>
        <w:keepNext/>
        <w:spacing w:after="0" w:line="360" w:lineRule="auto"/>
        <w:ind w:left="0"/>
        <w:jc w:val="both"/>
        <w:rPr>
          <w:rFonts w:ascii="Times New Roman" w:hAnsi="Times New Roman" w:cs="Times New Roman"/>
          <w:sz w:val="28"/>
          <w:szCs w:val="28"/>
        </w:rPr>
      </w:pPr>
      <w:r w:rsidRPr="00C629FA">
        <w:rPr>
          <w:rFonts w:ascii="Times New Roman" w:hAnsi="Times New Roman" w:cs="Times New Roman"/>
          <w:sz w:val="28"/>
          <w:szCs w:val="28"/>
        </w:rPr>
        <w:tab/>
        <w:t>Дублирование функций на разных этажах иерархии и в различных дивизионах, также рассматриваемые как возможный недостаток дивизиональной структуры управления, в медиахолдинге «Ньюс медиа-Рус» эффективно снижается за счет четкого разграничений функций и полномочий: верхний эшелон занимает вопросами стратегического  уровня, нижние – по своим направлениям, хотя определенная доля дублирования неизбежно присутствует.</w:t>
      </w:r>
    </w:p>
    <w:p w:rsidR="00C629FA" w:rsidRPr="00C629FA" w:rsidRDefault="00C629FA" w:rsidP="00C629FA">
      <w:pPr>
        <w:pStyle w:val="ae"/>
        <w:keepNext/>
        <w:spacing w:after="0" w:line="360" w:lineRule="auto"/>
        <w:ind w:left="0"/>
        <w:jc w:val="both"/>
        <w:rPr>
          <w:rFonts w:ascii="Times New Roman" w:eastAsia="Times New Roman" w:hAnsi="Times New Roman" w:cs="Times New Roman"/>
          <w:sz w:val="28"/>
          <w:szCs w:val="28"/>
          <w:lang w:eastAsia="ru-RU"/>
        </w:rPr>
      </w:pPr>
      <w:r w:rsidRPr="00C629FA">
        <w:rPr>
          <w:rFonts w:ascii="Times New Roman" w:hAnsi="Times New Roman" w:cs="Times New Roman"/>
          <w:sz w:val="28"/>
          <w:szCs w:val="28"/>
        </w:rPr>
        <w:tab/>
        <w:t xml:space="preserve">Кроме того, в качестве существенного недостатка дивизионной структуры управления принято указывать </w:t>
      </w:r>
      <w:r w:rsidRPr="00C629FA">
        <w:rPr>
          <w:rFonts w:ascii="Times New Roman" w:eastAsia="Times New Roman" w:hAnsi="Times New Roman" w:cs="Times New Roman"/>
          <w:sz w:val="28"/>
          <w:szCs w:val="28"/>
          <w:lang w:eastAsia="ru-RU"/>
        </w:rPr>
        <w:t xml:space="preserve">оторванность центрального </w:t>
      </w:r>
      <w:r w:rsidRPr="00C629FA">
        <w:rPr>
          <w:rFonts w:ascii="Times New Roman" w:eastAsia="Times New Roman" w:hAnsi="Times New Roman" w:cs="Times New Roman"/>
          <w:sz w:val="28"/>
          <w:szCs w:val="28"/>
          <w:lang w:eastAsia="ru-RU"/>
        </w:rPr>
        <w:lastRenderedPageBreak/>
        <w:t>аппарата от конкретных сфер деятельности организации, а следовательно, риск злоупотреблений. Однако, в медиахолдинге «Ньюс медиа-Рус» используются эффективные системы бюджетирования и автоматизированного управления, что позволяет не допустить оторванности «головы» холдинга от дивизионов.</w:t>
      </w:r>
    </w:p>
    <w:p w:rsidR="00C629FA" w:rsidRPr="00C629FA" w:rsidRDefault="00C629FA" w:rsidP="00C629FA">
      <w:pPr>
        <w:pStyle w:val="ae"/>
        <w:keepNext/>
        <w:spacing w:after="0" w:line="360" w:lineRule="auto"/>
        <w:ind w:left="0"/>
        <w:jc w:val="both"/>
        <w:rPr>
          <w:rFonts w:ascii="Times New Roman" w:hAnsi="Times New Roman" w:cs="Times New Roman"/>
          <w:sz w:val="28"/>
          <w:szCs w:val="28"/>
        </w:rPr>
      </w:pPr>
      <w:r w:rsidRPr="00C629FA">
        <w:rPr>
          <w:rFonts w:ascii="Times New Roman" w:hAnsi="Times New Roman" w:cs="Times New Roman"/>
          <w:bCs/>
          <w:color w:val="000000"/>
          <w:sz w:val="28"/>
          <w:szCs w:val="28"/>
        </w:rPr>
        <w:tab/>
        <w:t>Таким образом, можно сделать вывод, что имеющаяся  о</w:t>
      </w:r>
      <w:r w:rsidRPr="00C629FA">
        <w:rPr>
          <w:rFonts w:ascii="Times New Roman" w:hAnsi="Times New Roman" w:cs="Times New Roman"/>
          <w:sz w:val="28"/>
          <w:szCs w:val="28"/>
        </w:rPr>
        <w:t>рганизационная структура управления деятельностью Медиахолдинга «Ньюс медиа-Рус»</w:t>
      </w:r>
      <w:r w:rsidRPr="00C629FA">
        <w:rPr>
          <w:rFonts w:ascii="Times New Roman" w:hAnsi="Times New Roman" w:cs="Times New Roman"/>
          <w:b/>
          <w:sz w:val="28"/>
          <w:szCs w:val="28"/>
        </w:rPr>
        <w:t xml:space="preserve"> </w:t>
      </w:r>
      <w:r w:rsidR="00C34C16" w:rsidRPr="00C34C16">
        <w:rPr>
          <w:rFonts w:ascii="Times New Roman" w:hAnsi="Times New Roman" w:cs="Times New Roman"/>
          <w:sz w:val="28"/>
          <w:szCs w:val="28"/>
        </w:rPr>
        <w:t>дивизионального типа</w:t>
      </w:r>
      <w:r w:rsidR="00C34C16">
        <w:rPr>
          <w:rFonts w:ascii="Times New Roman" w:hAnsi="Times New Roman" w:cs="Times New Roman"/>
          <w:b/>
          <w:sz w:val="28"/>
          <w:szCs w:val="28"/>
        </w:rPr>
        <w:t xml:space="preserve"> </w:t>
      </w:r>
      <w:r w:rsidR="00C34C16">
        <w:rPr>
          <w:rFonts w:ascii="Times New Roman" w:hAnsi="Times New Roman" w:cs="Times New Roman"/>
          <w:sz w:val="28"/>
          <w:szCs w:val="28"/>
        </w:rPr>
        <w:t>не только</w:t>
      </w:r>
      <w:r w:rsidR="00474585" w:rsidRPr="00474585">
        <w:rPr>
          <w:rFonts w:ascii="Times New Roman" w:hAnsi="Times New Roman" w:cs="Times New Roman"/>
          <w:sz w:val="28"/>
          <w:szCs w:val="28"/>
        </w:rPr>
        <w:t xml:space="preserve"> </w:t>
      </w:r>
      <w:r w:rsidR="00474585" w:rsidRPr="00C629FA">
        <w:rPr>
          <w:rFonts w:ascii="Times New Roman" w:hAnsi="Times New Roman" w:cs="Times New Roman"/>
          <w:sz w:val="28"/>
          <w:szCs w:val="28"/>
        </w:rPr>
        <w:t>является</w:t>
      </w:r>
      <w:r w:rsidR="00C34C16">
        <w:rPr>
          <w:rFonts w:ascii="Times New Roman" w:hAnsi="Times New Roman" w:cs="Times New Roman"/>
          <w:sz w:val="28"/>
          <w:szCs w:val="28"/>
        </w:rPr>
        <w:t xml:space="preserve"> оптимальной</w:t>
      </w:r>
      <w:r w:rsidR="00474585">
        <w:rPr>
          <w:rFonts w:ascii="Times New Roman" w:hAnsi="Times New Roman" w:cs="Times New Roman"/>
          <w:sz w:val="28"/>
          <w:szCs w:val="28"/>
        </w:rPr>
        <w:t xml:space="preserve"> для многопрофильной бизнес-структуры</w:t>
      </w:r>
      <w:r w:rsidR="00C34C16">
        <w:rPr>
          <w:rFonts w:ascii="Times New Roman" w:hAnsi="Times New Roman" w:cs="Times New Roman"/>
          <w:sz w:val="28"/>
          <w:szCs w:val="28"/>
        </w:rPr>
        <w:t>, но и на практике показывает свою эффективность.</w:t>
      </w:r>
    </w:p>
    <w:p w:rsidR="00B06193" w:rsidRPr="00B06193" w:rsidRDefault="00B06193" w:rsidP="00C629FA">
      <w:pPr>
        <w:pStyle w:val="ae"/>
        <w:spacing w:after="0" w:line="360" w:lineRule="auto"/>
        <w:ind w:left="0"/>
        <w:jc w:val="both"/>
        <w:rPr>
          <w:rFonts w:ascii="Times New Roman" w:hAnsi="Times New Roman" w:cs="Times New Roman"/>
          <w:sz w:val="28"/>
          <w:szCs w:val="28"/>
        </w:rPr>
      </w:pPr>
    </w:p>
    <w:p w:rsidR="00C629FA" w:rsidRDefault="00B06193" w:rsidP="00C629FA">
      <w:pPr>
        <w:pStyle w:val="ae"/>
        <w:spacing w:after="0" w:line="360" w:lineRule="auto"/>
        <w:ind w:left="0"/>
        <w:jc w:val="both"/>
        <w:rPr>
          <w:rFonts w:ascii="Times New Roman" w:hAnsi="Times New Roman" w:cs="Times New Roman"/>
          <w:b/>
          <w:sz w:val="28"/>
          <w:szCs w:val="28"/>
        </w:rPr>
      </w:pPr>
      <w:r w:rsidRPr="00B06193">
        <w:rPr>
          <w:rFonts w:ascii="Times New Roman" w:hAnsi="Times New Roman" w:cs="Times New Roman"/>
          <w:b/>
          <w:sz w:val="28"/>
          <w:szCs w:val="28"/>
        </w:rPr>
        <w:t>Г</w:t>
      </w:r>
      <w:r w:rsidR="000F1293">
        <w:rPr>
          <w:rFonts w:ascii="Times New Roman" w:hAnsi="Times New Roman" w:cs="Times New Roman"/>
          <w:b/>
          <w:sz w:val="28"/>
          <w:szCs w:val="28"/>
        </w:rPr>
        <w:t>ЛАВА</w:t>
      </w:r>
      <w:r w:rsidRPr="00B06193">
        <w:rPr>
          <w:rFonts w:ascii="Times New Roman" w:hAnsi="Times New Roman" w:cs="Times New Roman"/>
          <w:b/>
          <w:sz w:val="28"/>
          <w:szCs w:val="28"/>
        </w:rPr>
        <w:t xml:space="preserve"> 2. Маркетинговые исследования для нового структурного подразделения медиахолдинга «Ньюс медиа-Рус» редакции газеты «Известия»</w:t>
      </w:r>
    </w:p>
    <w:p w:rsidR="00E66EE2" w:rsidRPr="00B06193" w:rsidRDefault="00E66EE2" w:rsidP="00C629FA">
      <w:pPr>
        <w:pStyle w:val="ae"/>
        <w:spacing w:after="0" w:line="360" w:lineRule="auto"/>
        <w:ind w:left="0"/>
        <w:jc w:val="both"/>
        <w:rPr>
          <w:rFonts w:ascii="Times New Roman" w:hAnsi="Times New Roman" w:cs="Times New Roman"/>
          <w:b/>
          <w:sz w:val="28"/>
          <w:szCs w:val="28"/>
        </w:rPr>
      </w:pPr>
    </w:p>
    <w:p w:rsidR="00B06193" w:rsidRDefault="00B06193" w:rsidP="000F1293">
      <w:pPr>
        <w:pStyle w:val="ae"/>
        <w:spacing w:after="0" w:line="360" w:lineRule="auto"/>
        <w:ind w:left="0"/>
        <w:jc w:val="both"/>
        <w:rPr>
          <w:rFonts w:ascii="Times New Roman" w:eastAsia="Times-Roman" w:hAnsi="Times New Roman" w:cs="Times New Roman"/>
          <w:b/>
          <w:sz w:val="28"/>
          <w:szCs w:val="28"/>
        </w:rPr>
      </w:pPr>
      <w:r>
        <w:rPr>
          <w:rFonts w:ascii="Times New Roman" w:hAnsi="Times New Roman" w:cs="Times New Roman"/>
          <w:b/>
          <w:sz w:val="28"/>
          <w:szCs w:val="28"/>
        </w:rPr>
        <w:t>2.1</w:t>
      </w:r>
      <w:r w:rsidRPr="00B06193">
        <w:rPr>
          <w:rFonts w:ascii="Times New Roman" w:hAnsi="Times New Roman" w:cs="Times New Roman"/>
          <w:b/>
          <w:sz w:val="28"/>
          <w:szCs w:val="28"/>
        </w:rPr>
        <w:t xml:space="preserve">Маркетинговое исследование </w:t>
      </w:r>
      <w:r w:rsidR="004448FF">
        <w:rPr>
          <w:rFonts w:ascii="Times New Roman" w:hAnsi="Times New Roman" w:cs="Times New Roman"/>
          <w:b/>
          <w:sz w:val="28"/>
          <w:szCs w:val="28"/>
        </w:rPr>
        <w:t xml:space="preserve">с целью </w:t>
      </w:r>
      <w:r w:rsidRPr="00B06193">
        <w:rPr>
          <w:rFonts w:ascii="Times New Roman" w:eastAsia="Times-Roman" w:hAnsi="Times New Roman" w:cs="Times New Roman"/>
          <w:b/>
          <w:sz w:val="28"/>
          <w:szCs w:val="28"/>
        </w:rPr>
        <w:t>определения проблемы (problem identification research)</w:t>
      </w:r>
    </w:p>
    <w:p w:rsidR="00E66EE2" w:rsidRPr="00B06193" w:rsidRDefault="00E66EE2" w:rsidP="00B06193">
      <w:pPr>
        <w:pStyle w:val="ae"/>
        <w:spacing w:after="0" w:line="360" w:lineRule="auto"/>
        <w:jc w:val="both"/>
        <w:rPr>
          <w:rFonts w:ascii="Times New Roman" w:hAnsi="Times New Roman" w:cs="Times New Roman"/>
          <w:b/>
          <w:sz w:val="28"/>
          <w:szCs w:val="28"/>
        </w:rPr>
      </w:pPr>
    </w:p>
    <w:p w:rsidR="00C629FA" w:rsidRPr="000F1293" w:rsidRDefault="00C629FA" w:rsidP="000F1293">
      <w:pPr>
        <w:autoSpaceDE w:val="0"/>
        <w:autoSpaceDN w:val="0"/>
        <w:adjustRightInd w:val="0"/>
        <w:spacing w:after="0" w:line="360" w:lineRule="auto"/>
        <w:jc w:val="both"/>
        <w:rPr>
          <w:rFonts w:ascii="Times New Roman" w:eastAsia="Times-Roman" w:hAnsi="Times New Roman" w:cs="Times New Roman"/>
          <w:color w:val="000000" w:themeColor="text1"/>
          <w:sz w:val="28"/>
          <w:szCs w:val="28"/>
        </w:rPr>
      </w:pPr>
      <w:r w:rsidRPr="00B06193">
        <w:rPr>
          <w:rFonts w:ascii="Times New Roman" w:hAnsi="Times New Roman" w:cs="Times New Roman"/>
          <w:sz w:val="28"/>
          <w:szCs w:val="28"/>
        </w:rPr>
        <w:tab/>
      </w:r>
      <w:r w:rsidR="00B06193" w:rsidRPr="00B06193">
        <w:rPr>
          <w:rFonts w:ascii="Times New Roman" w:eastAsia="Times-Roman" w:hAnsi="Times New Roman" w:cs="Times New Roman"/>
          <w:sz w:val="28"/>
          <w:szCs w:val="28"/>
        </w:rPr>
        <w:t xml:space="preserve">Маркетинговые исследования </w:t>
      </w:r>
      <w:r w:rsidR="004448FF">
        <w:rPr>
          <w:rFonts w:ascii="Times New Roman" w:eastAsia="Times-Roman" w:hAnsi="Times New Roman" w:cs="Times New Roman"/>
          <w:sz w:val="28"/>
          <w:szCs w:val="28"/>
        </w:rPr>
        <w:t>с целью</w:t>
      </w:r>
      <w:r w:rsidR="00B06193" w:rsidRPr="00B06193">
        <w:rPr>
          <w:rFonts w:ascii="Times New Roman" w:eastAsia="Times-Roman" w:hAnsi="Times New Roman" w:cs="Times New Roman"/>
          <w:sz w:val="28"/>
          <w:szCs w:val="28"/>
        </w:rPr>
        <w:t xml:space="preserve"> определения проблемы (problem identification research) предпринимаются для установления проблем, которые и</w:t>
      </w:r>
      <w:r w:rsidR="00B06193" w:rsidRPr="000F1293">
        <w:rPr>
          <w:rFonts w:ascii="Times New Roman" w:eastAsia="Times-Roman" w:hAnsi="Times New Roman" w:cs="Times New Roman"/>
          <w:color w:val="000000" w:themeColor="text1"/>
          <w:sz w:val="28"/>
          <w:szCs w:val="28"/>
        </w:rPr>
        <w:t>ли являются скрытыми или существует вероятность их появления в будущем. В их число входят маркетинговые исследования рыночного потенциала, доли рынка, торговой марки или имиджа компании, рыночных характеристик, а также анализ продаж, краткосрочное прогнозирование, долгосрочное прогнозирование и исследование тенденций в бизнесе.</w:t>
      </w:r>
    </w:p>
    <w:p w:rsidR="00E66EE2" w:rsidRPr="000F1293" w:rsidRDefault="00E66EE2" w:rsidP="000F1293">
      <w:pPr>
        <w:autoSpaceDE w:val="0"/>
        <w:autoSpaceDN w:val="0"/>
        <w:adjustRightInd w:val="0"/>
        <w:spacing w:after="0" w:line="360" w:lineRule="auto"/>
        <w:jc w:val="both"/>
        <w:rPr>
          <w:rFonts w:ascii="Times New Roman" w:eastAsia="Times-Roman" w:hAnsi="Times New Roman" w:cs="Times New Roman"/>
          <w:color w:val="000000" w:themeColor="text1"/>
          <w:sz w:val="28"/>
          <w:szCs w:val="28"/>
        </w:rPr>
      </w:pPr>
      <w:r w:rsidRPr="000F1293">
        <w:rPr>
          <w:rFonts w:ascii="Times New Roman" w:eastAsia="Times-Roman" w:hAnsi="Times New Roman" w:cs="Times New Roman"/>
          <w:color w:val="000000" w:themeColor="text1"/>
          <w:sz w:val="28"/>
          <w:szCs w:val="28"/>
        </w:rPr>
        <w:tab/>
        <w:t>Объектом данного маркетингового исследования явилось вошедшее в медиахолдинг «Ньюс медиа-Рус» с мая текущего года издательство газеты «</w:t>
      </w:r>
      <w:r w:rsidRPr="004448FF">
        <w:rPr>
          <w:rFonts w:ascii="Times New Roman" w:eastAsia="Times-Roman" w:hAnsi="Times New Roman" w:cs="Times New Roman"/>
          <w:color w:val="000000" w:themeColor="text1"/>
          <w:sz w:val="28"/>
          <w:szCs w:val="28"/>
        </w:rPr>
        <w:t>Известия», одной из старейших газет в России, выходящей в свет с 1917г.</w:t>
      </w:r>
      <w:r w:rsidR="004448FF" w:rsidRPr="004448FF">
        <w:rPr>
          <w:rFonts w:ascii="Times New Roman" w:hAnsi="Times New Roman" w:cs="Times New Roman"/>
          <w:color w:val="000000" w:themeColor="text1"/>
          <w:sz w:val="28"/>
          <w:szCs w:val="28"/>
        </w:rPr>
        <w:t xml:space="preserve"> Это легендарное издание на протяжении чуть менее века занимало  ведущее положение среди периодических изданий страны.</w:t>
      </w:r>
    </w:p>
    <w:p w:rsidR="007B38C8" w:rsidRPr="000F1293" w:rsidRDefault="007B38C8" w:rsidP="000F1293">
      <w:pPr>
        <w:autoSpaceDE w:val="0"/>
        <w:autoSpaceDN w:val="0"/>
        <w:adjustRightInd w:val="0"/>
        <w:spacing w:after="0" w:line="360" w:lineRule="auto"/>
        <w:jc w:val="both"/>
        <w:rPr>
          <w:rFonts w:ascii="Times New Roman" w:eastAsia="Times-Roman" w:hAnsi="Times New Roman" w:cs="Times New Roman"/>
          <w:color w:val="000000" w:themeColor="text1"/>
          <w:sz w:val="28"/>
          <w:szCs w:val="28"/>
        </w:rPr>
      </w:pPr>
      <w:r w:rsidRPr="000F1293">
        <w:rPr>
          <w:rFonts w:ascii="Times New Roman" w:eastAsia="Times-Roman" w:hAnsi="Times New Roman" w:cs="Times New Roman"/>
          <w:color w:val="000000" w:themeColor="text1"/>
          <w:sz w:val="28"/>
          <w:szCs w:val="28"/>
        </w:rPr>
        <w:lastRenderedPageBreak/>
        <w:tab/>
        <w:t>В настоящее время газета выходит и в печатном и в электронном виде.</w:t>
      </w:r>
    </w:p>
    <w:p w:rsidR="000F1293" w:rsidRPr="0061792C" w:rsidRDefault="007B38C8" w:rsidP="000F1293">
      <w:pPr>
        <w:pStyle w:val="1"/>
        <w:spacing w:before="0" w:line="360" w:lineRule="auto"/>
        <w:jc w:val="both"/>
        <w:rPr>
          <w:rFonts w:ascii="Times New Roman" w:hAnsi="Times New Roman" w:cs="Times New Roman"/>
          <w:b w:val="0"/>
          <w:color w:val="000000" w:themeColor="text1"/>
        </w:rPr>
      </w:pPr>
      <w:r w:rsidRPr="000F1293">
        <w:rPr>
          <w:rFonts w:ascii="Times New Roman" w:hAnsi="Times New Roman" w:cs="Times New Roman"/>
          <w:b w:val="0"/>
          <w:color w:val="000000" w:themeColor="text1"/>
        </w:rPr>
        <w:tab/>
        <w:t xml:space="preserve">Тематика газеты «Известия» - освещение событий в России и за рубежом, аналитика и комментарии; обзор вопросов бизнеса и экономики, событий культурной и спортивной жизни. </w:t>
      </w:r>
    </w:p>
    <w:p w:rsidR="000F1293" w:rsidRPr="0061792C" w:rsidRDefault="000F1293" w:rsidP="000F1293">
      <w:pPr>
        <w:pStyle w:val="1"/>
        <w:spacing w:before="0" w:line="360" w:lineRule="auto"/>
        <w:jc w:val="both"/>
        <w:rPr>
          <w:rFonts w:ascii="Times New Roman" w:hAnsi="Times New Roman" w:cs="Times New Roman"/>
          <w:b w:val="0"/>
          <w:color w:val="000000" w:themeColor="text1"/>
        </w:rPr>
      </w:pPr>
      <w:r w:rsidRPr="0061792C">
        <w:rPr>
          <w:rFonts w:ascii="Times New Roman" w:hAnsi="Times New Roman" w:cs="Times New Roman"/>
          <w:b w:val="0"/>
          <w:color w:val="000000" w:themeColor="text1"/>
        </w:rPr>
        <w:tab/>
      </w:r>
      <w:r w:rsidR="007B38C8" w:rsidRPr="0061792C">
        <w:rPr>
          <w:rFonts w:ascii="Times New Roman" w:hAnsi="Times New Roman" w:cs="Times New Roman"/>
          <w:b w:val="0"/>
          <w:color w:val="000000" w:themeColor="text1"/>
        </w:rPr>
        <w:t>Целевая аудитория газеты - средневозрастной контингент, принадлежащий к среднему социальному классу. Это не оппозиционная пресса и своими политическими предпочтениями газета близка к правящей коалиции, хотя заявлено, что «Известия» исповедуют базовые принципы независимости редакционной политики и прозрачности ведения бизнеса.</w:t>
      </w:r>
    </w:p>
    <w:p w:rsidR="00B83152" w:rsidRPr="004448FF" w:rsidRDefault="000F1293" w:rsidP="00B83152">
      <w:pPr>
        <w:autoSpaceDE w:val="0"/>
        <w:autoSpaceDN w:val="0"/>
        <w:adjustRightInd w:val="0"/>
        <w:spacing w:after="0" w:line="360" w:lineRule="auto"/>
        <w:jc w:val="both"/>
        <w:rPr>
          <w:rFonts w:ascii="Times New Roman" w:hAnsi="Times New Roman" w:cs="Times New Roman"/>
          <w:color w:val="000000" w:themeColor="text1"/>
          <w:sz w:val="28"/>
          <w:szCs w:val="28"/>
        </w:rPr>
      </w:pPr>
      <w:r w:rsidRPr="0061792C">
        <w:rPr>
          <w:rFonts w:ascii="Times New Roman" w:hAnsi="Times New Roman" w:cs="Times New Roman"/>
          <w:b/>
          <w:color w:val="000000" w:themeColor="text1"/>
          <w:sz w:val="28"/>
          <w:szCs w:val="28"/>
        </w:rPr>
        <w:tab/>
      </w:r>
      <w:r w:rsidR="00B83152" w:rsidRPr="0061792C">
        <w:rPr>
          <w:rFonts w:ascii="Times New Roman" w:hAnsi="Times New Roman" w:cs="Times New Roman"/>
          <w:color w:val="56322D"/>
          <w:sz w:val="28"/>
          <w:szCs w:val="28"/>
        </w:rPr>
        <w:t xml:space="preserve">Тираж </w:t>
      </w:r>
      <w:r w:rsidR="00B83152" w:rsidRPr="004448FF">
        <w:rPr>
          <w:rFonts w:ascii="Times New Roman" w:hAnsi="Times New Roman" w:cs="Times New Roman"/>
          <w:color w:val="000000" w:themeColor="text1"/>
          <w:sz w:val="28"/>
          <w:szCs w:val="28"/>
        </w:rPr>
        <w:t>и географический охват – 103 200 экз. в России, 48 000 в Москве, 22 300 в СНГ, 4 000 в Европе и 20 000 в Израиле.</w:t>
      </w:r>
    </w:p>
    <w:p w:rsidR="008C1C43" w:rsidRPr="004448FF" w:rsidRDefault="00B83152" w:rsidP="004448FF">
      <w:pPr>
        <w:pStyle w:val="1"/>
        <w:spacing w:before="0" w:line="360" w:lineRule="auto"/>
        <w:jc w:val="both"/>
        <w:rPr>
          <w:rFonts w:ascii="Times New Roman" w:eastAsia="Times-Roman" w:hAnsi="Times New Roman" w:cs="Times New Roman"/>
          <w:b w:val="0"/>
          <w:color w:val="000000" w:themeColor="text1"/>
        </w:rPr>
      </w:pPr>
      <w:r w:rsidRPr="004448FF">
        <w:rPr>
          <w:rFonts w:ascii="Times New Roman" w:hAnsi="Times New Roman" w:cs="Times New Roman"/>
          <w:b w:val="0"/>
          <w:color w:val="000000" w:themeColor="text1"/>
        </w:rPr>
        <w:tab/>
      </w:r>
      <w:r w:rsidR="00E66EE2" w:rsidRPr="004448FF">
        <w:rPr>
          <w:rFonts w:ascii="Times New Roman" w:hAnsi="Times New Roman" w:cs="Times New Roman"/>
          <w:b w:val="0"/>
          <w:color w:val="000000" w:themeColor="text1"/>
        </w:rPr>
        <w:t xml:space="preserve"> </w:t>
      </w:r>
      <w:r w:rsidR="000F1293" w:rsidRPr="004448FF">
        <w:rPr>
          <w:rFonts w:ascii="Times New Roman" w:eastAsia="Times New Roman" w:hAnsi="Times New Roman" w:cs="Times New Roman"/>
          <w:b w:val="0"/>
          <w:bCs w:val="0"/>
          <w:color w:val="000000" w:themeColor="text1"/>
          <w:lang w:eastAsia="ru-RU"/>
        </w:rPr>
        <w:t xml:space="preserve">Для  проведения </w:t>
      </w:r>
      <w:r w:rsidR="000F1293" w:rsidRPr="004448FF">
        <w:rPr>
          <w:rFonts w:ascii="Times New Roman" w:eastAsia="Times-Roman" w:hAnsi="Times New Roman" w:cs="Times New Roman"/>
          <w:b w:val="0"/>
          <w:color w:val="000000" w:themeColor="text1"/>
        </w:rPr>
        <w:t>маркетинговых исследований, нацеленных на установление проблемы (problem identification research) редакции  газеты «Известия» мы использовали экспресс-метод «пяти почему».</w:t>
      </w:r>
      <w:r w:rsidR="00941E06" w:rsidRPr="004448FF">
        <w:rPr>
          <w:rFonts w:ascii="Times New Roman" w:eastAsia="Times-Roman" w:hAnsi="Times New Roman" w:cs="Times New Roman"/>
          <w:b w:val="0"/>
          <w:color w:val="000000" w:themeColor="text1"/>
        </w:rPr>
        <w:t xml:space="preserve"> </w:t>
      </w:r>
      <w:r w:rsidR="000F1293" w:rsidRPr="004448FF">
        <w:rPr>
          <w:rFonts w:ascii="Times New Roman" w:eastAsia="Times-Roman" w:hAnsi="Times New Roman" w:cs="Times New Roman"/>
          <w:b w:val="0"/>
          <w:color w:val="000000" w:themeColor="text1"/>
        </w:rPr>
        <w:t>Данный экспресс - метод был выбран как наиболее доступный и позволяющий определить не только основную проблему, но и ее  корни – другие проблемы, лежащие в ее основе.</w:t>
      </w:r>
    </w:p>
    <w:p w:rsidR="008C1C43" w:rsidRDefault="008C1C43" w:rsidP="008C1C43">
      <w:pPr>
        <w:spacing w:before="45" w:after="60" w:line="324" w:lineRule="auto"/>
        <w:ind w:firstLine="480"/>
        <w:jc w:val="both"/>
        <w:rPr>
          <w:rFonts w:ascii="Times New Roman" w:eastAsia="Times-Roman" w:hAnsi="Times New Roman" w:cs="Times New Roman"/>
          <w:sz w:val="28"/>
          <w:szCs w:val="28"/>
        </w:rPr>
      </w:pPr>
      <w:r w:rsidRPr="004448FF">
        <w:rPr>
          <w:rFonts w:ascii="Times New Roman" w:eastAsia="Times-Roman" w:hAnsi="Times New Roman" w:cs="Times New Roman"/>
          <w:color w:val="000000" w:themeColor="text1"/>
          <w:sz w:val="28"/>
          <w:szCs w:val="28"/>
        </w:rPr>
        <w:tab/>
      </w:r>
      <w:r w:rsidR="0005200D" w:rsidRPr="004448FF">
        <w:rPr>
          <w:rFonts w:ascii="Times New Roman" w:eastAsia="Times-Roman" w:hAnsi="Times New Roman" w:cs="Times New Roman"/>
          <w:color w:val="000000" w:themeColor="text1"/>
          <w:sz w:val="28"/>
          <w:szCs w:val="28"/>
        </w:rPr>
        <w:t>На момент вхождения в холдинг деятельность</w:t>
      </w:r>
      <w:r w:rsidR="0005200D" w:rsidRPr="0061792C">
        <w:rPr>
          <w:rFonts w:ascii="Times New Roman" w:eastAsia="Times-Roman" w:hAnsi="Times New Roman" w:cs="Times New Roman"/>
          <w:sz w:val="28"/>
          <w:szCs w:val="28"/>
        </w:rPr>
        <w:t xml:space="preserve"> редакции газеты «Известия» характеризовались как убыточная.</w:t>
      </w:r>
      <w:r w:rsidR="0005200D" w:rsidRPr="0061792C">
        <w:rPr>
          <w:rFonts w:ascii="Times New Roman" w:hAnsi="Times New Roman" w:cs="Times New Roman"/>
          <w:sz w:val="28"/>
          <w:szCs w:val="28"/>
        </w:rPr>
        <w:t xml:space="preserve"> За  2010 г. убыток ОАО «Известия» составил более  50 млн. рублей.</w:t>
      </w:r>
      <w:r w:rsidR="0005200D" w:rsidRPr="0061792C">
        <w:rPr>
          <w:rFonts w:ascii="Times New Roman" w:eastAsia="Times-Roman" w:hAnsi="Times New Roman" w:cs="Times New Roman"/>
          <w:sz w:val="28"/>
          <w:szCs w:val="28"/>
        </w:rPr>
        <w:t xml:space="preserve"> Состояние предприятие оценивалось как кризисное. Соответственно, основная проблема, которая легла в основу нашего маркетингового исследования, это снижение уровня прибыльности бизнеса по сравнению с предыдущими отчетными периодами. </w:t>
      </w:r>
    </w:p>
    <w:p w:rsidR="0005200D" w:rsidRPr="0061792C" w:rsidRDefault="008C1C43" w:rsidP="008C1C43">
      <w:pPr>
        <w:pStyle w:val="ae"/>
        <w:spacing w:before="45" w:after="60" w:line="324" w:lineRule="auto"/>
        <w:ind w:left="0"/>
        <w:jc w:val="both"/>
        <w:rPr>
          <w:rFonts w:ascii="Times New Roman" w:eastAsia="Times-Roman" w:hAnsi="Times New Roman" w:cs="Times New Roman"/>
          <w:sz w:val="28"/>
          <w:szCs w:val="28"/>
        </w:rPr>
      </w:pPr>
      <w:r>
        <w:rPr>
          <w:rFonts w:ascii="Times New Roman" w:eastAsia="Times-Roman" w:hAnsi="Times New Roman" w:cs="Times New Roman"/>
          <w:sz w:val="28"/>
          <w:szCs w:val="28"/>
        </w:rPr>
        <w:t>1) Что является причиной снижения уровня прибыльности и убыточного финансового результата деятельности предприятия?</w:t>
      </w:r>
    </w:p>
    <w:p w:rsidR="00243556" w:rsidRPr="0061792C" w:rsidRDefault="0005200D" w:rsidP="00551628">
      <w:pPr>
        <w:spacing w:after="0" w:line="360" w:lineRule="auto"/>
        <w:jc w:val="both"/>
        <w:rPr>
          <w:rFonts w:ascii="Times New Roman" w:hAnsi="Times New Roman" w:cs="Times New Roman"/>
          <w:sz w:val="28"/>
          <w:szCs w:val="28"/>
        </w:rPr>
      </w:pPr>
      <w:r w:rsidRPr="0061792C">
        <w:rPr>
          <w:rFonts w:ascii="Times New Roman" w:hAnsi="Times New Roman" w:cs="Times New Roman"/>
          <w:sz w:val="28"/>
          <w:szCs w:val="28"/>
        </w:rPr>
        <w:tab/>
        <w:t>Основным фактор</w:t>
      </w:r>
      <w:r w:rsidR="00551628" w:rsidRPr="0061792C">
        <w:rPr>
          <w:rFonts w:ascii="Times New Roman" w:hAnsi="Times New Roman" w:cs="Times New Roman"/>
          <w:sz w:val="28"/>
          <w:szCs w:val="28"/>
        </w:rPr>
        <w:t>ом</w:t>
      </w:r>
      <w:r w:rsidRPr="0061792C">
        <w:rPr>
          <w:rFonts w:ascii="Times New Roman" w:hAnsi="Times New Roman" w:cs="Times New Roman"/>
          <w:sz w:val="28"/>
          <w:szCs w:val="28"/>
        </w:rPr>
        <w:t xml:space="preserve">, повлиявшими на снижение прибыльности бизнеса явилось превышение расходов предприятия над его доходами. </w:t>
      </w:r>
      <w:r w:rsidR="00551628" w:rsidRPr="0061792C">
        <w:rPr>
          <w:rFonts w:ascii="Times New Roman" w:hAnsi="Times New Roman" w:cs="Times New Roman"/>
          <w:sz w:val="28"/>
          <w:szCs w:val="28"/>
        </w:rPr>
        <w:t xml:space="preserve"> </w:t>
      </w:r>
      <w:r w:rsidR="00243556" w:rsidRPr="0061792C">
        <w:rPr>
          <w:rFonts w:ascii="Times New Roman" w:hAnsi="Times New Roman" w:cs="Times New Roman"/>
          <w:sz w:val="28"/>
          <w:szCs w:val="28"/>
        </w:rPr>
        <w:tab/>
      </w:r>
      <w:r w:rsidR="00551628" w:rsidRPr="0061792C">
        <w:rPr>
          <w:rFonts w:ascii="Times New Roman" w:hAnsi="Times New Roman" w:cs="Times New Roman"/>
          <w:sz w:val="28"/>
          <w:szCs w:val="28"/>
        </w:rPr>
        <w:t>Расходы предприятия формируются за счет затрат на производство  газеты (материальные затраты)</w:t>
      </w:r>
      <w:r w:rsidR="00243556" w:rsidRPr="0061792C">
        <w:rPr>
          <w:rFonts w:ascii="Times New Roman" w:hAnsi="Times New Roman" w:cs="Times New Roman"/>
          <w:sz w:val="28"/>
          <w:szCs w:val="28"/>
        </w:rPr>
        <w:t xml:space="preserve"> – 56%</w:t>
      </w:r>
      <w:r w:rsidR="00551628" w:rsidRPr="0061792C">
        <w:rPr>
          <w:rFonts w:ascii="Times New Roman" w:hAnsi="Times New Roman" w:cs="Times New Roman"/>
          <w:sz w:val="28"/>
          <w:szCs w:val="28"/>
        </w:rPr>
        <w:t xml:space="preserve"> и на содержание аппарата редакции</w:t>
      </w:r>
      <w:r w:rsidR="00243556" w:rsidRPr="0061792C">
        <w:rPr>
          <w:rFonts w:ascii="Times New Roman" w:hAnsi="Times New Roman" w:cs="Times New Roman"/>
          <w:sz w:val="28"/>
          <w:szCs w:val="28"/>
        </w:rPr>
        <w:t xml:space="preserve"> -44%. При этом численность административного персонала составляет  около </w:t>
      </w:r>
      <w:r w:rsidR="00243556" w:rsidRPr="0061792C">
        <w:rPr>
          <w:rFonts w:ascii="Times New Roman" w:hAnsi="Times New Roman" w:cs="Times New Roman"/>
          <w:sz w:val="28"/>
          <w:szCs w:val="28"/>
        </w:rPr>
        <w:lastRenderedPageBreak/>
        <w:t>200 человек тогда как численность персонала, занятых непосредственно производством издания составляет 70 человек</w:t>
      </w:r>
      <w:r w:rsidR="00551628" w:rsidRPr="0061792C">
        <w:rPr>
          <w:rFonts w:ascii="Times New Roman" w:hAnsi="Times New Roman" w:cs="Times New Roman"/>
          <w:sz w:val="28"/>
          <w:szCs w:val="28"/>
        </w:rPr>
        <w:t>.</w:t>
      </w:r>
      <w:r w:rsidR="00243556" w:rsidRPr="0061792C">
        <w:rPr>
          <w:rFonts w:ascii="Times New Roman" w:hAnsi="Times New Roman" w:cs="Times New Roman"/>
          <w:sz w:val="28"/>
          <w:szCs w:val="28"/>
        </w:rPr>
        <w:t xml:space="preserve"> </w:t>
      </w:r>
    </w:p>
    <w:p w:rsidR="00243556" w:rsidRPr="0061792C" w:rsidRDefault="00243556" w:rsidP="00243556">
      <w:pPr>
        <w:spacing w:after="0" w:line="360" w:lineRule="auto"/>
        <w:jc w:val="both"/>
        <w:rPr>
          <w:rFonts w:ascii="Times New Roman" w:hAnsi="Times New Roman" w:cs="Times New Roman"/>
          <w:sz w:val="28"/>
          <w:szCs w:val="28"/>
        </w:rPr>
      </w:pPr>
      <w:r w:rsidRPr="0061792C">
        <w:rPr>
          <w:rFonts w:ascii="Times New Roman" w:hAnsi="Times New Roman" w:cs="Times New Roman"/>
          <w:sz w:val="28"/>
          <w:szCs w:val="28"/>
        </w:rPr>
        <w:tab/>
      </w:r>
      <w:r w:rsidR="00551628" w:rsidRPr="0061792C">
        <w:rPr>
          <w:rFonts w:ascii="Times New Roman" w:hAnsi="Times New Roman" w:cs="Times New Roman"/>
          <w:sz w:val="28"/>
          <w:szCs w:val="28"/>
        </w:rPr>
        <w:t xml:space="preserve"> Структура доходов </w:t>
      </w:r>
      <w:r w:rsidR="0061792C" w:rsidRPr="0061792C">
        <w:rPr>
          <w:rFonts w:ascii="Times New Roman" w:hAnsi="Times New Roman" w:cs="Times New Roman"/>
          <w:sz w:val="28"/>
          <w:szCs w:val="28"/>
        </w:rPr>
        <w:t>предприятия по данным экспертов медиарынка</w:t>
      </w:r>
      <w:r w:rsidR="00551628" w:rsidRPr="0061792C">
        <w:rPr>
          <w:rFonts w:ascii="Times New Roman" w:hAnsi="Times New Roman" w:cs="Times New Roman"/>
          <w:sz w:val="28"/>
          <w:szCs w:val="28"/>
        </w:rPr>
        <w:t xml:space="preserve"> представлена тремя составляющими: доходами от продаж издания (менее 2%), доходами от размещения рекламы (12%) и доходами от аренды помещений (86%, соответственно).</w:t>
      </w:r>
    </w:p>
    <w:p w:rsidR="0061792C" w:rsidRPr="008C1C43" w:rsidRDefault="0061792C" w:rsidP="0061792C">
      <w:pPr>
        <w:spacing w:after="0" w:line="360" w:lineRule="auto"/>
        <w:jc w:val="both"/>
        <w:rPr>
          <w:rFonts w:ascii="Times New Roman" w:hAnsi="Times New Roman" w:cs="Times New Roman"/>
          <w:sz w:val="28"/>
          <w:szCs w:val="28"/>
        </w:rPr>
      </w:pPr>
      <w:r w:rsidRPr="0061792C">
        <w:rPr>
          <w:rFonts w:ascii="Times New Roman" w:hAnsi="Times New Roman" w:cs="Times New Roman"/>
          <w:color w:val="000000" w:themeColor="text1"/>
          <w:sz w:val="28"/>
          <w:szCs w:val="28"/>
        </w:rPr>
        <w:tab/>
        <w:t>Редакция газеты в настоящее время  размещается в восьми-этажном офисном здании постройки 1970-х гг., расположенном  в историческом центре Москвы по адресу (г.</w:t>
      </w:r>
      <w:r w:rsidR="008C1C43">
        <w:rPr>
          <w:rFonts w:ascii="Times New Roman" w:hAnsi="Times New Roman" w:cs="Times New Roman"/>
          <w:color w:val="000000" w:themeColor="text1"/>
          <w:sz w:val="28"/>
          <w:szCs w:val="28"/>
        </w:rPr>
        <w:t xml:space="preserve"> </w:t>
      </w:r>
      <w:r w:rsidRPr="0061792C">
        <w:rPr>
          <w:rFonts w:ascii="Times New Roman" w:hAnsi="Times New Roman" w:cs="Times New Roman"/>
          <w:color w:val="000000" w:themeColor="text1"/>
          <w:sz w:val="28"/>
          <w:szCs w:val="28"/>
        </w:rPr>
        <w:t xml:space="preserve">Москва, ул.Тверская, д18). Общая площадь здания составляет 15000 кв.м. , тем не менее  сама  редакция занимает 4500 кв.м, а остальные 10500 кв.м. сдаются в аренду магазинам, ресторанам, турфирмам и прочим </w:t>
      </w:r>
      <w:r w:rsidRPr="008C1C43">
        <w:rPr>
          <w:rFonts w:ascii="Times New Roman" w:hAnsi="Times New Roman" w:cs="Times New Roman"/>
          <w:color w:val="000000" w:themeColor="text1"/>
          <w:sz w:val="28"/>
          <w:szCs w:val="28"/>
        </w:rPr>
        <w:t xml:space="preserve">коммерческим структурам. </w:t>
      </w:r>
    </w:p>
    <w:p w:rsidR="0061792C" w:rsidRPr="008C1C43" w:rsidRDefault="0061792C" w:rsidP="00243556">
      <w:pPr>
        <w:spacing w:after="0" w:line="360" w:lineRule="auto"/>
        <w:jc w:val="both"/>
        <w:rPr>
          <w:rFonts w:ascii="Times New Roman" w:hAnsi="Times New Roman" w:cs="Times New Roman"/>
          <w:color w:val="000000" w:themeColor="text1"/>
          <w:sz w:val="28"/>
          <w:szCs w:val="28"/>
        </w:rPr>
      </w:pPr>
      <w:r w:rsidRPr="008C1C43">
        <w:rPr>
          <w:rFonts w:ascii="Times New Roman" w:hAnsi="Times New Roman" w:cs="Times New Roman"/>
          <w:sz w:val="28"/>
          <w:szCs w:val="28"/>
        </w:rPr>
        <w:tab/>
      </w:r>
      <w:r w:rsidR="00243556" w:rsidRPr="008C1C43">
        <w:rPr>
          <w:rFonts w:ascii="Times New Roman" w:hAnsi="Times New Roman" w:cs="Times New Roman"/>
          <w:sz w:val="28"/>
          <w:szCs w:val="28"/>
        </w:rPr>
        <w:t>Фактически расходы на производство издания не покрываются</w:t>
      </w:r>
      <w:r w:rsidRPr="008C1C43">
        <w:rPr>
          <w:rFonts w:ascii="Times New Roman" w:hAnsi="Times New Roman" w:cs="Times New Roman"/>
          <w:sz w:val="28"/>
          <w:szCs w:val="28"/>
        </w:rPr>
        <w:t xml:space="preserve"> не только доходами от его реализации,</w:t>
      </w:r>
      <w:r w:rsidR="00243556" w:rsidRPr="008C1C43">
        <w:rPr>
          <w:rFonts w:ascii="Times New Roman" w:hAnsi="Times New Roman" w:cs="Times New Roman"/>
          <w:sz w:val="28"/>
          <w:szCs w:val="28"/>
        </w:rPr>
        <w:t xml:space="preserve"> </w:t>
      </w:r>
      <w:r w:rsidRPr="008C1C43">
        <w:rPr>
          <w:rFonts w:ascii="Times New Roman" w:hAnsi="Times New Roman" w:cs="Times New Roman"/>
          <w:sz w:val="28"/>
          <w:szCs w:val="28"/>
        </w:rPr>
        <w:t xml:space="preserve"> но </w:t>
      </w:r>
      <w:r w:rsidR="00243556" w:rsidRPr="008C1C43">
        <w:rPr>
          <w:rFonts w:ascii="Times New Roman" w:hAnsi="Times New Roman" w:cs="Times New Roman"/>
          <w:color w:val="000000" w:themeColor="text1"/>
          <w:sz w:val="28"/>
          <w:szCs w:val="28"/>
        </w:rPr>
        <w:t xml:space="preserve"> </w:t>
      </w:r>
      <w:r w:rsidRPr="008C1C43">
        <w:rPr>
          <w:rFonts w:ascii="Times New Roman" w:hAnsi="Times New Roman" w:cs="Times New Roman"/>
          <w:color w:val="000000" w:themeColor="text1"/>
          <w:sz w:val="28"/>
          <w:szCs w:val="28"/>
        </w:rPr>
        <w:t>даже  доходами от прочей реализации, составляющими  наибольшую  долю в общем ее объеме.</w:t>
      </w:r>
    </w:p>
    <w:p w:rsidR="007D0435" w:rsidRDefault="009A37B3" w:rsidP="008C1C43">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ab/>
      </w:r>
      <w:r w:rsidR="007D0435">
        <w:rPr>
          <w:rFonts w:ascii="Times New Roman" w:hAnsi="Times New Roman" w:cs="Times New Roman"/>
          <w:color w:val="000000" w:themeColor="text1"/>
          <w:sz w:val="28"/>
          <w:szCs w:val="28"/>
        </w:rPr>
        <w:t xml:space="preserve"> Если дисбаланс в структуре  расходов предприятия объясняется высоким уровнем типографских  расходов, осуществляемых силами сторонних организаций, а также значительными расходами на содержание аппарата редакции, то </w:t>
      </w:r>
      <w:r w:rsidR="002B5240">
        <w:rPr>
          <w:rFonts w:ascii="Times New Roman" w:hAnsi="Times New Roman" w:cs="Times New Roman"/>
          <w:color w:val="000000" w:themeColor="text1"/>
          <w:sz w:val="28"/>
          <w:szCs w:val="28"/>
        </w:rPr>
        <w:t xml:space="preserve">необходимо установить причину дисбаланса в структуре доходов. </w:t>
      </w:r>
    </w:p>
    <w:p w:rsidR="002B5240" w:rsidRDefault="002B5240" w:rsidP="008C1C43">
      <w:pPr>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2)Что послужило причиной дисбаланса в структуре доходов издания, почему превалирующую долю в ней занимает аренда помещений (прочие  доходы), в то время как  доля реализации от основных видов деятельности незначительна?</w:t>
      </w:r>
    </w:p>
    <w:p w:rsidR="00941E06" w:rsidRDefault="002B5240" w:rsidP="008C1C43">
      <w:pPr>
        <w:spacing w:after="0" w:line="360" w:lineRule="auto"/>
        <w:jc w:val="both"/>
        <w:rPr>
          <w:rFonts w:ascii="Times New Roman" w:eastAsia="Times New Roman" w:hAnsi="Times New Roman" w:cs="Times New Roman"/>
          <w:color w:val="000000"/>
          <w:sz w:val="28"/>
          <w:szCs w:val="28"/>
          <w:lang w:eastAsia="ru-RU"/>
        </w:rPr>
      </w:pPr>
      <w:r>
        <w:rPr>
          <w:rFonts w:ascii="Times New Roman" w:hAnsi="Times New Roman" w:cs="Times New Roman"/>
          <w:color w:val="000000" w:themeColor="text1"/>
          <w:sz w:val="28"/>
          <w:szCs w:val="28"/>
        </w:rPr>
        <w:tab/>
      </w:r>
      <w:r w:rsidR="008C1C43" w:rsidRPr="008C1C43">
        <w:rPr>
          <w:rFonts w:ascii="Times New Roman" w:hAnsi="Times New Roman" w:cs="Times New Roman"/>
          <w:color w:val="000000" w:themeColor="text1"/>
          <w:sz w:val="28"/>
          <w:szCs w:val="28"/>
        </w:rPr>
        <w:t xml:space="preserve">Имеющийся дисбаланс в структуре доходов имеет место по причине проблем, связанных с ухудшением  позиции «Известий» на национальном медиарынке, позиционирующегося как </w:t>
      </w:r>
      <w:r w:rsidR="008C1C43" w:rsidRPr="008C1C43">
        <w:rPr>
          <w:rFonts w:ascii="Times New Roman" w:hAnsi="Times New Roman" w:cs="Times New Roman"/>
          <w:color w:val="000000"/>
          <w:sz w:val="28"/>
          <w:szCs w:val="28"/>
        </w:rPr>
        <w:t>старейший  исторический  бренд, наполненный современным содержанием.</w:t>
      </w:r>
      <w:r w:rsidR="008C1C43" w:rsidRPr="008C1C43">
        <w:rPr>
          <w:rFonts w:ascii="Times New Roman" w:eastAsia="Times New Roman" w:hAnsi="Times New Roman" w:cs="Times New Roman"/>
          <w:color w:val="000000"/>
          <w:sz w:val="28"/>
          <w:szCs w:val="28"/>
          <w:lang w:eastAsia="ru-RU"/>
        </w:rPr>
        <w:t xml:space="preserve"> </w:t>
      </w:r>
    </w:p>
    <w:p w:rsidR="002B5240" w:rsidRPr="002B5240" w:rsidRDefault="002B5240" w:rsidP="008C1C43">
      <w:pPr>
        <w:spacing w:after="0" w:line="36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t xml:space="preserve">По данным  экспертных исследований компании </w:t>
      </w:r>
      <w:r>
        <w:rPr>
          <w:rFonts w:ascii="Times New Roman" w:eastAsia="Times New Roman" w:hAnsi="Times New Roman" w:cs="Times New Roman"/>
          <w:color w:val="000000"/>
          <w:sz w:val="28"/>
          <w:szCs w:val="28"/>
          <w:lang w:val="en-US" w:eastAsia="ru-RU"/>
        </w:rPr>
        <w:t>TNS</w:t>
      </w:r>
      <w:r>
        <w:rPr>
          <w:rFonts w:ascii="Times New Roman" w:eastAsia="Times New Roman" w:hAnsi="Times New Roman" w:cs="Times New Roman"/>
          <w:color w:val="000000"/>
          <w:sz w:val="28"/>
          <w:szCs w:val="28"/>
          <w:lang w:eastAsia="ru-RU"/>
        </w:rPr>
        <w:t xml:space="preserve">, занимающей исследованиями на отечественном медиарынке, на протяжении  периода </w:t>
      </w:r>
      <w:r w:rsidRPr="002B5240">
        <w:rPr>
          <w:rFonts w:ascii="Times New Roman" w:eastAsia="Times New Roman" w:hAnsi="Times New Roman" w:cs="Times New Roman"/>
          <w:color w:val="000000"/>
          <w:sz w:val="28"/>
          <w:szCs w:val="28"/>
          <w:lang w:eastAsia="ru-RU"/>
        </w:rPr>
        <w:lastRenderedPageBreak/>
        <w:t xml:space="preserve">сентябрь 2010- март 2011гг. «Известия» входят в десятку наиболее популярных </w:t>
      </w:r>
      <w:r w:rsidRPr="00FD46A2">
        <w:rPr>
          <w:rFonts w:ascii="Times New Roman" w:eastAsia="Times New Roman" w:hAnsi="Times New Roman" w:cs="Times New Roman"/>
          <w:color w:val="000000"/>
          <w:sz w:val="28"/>
          <w:szCs w:val="28"/>
          <w:lang w:eastAsia="ru-RU"/>
        </w:rPr>
        <w:t>изданий</w:t>
      </w:r>
      <w:r w:rsidR="003E5DCF" w:rsidRPr="00FD46A2">
        <w:rPr>
          <w:rFonts w:ascii="Times New Roman" w:eastAsia="Times New Roman" w:hAnsi="Times New Roman" w:cs="Times New Roman"/>
          <w:color w:val="000000"/>
          <w:sz w:val="28"/>
          <w:szCs w:val="28"/>
          <w:lang w:eastAsia="ru-RU"/>
        </w:rPr>
        <w:t xml:space="preserve"> </w:t>
      </w:r>
      <w:r w:rsidRPr="00FD46A2">
        <w:rPr>
          <w:rFonts w:ascii="Times New Roman" w:eastAsia="Times New Roman" w:hAnsi="Times New Roman" w:cs="Times New Roman"/>
          <w:color w:val="000000"/>
          <w:sz w:val="28"/>
          <w:szCs w:val="28"/>
          <w:lang w:eastAsia="ru-RU"/>
        </w:rPr>
        <w:t xml:space="preserve"> обществе</w:t>
      </w:r>
      <w:r w:rsidR="003E5DCF" w:rsidRPr="00FD46A2">
        <w:rPr>
          <w:rFonts w:ascii="Times New Roman" w:eastAsia="Times New Roman" w:hAnsi="Times New Roman" w:cs="Times New Roman"/>
          <w:color w:val="000000"/>
          <w:sz w:val="28"/>
          <w:szCs w:val="28"/>
          <w:lang w:eastAsia="ru-RU"/>
        </w:rPr>
        <w:t>нно-политических, так и восьмерку наиболее популярных деловых изданий, что отражено на рис. 2.1-2.2</w:t>
      </w:r>
      <w:r w:rsidR="00FD46A2" w:rsidRPr="00FD46A2">
        <w:rPr>
          <w:rFonts w:ascii="Times New Roman" w:eastAsia="Times New Roman" w:hAnsi="Times New Roman" w:cs="Times New Roman"/>
          <w:color w:val="000000"/>
          <w:sz w:val="28"/>
          <w:szCs w:val="28"/>
          <w:lang w:eastAsia="ru-RU"/>
        </w:rPr>
        <w:t xml:space="preserve">, оцениваемых по методике </w:t>
      </w:r>
      <w:r w:rsidR="00FD46A2" w:rsidRPr="00FD46A2">
        <w:rPr>
          <w:rFonts w:ascii="Times New Roman" w:hAnsi="Times New Roman" w:cs="Times New Roman"/>
          <w:sz w:val="28"/>
          <w:szCs w:val="28"/>
        </w:rPr>
        <w:t xml:space="preserve"> </w:t>
      </w:r>
      <w:r w:rsidR="00FD46A2" w:rsidRPr="00FD46A2">
        <w:rPr>
          <w:rStyle w:val="a5"/>
          <w:rFonts w:ascii="Times New Roman" w:hAnsi="Times New Roman" w:cs="Times New Roman"/>
          <w:b w:val="0"/>
          <w:i/>
          <w:sz w:val="28"/>
          <w:szCs w:val="28"/>
        </w:rPr>
        <w:t>Title Popularity Ranking (TPR),</w:t>
      </w:r>
      <w:r w:rsidR="00FD46A2" w:rsidRPr="00FD46A2">
        <w:rPr>
          <w:rStyle w:val="a5"/>
          <w:rFonts w:ascii="Times New Roman" w:hAnsi="Times New Roman" w:cs="Times New Roman"/>
          <w:sz w:val="28"/>
          <w:szCs w:val="28"/>
        </w:rPr>
        <w:t xml:space="preserve"> </w:t>
      </w:r>
      <w:r w:rsidR="00FD46A2" w:rsidRPr="00FD46A2">
        <w:rPr>
          <w:rFonts w:ascii="Times New Roman" w:hAnsi="Times New Roman" w:cs="Times New Roman"/>
          <w:sz w:val="28"/>
          <w:szCs w:val="28"/>
        </w:rPr>
        <w:t xml:space="preserve"> профессиональной методике ранжирования печатных изданий, оценивающ</w:t>
      </w:r>
      <w:r w:rsidR="00FD46A2">
        <w:rPr>
          <w:rFonts w:ascii="Times New Roman" w:hAnsi="Times New Roman" w:cs="Times New Roman"/>
          <w:sz w:val="28"/>
          <w:szCs w:val="28"/>
        </w:rPr>
        <w:t>ей</w:t>
      </w:r>
      <w:r w:rsidR="00FD46A2" w:rsidRPr="00FD46A2">
        <w:rPr>
          <w:rFonts w:ascii="Times New Roman" w:hAnsi="Times New Roman" w:cs="Times New Roman"/>
          <w:sz w:val="28"/>
          <w:szCs w:val="28"/>
        </w:rPr>
        <w:t xml:space="preserve"> популярность печатных медиа со стороны читателей, рекламодателей и журналистов. </w:t>
      </w:r>
    </w:p>
    <w:p w:rsidR="003E5DCF" w:rsidRDefault="003E5DCF" w:rsidP="00D74405">
      <w:pPr>
        <w:spacing w:before="253" w:after="253" w:line="240" w:lineRule="auto"/>
        <w:rPr>
          <w:rFonts w:ascii="Times New Roman" w:eastAsia="Times New Roman" w:hAnsi="Times New Roman" w:cs="Times New Roman"/>
          <w:color w:val="000000"/>
          <w:sz w:val="28"/>
          <w:szCs w:val="28"/>
          <w:lang w:eastAsia="ru-RU"/>
        </w:rPr>
      </w:pPr>
      <w:r w:rsidRPr="003E5DCF">
        <w:rPr>
          <w:rFonts w:ascii="Times New Roman" w:eastAsia="Times New Roman" w:hAnsi="Times New Roman" w:cs="Times New Roman"/>
          <w:noProof/>
          <w:color w:val="000000"/>
          <w:sz w:val="28"/>
          <w:szCs w:val="28"/>
          <w:lang w:eastAsia="ru-RU"/>
        </w:rPr>
        <w:drawing>
          <wp:inline distT="0" distB="0" distL="0" distR="0">
            <wp:extent cx="5724024" cy="2743200"/>
            <wp:effectExtent l="19050" t="0" r="10026" b="0"/>
            <wp:docPr id="1" name="Диаграмма 1"/>
            <wp:cNvGraphicFramePr/>
            <a:graphic xmlns:a="http://schemas.openxmlformats.org/drawingml/2006/main">
              <a:graphicData uri="http://schemas.openxmlformats.org/drawingml/2006/chart">
                <c:chart xmlns:c="http://schemas.openxmlformats.org/drawingml/2006/chart" xmlns:r="http://schemas.openxmlformats.org/officeDocument/2006/relationships" r:id="rId13"/>
              </a:graphicData>
            </a:graphic>
          </wp:inline>
        </w:drawing>
      </w:r>
    </w:p>
    <w:p w:rsidR="003E5DCF" w:rsidRDefault="003E5DCF" w:rsidP="00D74405">
      <w:pPr>
        <w:spacing w:before="253" w:after="253" w:line="240" w:lineRule="auto"/>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Рис. 2.1 - Рейтинг  обшественно-политических изданий (сентябрь 2010г.- апрель 2011г.)</w:t>
      </w:r>
    </w:p>
    <w:p w:rsidR="003E5DCF" w:rsidRPr="002B5240" w:rsidRDefault="003E5DCF" w:rsidP="00D74405">
      <w:pPr>
        <w:spacing w:before="253" w:after="253" w:line="240" w:lineRule="auto"/>
        <w:rPr>
          <w:rFonts w:ascii="Times New Roman" w:eastAsia="Times New Roman" w:hAnsi="Times New Roman" w:cs="Times New Roman"/>
          <w:color w:val="000000"/>
          <w:sz w:val="28"/>
          <w:szCs w:val="28"/>
          <w:lang w:eastAsia="ru-RU"/>
        </w:rPr>
      </w:pPr>
      <w:r w:rsidRPr="003E5DCF">
        <w:rPr>
          <w:rFonts w:ascii="Times New Roman" w:eastAsia="Times New Roman" w:hAnsi="Times New Roman" w:cs="Times New Roman"/>
          <w:noProof/>
          <w:color w:val="000000"/>
          <w:sz w:val="28"/>
          <w:szCs w:val="28"/>
          <w:lang w:eastAsia="ru-RU"/>
        </w:rPr>
        <w:drawing>
          <wp:inline distT="0" distB="0" distL="0" distR="0">
            <wp:extent cx="5730541" cy="2743200"/>
            <wp:effectExtent l="19050" t="0" r="22559"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3E5DCF" w:rsidRPr="00FD46A2" w:rsidRDefault="00FD46A2" w:rsidP="003E5DCF">
      <w:pPr>
        <w:spacing w:before="253" w:after="253"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Рис. 2.2 -</w:t>
      </w:r>
      <w:r w:rsidR="003E5DCF" w:rsidRPr="00FD46A2">
        <w:rPr>
          <w:rFonts w:ascii="Times New Roman" w:eastAsia="Times New Roman" w:hAnsi="Times New Roman" w:cs="Times New Roman"/>
          <w:color w:val="000000"/>
          <w:sz w:val="24"/>
          <w:szCs w:val="24"/>
          <w:lang w:eastAsia="ru-RU"/>
        </w:rPr>
        <w:t>Рейтинг  деловых  изданий (сентябрь 2010г.- апрель 2011г.)</w:t>
      </w:r>
    </w:p>
    <w:p w:rsidR="00D74405" w:rsidRPr="00D74405" w:rsidRDefault="00D74405" w:rsidP="00D74405">
      <w:pPr>
        <w:spacing w:before="144" w:line="312" w:lineRule="atLeast"/>
        <w:jc w:val="center"/>
        <w:outlineLvl w:val="4"/>
        <w:rPr>
          <w:rFonts w:ascii="Arial" w:eastAsia="Times New Roman" w:hAnsi="Arial" w:cs="Arial"/>
          <w:b/>
          <w:bCs/>
          <w:caps/>
          <w:color w:val="666666"/>
          <w:spacing w:val="25"/>
          <w:sz w:val="25"/>
          <w:szCs w:val="25"/>
          <w:lang w:eastAsia="ru-RU"/>
        </w:rPr>
      </w:pPr>
    </w:p>
    <w:p w:rsidR="00FD46A2" w:rsidRDefault="00FD46A2" w:rsidP="00FD46A2">
      <w:pPr>
        <w:spacing w:after="0" w:line="360" w:lineRule="auto"/>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lastRenderedPageBreak/>
        <w:tab/>
        <w:t>Показатель</w:t>
      </w:r>
      <w:r w:rsidRPr="00FD46A2">
        <w:rPr>
          <w:rStyle w:val="a5"/>
          <w:rFonts w:ascii="Times New Roman" w:hAnsi="Times New Roman" w:cs="Times New Roman"/>
          <w:b w:val="0"/>
          <w:i/>
          <w:sz w:val="28"/>
          <w:szCs w:val="28"/>
        </w:rPr>
        <w:t xml:space="preserve"> TPR</w:t>
      </w:r>
      <w:r>
        <w:rPr>
          <w:rFonts w:ascii="Times New Roman" w:hAnsi="Times New Roman" w:cs="Times New Roman"/>
          <w:sz w:val="28"/>
          <w:szCs w:val="28"/>
        </w:rPr>
        <w:t xml:space="preserve"> р</w:t>
      </w:r>
      <w:r w:rsidRPr="00FD46A2">
        <w:rPr>
          <w:rFonts w:ascii="Times New Roman" w:hAnsi="Times New Roman" w:cs="Times New Roman"/>
          <w:sz w:val="28"/>
          <w:szCs w:val="28"/>
        </w:rPr>
        <w:t xml:space="preserve">ассчитывается с учетом аудиторного охвата, стоимости полосы рекламного пространства, цитируемости изданий в других СМИ, цитируемости изданий в </w:t>
      </w:r>
      <w:hyperlink r:id="rId15" w:anchor="soc_s472" w:history="1">
        <w:r w:rsidRPr="00FD46A2">
          <w:rPr>
            <w:rStyle w:val="a4"/>
            <w:rFonts w:ascii="Times New Roman" w:hAnsi="Times New Roman" w:cs="Times New Roman"/>
            <w:color w:val="000000" w:themeColor="text1"/>
            <w:sz w:val="28"/>
            <w:szCs w:val="28"/>
            <w:u w:val="none"/>
          </w:rPr>
          <w:t>социальных медиа</w:t>
        </w:r>
      </w:hyperlink>
      <w:r w:rsidRPr="00FD46A2">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При этом н</w:t>
      </w:r>
      <w:r w:rsidRPr="00FD46A2">
        <w:rPr>
          <w:rFonts w:ascii="Times New Roman" w:eastAsia="Times New Roman" w:hAnsi="Times New Roman" w:cs="Times New Roman"/>
          <w:color w:val="000000"/>
          <w:sz w:val="28"/>
          <w:szCs w:val="28"/>
          <w:lang w:eastAsia="ru-RU"/>
        </w:rPr>
        <w:t>аиболее важным критерием при оценке уровня популярности издания является уровень цитируемости материалов, обусловленным</w:t>
      </w:r>
      <w:r w:rsidRPr="002B5240">
        <w:rPr>
          <w:rFonts w:ascii="Times New Roman" w:eastAsia="Times New Roman" w:hAnsi="Times New Roman" w:cs="Times New Roman"/>
          <w:color w:val="000000"/>
          <w:sz w:val="28"/>
          <w:szCs w:val="28"/>
          <w:lang w:eastAsia="ru-RU"/>
        </w:rPr>
        <w:t xml:space="preserve"> широтой их тематик и эксклюзивностью сведений, в них представленных (информационных поводов)</w:t>
      </w:r>
      <w:r>
        <w:rPr>
          <w:rFonts w:ascii="Times New Roman" w:eastAsia="Times New Roman" w:hAnsi="Times New Roman" w:cs="Times New Roman"/>
          <w:color w:val="000000"/>
          <w:sz w:val="28"/>
          <w:szCs w:val="28"/>
          <w:lang w:eastAsia="ru-RU"/>
        </w:rPr>
        <w:t>, что отражено на диаграмме (рис. 2.3).</w:t>
      </w:r>
    </w:p>
    <w:p w:rsidR="00FD46A2" w:rsidRDefault="00FD46A2" w:rsidP="00FD46A2">
      <w:pPr>
        <w:spacing w:after="0" w:line="360" w:lineRule="auto"/>
        <w:jc w:val="both"/>
        <w:rPr>
          <w:rFonts w:ascii="Times New Roman" w:eastAsia="Times New Roman" w:hAnsi="Times New Roman" w:cs="Times New Roman"/>
          <w:color w:val="000000"/>
          <w:sz w:val="28"/>
          <w:szCs w:val="28"/>
          <w:lang w:eastAsia="ru-RU"/>
        </w:rPr>
      </w:pPr>
    </w:p>
    <w:p w:rsidR="00FD46A2" w:rsidRPr="002B5240" w:rsidRDefault="00FD46A2" w:rsidP="00FD46A2">
      <w:pPr>
        <w:spacing w:after="0" w:line="360" w:lineRule="auto"/>
        <w:jc w:val="both"/>
        <w:rPr>
          <w:rFonts w:ascii="Times New Roman" w:eastAsia="Times New Roman" w:hAnsi="Times New Roman" w:cs="Times New Roman"/>
          <w:color w:val="000000"/>
          <w:sz w:val="28"/>
          <w:szCs w:val="28"/>
          <w:lang w:eastAsia="ru-RU"/>
        </w:rPr>
      </w:pPr>
      <w:r w:rsidRPr="00FD46A2">
        <w:rPr>
          <w:rFonts w:ascii="Times New Roman" w:eastAsia="Times New Roman" w:hAnsi="Times New Roman" w:cs="Times New Roman"/>
          <w:noProof/>
          <w:color w:val="000000"/>
          <w:sz w:val="28"/>
          <w:szCs w:val="28"/>
          <w:lang w:eastAsia="ru-RU"/>
        </w:rPr>
        <w:drawing>
          <wp:inline distT="0" distB="0" distL="0" distR="0">
            <wp:extent cx="5604276" cy="4090737"/>
            <wp:effectExtent l="19050" t="0" r="15474" b="5013"/>
            <wp:docPr id="3" name="Диаграмма 3"/>
            <wp:cNvGraphicFramePr/>
            <a:graphic xmlns:a="http://schemas.openxmlformats.org/drawingml/2006/main">
              <a:graphicData uri="http://schemas.openxmlformats.org/drawingml/2006/chart">
                <c:chart xmlns:c="http://schemas.openxmlformats.org/drawingml/2006/chart" xmlns:r="http://schemas.openxmlformats.org/officeDocument/2006/relationships" r:id="rId16"/>
              </a:graphicData>
            </a:graphic>
          </wp:inline>
        </w:drawing>
      </w:r>
    </w:p>
    <w:p w:rsidR="009A37B3" w:rsidRPr="00FD46A2" w:rsidRDefault="009A37B3" w:rsidP="009A37B3">
      <w:pPr>
        <w:spacing w:before="253" w:after="253" w:line="240" w:lineRule="auto"/>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Рис. 2.2 -</w:t>
      </w:r>
      <w:r w:rsidRPr="00FD46A2">
        <w:rPr>
          <w:rFonts w:ascii="Times New Roman" w:eastAsia="Times New Roman" w:hAnsi="Times New Roman" w:cs="Times New Roman"/>
          <w:color w:val="000000"/>
          <w:sz w:val="24"/>
          <w:szCs w:val="24"/>
          <w:lang w:eastAsia="ru-RU"/>
        </w:rPr>
        <w:t>Рейтинг  изданий</w:t>
      </w:r>
      <w:r>
        <w:rPr>
          <w:rFonts w:ascii="Times New Roman" w:eastAsia="Times New Roman" w:hAnsi="Times New Roman" w:cs="Times New Roman"/>
          <w:color w:val="000000"/>
          <w:sz w:val="24"/>
          <w:szCs w:val="24"/>
          <w:lang w:eastAsia="ru-RU"/>
        </w:rPr>
        <w:t xml:space="preserve"> по индексу цитируемости медиалогии </w:t>
      </w:r>
      <w:r w:rsidRPr="00FD46A2">
        <w:rPr>
          <w:rFonts w:ascii="Times New Roman" w:eastAsia="Times New Roman" w:hAnsi="Times New Roman" w:cs="Times New Roman"/>
          <w:color w:val="000000"/>
          <w:sz w:val="24"/>
          <w:szCs w:val="24"/>
          <w:lang w:eastAsia="ru-RU"/>
        </w:rPr>
        <w:t xml:space="preserve"> (сентябрь 2010г.- апрель 2011г.)</w:t>
      </w:r>
    </w:p>
    <w:p w:rsidR="00D74405" w:rsidRDefault="00D74405" w:rsidP="00FF7381">
      <w:pPr>
        <w:spacing w:after="0" w:line="360" w:lineRule="auto"/>
        <w:rPr>
          <w:rFonts w:ascii="Arial" w:hAnsi="Arial" w:cs="Arial"/>
          <w:color w:val="000000"/>
        </w:rPr>
      </w:pPr>
    </w:p>
    <w:p w:rsidR="00D74405" w:rsidRPr="00BE5608" w:rsidRDefault="009A37B3" w:rsidP="00FF7381">
      <w:pPr>
        <w:spacing w:after="0" w:line="360" w:lineRule="auto"/>
        <w:jc w:val="both"/>
        <w:rPr>
          <w:rFonts w:ascii="Times New Roman" w:hAnsi="Times New Roman" w:cs="Times New Roman"/>
          <w:color w:val="000000"/>
          <w:sz w:val="28"/>
          <w:szCs w:val="28"/>
        </w:rPr>
      </w:pPr>
      <w:r>
        <w:rPr>
          <w:rFonts w:ascii="Times New Roman" w:hAnsi="Times New Roman" w:cs="Times New Roman"/>
          <w:color w:val="000000"/>
          <w:sz w:val="28"/>
          <w:szCs w:val="28"/>
        </w:rPr>
        <w:tab/>
      </w:r>
      <w:r w:rsidRPr="009A37B3">
        <w:rPr>
          <w:rFonts w:ascii="Times New Roman" w:hAnsi="Times New Roman" w:cs="Times New Roman"/>
          <w:color w:val="000000"/>
          <w:sz w:val="28"/>
          <w:szCs w:val="28"/>
        </w:rPr>
        <w:t xml:space="preserve">Как </w:t>
      </w:r>
      <w:r>
        <w:rPr>
          <w:rFonts w:ascii="Times New Roman" w:hAnsi="Times New Roman" w:cs="Times New Roman"/>
          <w:color w:val="000000"/>
          <w:sz w:val="28"/>
          <w:szCs w:val="28"/>
        </w:rPr>
        <w:t>свидетельствуют данные результаты исследований, представленные на диаграммах (рис.2.1-2.3)</w:t>
      </w:r>
      <w:r w:rsidRPr="009A37B3">
        <w:rPr>
          <w:rFonts w:ascii="Times New Roman" w:hAnsi="Times New Roman" w:cs="Times New Roman"/>
          <w:color w:val="000000"/>
          <w:sz w:val="28"/>
          <w:szCs w:val="28"/>
        </w:rPr>
        <w:t xml:space="preserve"> уровень популярности  </w:t>
      </w:r>
      <w:r>
        <w:rPr>
          <w:rFonts w:ascii="Times New Roman" w:hAnsi="Times New Roman" w:cs="Times New Roman"/>
          <w:color w:val="000000"/>
          <w:sz w:val="28"/>
          <w:szCs w:val="28"/>
        </w:rPr>
        <w:t>«</w:t>
      </w:r>
      <w:r w:rsidRPr="009A37B3">
        <w:rPr>
          <w:rFonts w:ascii="Times New Roman" w:hAnsi="Times New Roman" w:cs="Times New Roman"/>
          <w:color w:val="000000"/>
          <w:sz w:val="28"/>
          <w:szCs w:val="28"/>
        </w:rPr>
        <w:t>Известий</w:t>
      </w:r>
      <w:r>
        <w:rPr>
          <w:rFonts w:ascii="Times New Roman" w:hAnsi="Times New Roman" w:cs="Times New Roman"/>
          <w:color w:val="000000"/>
          <w:sz w:val="28"/>
          <w:szCs w:val="28"/>
        </w:rPr>
        <w:t>»</w:t>
      </w:r>
      <w:r w:rsidRPr="009A37B3">
        <w:rPr>
          <w:rFonts w:ascii="Times New Roman" w:hAnsi="Times New Roman" w:cs="Times New Roman"/>
          <w:color w:val="000000"/>
          <w:sz w:val="28"/>
          <w:szCs w:val="28"/>
        </w:rPr>
        <w:t xml:space="preserve"> как общественно-политической газеты  за перио</w:t>
      </w:r>
      <w:r w:rsidR="00D50CA0">
        <w:rPr>
          <w:rFonts w:ascii="Times New Roman" w:hAnsi="Times New Roman" w:cs="Times New Roman"/>
          <w:color w:val="000000"/>
          <w:sz w:val="28"/>
          <w:szCs w:val="28"/>
        </w:rPr>
        <w:t>д</w:t>
      </w:r>
      <w:r w:rsidRPr="009A37B3">
        <w:rPr>
          <w:rFonts w:ascii="Times New Roman" w:hAnsi="Times New Roman" w:cs="Times New Roman"/>
          <w:color w:val="000000"/>
          <w:sz w:val="28"/>
          <w:szCs w:val="28"/>
        </w:rPr>
        <w:t xml:space="preserve">  сентябрь 2010г</w:t>
      </w:r>
      <w:r w:rsidR="00D50CA0">
        <w:rPr>
          <w:rFonts w:ascii="Times New Roman" w:hAnsi="Times New Roman" w:cs="Times New Roman"/>
          <w:color w:val="000000"/>
          <w:sz w:val="28"/>
          <w:szCs w:val="28"/>
        </w:rPr>
        <w:t>.</w:t>
      </w:r>
      <w:r w:rsidRPr="009A37B3">
        <w:rPr>
          <w:rFonts w:ascii="Times New Roman" w:hAnsi="Times New Roman" w:cs="Times New Roman"/>
          <w:color w:val="000000"/>
          <w:sz w:val="28"/>
          <w:szCs w:val="28"/>
        </w:rPr>
        <w:t>-</w:t>
      </w:r>
      <w:r w:rsidR="00D50CA0">
        <w:rPr>
          <w:rFonts w:ascii="Times New Roman" w:hAnsi="Times New Roman" w:cs="Times New Roman"/>
          <w:color w:val="000000"/>
          <w:sz w:val="28"/>
          <w:szCs w:val="28"/>
        </w:rPr>
        <w:t xml:space="preserve"> </w:t>
      </w:r>
      <w:r w:rsidRPr="009A37B3">
        <w:rPr>
          <w:rFonts w:ascii="Times New Roman" w:hAnsi="Times New Roman" w:cs="Times New Roman"/>
          <w:color w:val="000000"/>
          <w:sz w:val="28"/>
          <w:szCs w:val="28"/>
        </w:rPr>
        <w:t xml:space="preserve">апрель 2011г.  остался на прежнем уровне, при росте показателя </w:t>
      </w:r>
      <w:r w:rsidRPr="009A37B3">
        <w:rPr>
          <w:rStyle w:val="a5"/>
          <w:rFonts w:ascii="Times New Roman" w:hAnsi="Times New Roman" w:cs="Times New Roman"/>
          <w:b w:val="0"/>
          <w:sz w:val="28"/>
          <w:szCs w:val="28"/>
        </w:rPr>
        <w:t xml:space="preserve">TPR, и в том числе при росте уровня цитируемости. Уровень популярности </w:t>
      </w:r>
      <w:r w:rsidRPr="00BE5608">
        <w:rPr>
          <w:rStyle w:val="a5"/>
          <w:rFonts w:ascii="Times New Roman" w:hAnsi="Times New Roman" w:cs="Times New Roman"/>
          <w:b w:val="0"/>
          <w:sz w:val="28"/>
          <w:szCs w:val="28"/>
        </w:rPr>
        <w:lastRenderedPageBreak/>
        <w:t>Известий как делового издания к концу периода снизился, издание вышло из тройки лидеров и переместилось в рейтинге на четвертое место.</w:t>
      </w:r>
    </w:p>
    <w:p w:rsidR="00D74405" w:rsidRPr="00B34411" w:rsidRDefault="009A37B3" w:rsidP="00B34411">
      <w:pPr>
        <w:spacing w:after="0" w:line="360" w:lineRule="auto"/>
        <w:jc w:val="both"/>
        <w:rPr>
          <w:rFonts w:ascii="Times New Roman" w:hAnsi="Times New Roman" w:cs="Times New Roman"/>
          <w:color w:val="000000" w:themeColor="text1"/>
          <w:sz w:val="28"/>
          <w:szCs w:val="28"/>
        </w:rPr>
      </w:pPr>
      <w:r w:rsidRPr="00BE5608">
        <w:rPr>
          <w:rFonts w:ascii="Times New Roman" w:hAnsi="Times New Roman" w:cs="Times New Roman"/>
          <w:color w:val="000000" w:themeColor="text1"/>
          <w:sz w:val="28"/>
          <w:szCs w:val="28"/>
        </w:rPr>
        <w:t xml:space="preserve">3) </w:t>
      </w:r>
      <w:r w:rsidRPr="00B34411">
        <w:rPr>
          <w:rFonts w:ascii="Times New Roman" w:hAnsi="Times New Roman" w:cs="Times New Roman"/>
          <w:color w:val="000000" w:themeColor="text1"/>
          <w:sz w:val="28"/>
          <w:szCs w:val="28"/>
        </w:rPr>
        <w:t xml:space="preserve">что </w:t>
      </w:r>
      <w:r w:rsidR="00192B4D" w:rsidRPr="00B34411">
        <w:rPr>
          <w:rFonts w:ascii="Times New Roman" w:hAnsi="Times New Roman" w:cs="Times New Roman"/>
          <w:color w:val="000000" w:themeColor="text1"/>
          <w:sz w:val="28"/>
          <w:szCs w:val="28"/>
        </w:rPr>
        <w:t xml:space="preserve"> послужило причиной снижения </w:t>
      </w:r>
      <w:r w:rsidR="00FF7381" w:rsidRPr="00B34411">
        <w:rPr>
          <w:rFonts w:ascii="Times New Roman" w:hAnsi="Times New Roman" w:cs="Times New Roman"/>
          <w:color w:val="000000" w:themeColor="text1"/>
          <w:sz w:val="28"/>
          <w:szCs w:val="28"/>
        </w:rPr>
        <w:t xml:space="preserve"> популярности Известий как делового издания?</w:t>
      </w:r>
    </w:p>
    <w:p w:rsidR="00B34411" w:rsidRDefault="00BE5608" w:rsidP="00B34411">
      <w:pPr>
        <w:pStyle w:val="a3"/>
        <w:spacing w:before="0" w:beforeAutospacing="0" w:after="0" w:afterAutospacing="0" w:line="360" w:lineRule="auto"/>
        <w:jc w:val="both"/>
        <w:rPr>
          <w:sz w:val="28"/>
          <w:szCs w:val="28"/>
        </w:rPr>
      </w:pPr>
      <w:r w:rsidRPr="00B34411">
        <w:rPr>
          <w:rFonts w:eastAsia="BatangChe"/>
          <w:color w:val="000000"/>
          <w:sz w:val="28"/>
          <w:szCs w:val="28"/>
        </w:rPr>
        <w:tab/>
        <w:t>В структуре и</w:t>
      </w:r>
      <w:r w:rsidR="00941E06" w:rsidRPr="00B34411">
        <w:rPr>
          <w:rFonts w:eastAsia="BatangChe"/>
          <w:sz w:val="28"/>
          <w:szCs w:val="28"/>
        </w:rPr>
        <w:t>здания</w:t>
      </w:r>
      <w:r w:rsidRPr="00B34411">
        <w:rPr>
          <w:rFonts w:eastAsia="BatangChe"/>
          <w:b/>
          <w:sz w:val="28"/>
          <w:szCs w:val="28"/>
        </w:rPr>
        <w:t xml:space="preserve"> п</w:t>
      </w:r>
      <w:r w:rsidR="000F1293" w:rsidRPr="00B34411">
        <w:rPr>
          <w:rFonts w:eastAsia="BatangChe"/>
          <w:sz w:val="28"/>
          <w:szCs w:val="28"/>
        </w:rPr>
        <w:t>реобладает политический блок новостей</w:t>
      </w:r>
      <w:r w:rsidR="00B34411" w:rsidRPr="00B34411">
        <w:rPr>
          <w:rFonts w:eastAsia="BatangChe"/>
          <w:sz w:val="28"/>
          <w:szCs w:val="28"/>
        </w:rPr>
        <w:t xml:space="preserve"> (59%)</w:t>
      </w:r>
      <w:r w:rsidR="000F1293" w:rsidRPr="00B34411">
        <w:rPr>
          <w:rFonts w:eastAsia="BatangChe"/>
          <w:sz w:val="28"/>
          <w:szCs w:val="28"/>
        </w:rPr>
        <w:t xml:space="preserve">, </w:t>
      </w:r>
      <w:r w:rsidRPr="00B34411">
        <w:rPr>
          <w:rFonts w:eastAsia="BatangChe"/>
          <w:sz w:val="28"/>
          <w:szCs w:val="28"/>
        </w:rPr>
        <w:t>тогда как предпочтения аудитории больше склоняются в сторону экономического блока новостей, который по данным независимого исследования</w:t>
      </w:r>
      <w:r w:rsidR="00B34411" w:rsidRPr="00B34411">
        <w:rPr>
          <w:rFonts w:eastAsia="BatangChe"/>
          <w:sz w:val="28"/>
          <w:szCs w:val="28"/>
        </w:rPr>
        <w:t xml:space="preserve"> </w:t>
      </w:r>
      <w:r w:rsidRPr="00B34411">
        <w:rPr>
          <w:rFonts w:eastAsia="BatangChe"/>
          <w:sz w:val="28"/>
          <w:szCs w:val="28"/>
        </w:rPr>
        <w:t xml:space="preserve"> 42% респондентов оценивают как недостаточный.</w:t>
      </w:r>
      <w:r w:rsidR="00B34411" w:rsidRPr="00B34411">
        <w:rPr>
          <w:rFonts w:eastAsia="BatangChe"/>
          <w:sz w:val="28"/>
          <w:szCs w:val="28"/>
        </w:rPr>
        <w:t xml:space="preserve"> </w:t>
      </w:r>
    </w:p>
    <w:p w:rsidR="003820D4" w:rsidRPr="00B34411" w:rsidRDefault="003820D4" w:rsidP="00B34411">
      <w:pPr>
        <w:pStyle w:val="a3"/>
        <w:spacing w:before="0" w:beforeAutospacing="0" w:after="0" w:afterAutospacing="0" w:line="360" w:lineRule="auto"/>
        <w:jc w:val="both"/>
        <w:rPr>
          <w:sz w:val="28"/>
          <w:szCs w:val="28"/>
        </w:rPr>
      </w:pPr>
      <w:r>
        <w:rPr>
          <w:sz w:val="28"/>
          <w:szCs w:val="28"/>
        </w:rPr>
        <w:tab/>
        <w:t>Кроме того, структура каналов распределения</w:t>
      </w:r>
      <w:r w:rsidRPr="003820D4">
        <w:rPr>
          <w:sz w:val="28"/>
          <w:szCs w:val="28"/>
        </w:rPr>
        <w:t xml:space="preserve"> </w:t>
      </w:r>
      <w:r>
        <w:rPr>
          <w:sz w:val="28"/>
          <w:szCs w:val="28"/>
        </w:rPr>
        <w:t>издания и методов подачи информации не отвечает требованиям рынка.</w:t>
      </w:r>
      <w:r w:rsidRPr="003820D4">
        <w:rPr>
          <w:rFonts w:eastAsia="BatangChe"/>
          <w:sz w:val="28"/>
          <w:szCs w:val="28"/>
        </w:rPr>
        <w:t xml:space="preserve"> </w:t>
      </w:r>
      <w:r>
        <w:rPr>
          <w:rFonts w:eastAsia="BatangChe"/>
          <w:sz w:val="28"/>
          <w:szCs w:val="28"/>
        </w:rPr>
        <w:t>П</w:t>
      </w:r>
      <w:r w:rsidRPr="00B34411">
        <w:rPr>
          <w:rFonts w:eastAsia="BatangChe"/>
          <w:sz w:val="28"/>
          <w:szCs w:val="28"/>
        </w:rPr>
        <w:t xml:space="preserve">о данным экспертов,  </w:t>
      </w:r>
      <w:r w:rsidRPr="00B34411">
        <w:rPr>
          <w:sz w:val="28"/>
          <w:szCs w:val="28"/>
        </w:rPr>
        <w:t>90% россиян заявляют, что обычно узнают о последних событиях по телевидению и из сети Интернет, и только 18% - из сообщений прессы.</w:t>
      </w:r>
    </w:p>
    <w:p w:rsidR="00B34411" w:rsidRPr="00B34411" w:rsidRDefault="00B34411" w:rsidP="00B34411">
      <w:pPr>
        <w:pStyle w:val="a3"/>
        <w:spacing w:before="0" w:beforeAutospacing="0" w:after="0" w:afterAutospacing="0" w:line="360" w:lineRule="auto"/>
        <w:jc w:val="both"/>
        <w:rPr>
          <w:sz w:val="28"/>
          <w:szCs w:val="28"/>
        </w:rPr>
      </w:pPr>
      <w:r w:rsidRPr="00B34411">
        <w:rPr>
          <w:sz w:val="28"/>
          <w:szCs w:val="28"/>
        </w:rPr>
        <w:t xml:space="preserve">4) какой  фактор  является определяющим для аудитории, при </w:t>
      </w:r>
      <w:r w:rsidR="00C44369">
        <w:rPr>
          <w:sz w:val="28"/>
          <w:szCs w:val="28"/>
        </w:rPr>
        <w:t xml:space="preserve">предпочтении </w:t>
      </w:r>
      <w:r w:rsidRPr="00B34411">
        <w:rPr>
          <w:sz w:val="28"/>
          <w:szCs w:val="28"/>
        </w:rPr>
        <w:t>непечатного источника информации</w:t>
      </w:r>
      <w:r w:rsidR="00C44369">
        <w:rPr>
          <w:sz w:val="28"/>
          <w:szCs w:val="28"/>
        </w:rPr>
        <w:t xml:space="preserve"> традиционному печатному</w:t>
      </w:r>
      <w:r w:rsidRPr="00B34411">
        <w:rPr>
          <w:sz w:val="28"/>
          <w:szCs w:val="28"/>
        </w:rPr>
        <w:t xml:space="preserve">? </w:t>
      </w:r>
    </w:p>
    <w:p w:rsidR="00C44369" w:rsidRDefault="00B34411" w:rsidP="00BE5608">
      <w:pPr>
        <w:spacing w:after="120" w:line="360" w:lineRule="auto"/>
        <w:jc w:val="both"/>
        <w:rPr>
          <w:rFonts w:ascii="Times New Roman" w:hAnsi="Times New Roman" w:cs="Times New Roman"/>
          <w:sz w:val="28"/>
          <w:szCs w:val="28"/>
        </w:rPr>
      </w:pPr>
      <w:r w:rsidRPr="00B34411">
        <w:rPr>
          <w:rFonts w:ascii="Times New Roman" w:hAnsi="Times New Roman" w:cs="Times New Roman"/>
          <w:sz w:val="28"/>
          <w:szCs w:val="28"/>
        </w:rPr>
        <w:tab/>
        <w:t>Согласно экспертным данным, читатели связывают свой выбор в пользу телевидения и Интернет-ресурсов по причине  недостаточной оперативности прессы,  по сравнению с непечатными СМИ.</w:t>
      </w:r>
      <w:r>
        <w:rPr>
          <w:rFonts w:ascii="Times New Roman" w:hAnsi="Times New Roman" w:cs="Times New Roman"/>
          <w:sz w:val="28"/>
          <w:szCs w:val="28"/>
        </w:rPr>
        <w:t xml:space="preserve"> Как показывает практика, таковой выбор россиян касается всех рейтинговых изданий в равной степени, таким образом, </w:t>
      </w:r>
      <w:r w:rsidR="00C44369">
        <w:rPr>
          <w:rFonts w:ascii="Times New Roman" w:hAnsi="Times New Roman" w:cs="Times New Roman"/>
          <w:sz w:val="28"/>
          <w:szCs w:val="28"/>
        </w:rPr>
        <w:t>наблюдается</w:t>
      </w:r>
      <w:r>
        <w:rPr>
          <w:rFonts w:ascii="Times New Roman" w:hAnsi="Times New Roman" w:cs="Times New Roman"/>
          <w:sz w:val="28"/>
          <w:szCs w:val="28"/>
        </w:rPr>
        <w:t xml:space="preserve"> тенденция увеличения значимости публикаций изданий в Интернет</w:t>
      </w:r>
      <w:r w:rsidR="00C44369">
        <w:rPr>
          <w:rFonts w:ascii="Times New Roman" w:hAnsi="Times New Roman" w:cs="Times New Roman"/>
          <w:sz w:val="28"/>
          <w:szCs w:val="28"/>
        </w:rPr>
        <w:t xml:space="preserve">, по сравнению с традиционным печатным форматом. </w:t>
      </w:r>
    </w:p>
    <w:p w:rsidR="00C44369" w:rsidRDefault="00C44369" w:rsidP="00BE5608">
      <w:pPr>
        <w:spacing w:after="120" w:line="360" w:lineRule="auto"/>
        <w:jc w:val="both"/>
        <w:rPr>
          <w:rFonts w:ascii="Times New Roman" w:hAnsi="Times New Roman" w:cs="Times New Roman"/>
          <w:sz w:val="28"/>
          <w:szCs w:val="28"/>
        </w:rPr>
      </w:pPr>
      <w:r>
        <w:rPr>
          <w:rFonts w:ascii="Times New Roman" w:hAnsi="Times New Roman" w:cs="Times New Roman"/>
          <w:sz w:val="28"/>
          <w:szCs w:val="28"/>
        </w:rPr>
        <w:tab/>
        <w:t xml:space="preserve">По данным экспертов, 45% читателей оценивают оперативность размещения материалов в Известиях как недостаточно высокую. </w:t>
      </w:r>
    </w:p>
    <w:p w:rsidR="00C44369" w:rsidRDefault="00C44369" w:rsidP="00BE5608">
      <w:pPr>
        <w:spacing w:after="120" w:line="360" w:lineRule="auto"/>
        <w:jc w:val="both"/>
      </w:pPr>
      <w:r>
        <w:rPr>
          <w:rFonts w:ascii="Times New Roman" w:hAnsi="Times New Roman" w:cs="Times New Roman"/>
          <w:sz w:val="28"/>
          <w:szCs w:val="28"/>
        </w:rPr>
        <w:t>5) Что является причиной невысокой оперативности размещения материалов в издании?</w:t>
      </w:r>
    </w:p>
    <w:p w:rsidR="00EA5E37" w:rsidRDefault="00C44369" w:rsidP="00BE5608">
      <w:pPr>
        <w:spacing w:after="120" w:line="360" w:lineRule="auto"/>
        <w:jc w:val="both"/>
        <w:rPr>
          <w:rFonts w:ascii="Times New Roman" w:eastAsia="Times New Roman" w:hAnsi="Times New Roman" w:cs="Times New Roman"/>
          <w:color w:val="000000"/>
          <w:sz w:val="28"/>
          <w:szCs w:val="28"/>
          <w:lang w:eastAsia="ru-RU"/>
        </w:rPr>
      </w:pPr>
      <w:r>
        <w:rPr>
          <w:rFonts w:ascii="Times New Roman" w:hAnsi="Times New Roman" w:cs="Times New Roman"/>
          <w:sz w:val="28"/>
          <w:szCs w:val="28"/>
        </w:rPr>
        <w:tab/>
        <w:t>Согласно проведенному исследованию,  невозможность попадания в тройку лидеров</w:t>
      </w:r>
      <w:r w:rsidR="004448FF">
        <w:rPr>
          <w:rFonts w:ascii="Times New Roman" w:hAnsi="Times New Roman" w:cs="Times New Roman"/>
          <w:sz w:val="28"/>
          <w:szCs w:val="28"/>
        </w:rPr>
        <w:t>,</w:t>
      </w:r>
      <w:r>
        <w:rPr>
          <w:rFonts w:ascii="Times New Roman" w:hAnsi="Times New Roman" w:cs="Times New Roman"/>
          <w:sz w:val="28"/>
          <w:szCs w:val="28"/>
        </w:rPr>
        <w:t xml:space="preserve"> как среди социально-политических, так и среди деловых изданий  для Известий во многом связана с невысокой оперативностью размещения публикаций, что </w:t>
      </w:r>
      <w:r w:rsidR="004448FF">
        <w:rPr>
          <w:rFonts w:ascii="Times New Roman" w:hAnsi="Times New Roman" w:cs="Times New Roman"/>
          <w:sz w:val="28"/>
          <w:szCs w:val="28"/>
        </w:rPr>
        <w:t xml:space="preserve">сопряжено с недостаточно качествннным </w:t>
      </w:r>
      <w:r w:rsidR="002804E5">
        <w:rPr>
          <w:rFonts w:ascii="Times New Roman" w:hAnsi="Times New Roman" w:cs="Times New Roman"/>
          <w:sz w:val="28"/>
          <w:szCs w:val="28"/>
        </w:rPr>
        <w:lastRenderedPageBreak/>
        <w:t>использованием наиболее эффективного метода подачи информации аудитории (сайт</w:t>
      </w:r>
      <w:r>
        <w:rPr>
          <w:rFonts w:ascii="Times New Roman" w:hAnsi="Times New Roman" w:cs="Times New Roman"/>
          <w:sz w:val="28"/>
          <w:szCs w:val="28"/>
        </w:rPr>
        <w:t xml:space="preserve"> в сети Интернет</w:t>
      </w:r>
      <w:r w:rsidR="002804E5">
        <w:rPr>
          <w:rFonts w:ascii="Times New Roman" w:hAnsi="Times New Roman" w:cs="Times New Roman"/>
          <w:sz w:val="28"/>
          <w:szCs w:val="28"/>
        </w:rPr>
        <w:t>)</w:t>
      </w:r>
      <w:r>
        <w:rPr>
          <w:rFonts w:ascii="Times New Roman" w:hAnsi="Times New Roman" w:cs="Times New Roman"/>
          <w:sz w:val="28"/>
          <w:szCs w:val="28"/>
        </w:rPr>
        <w:t xml:space="preserve">, </w:t>
      </w:r>
      <w:r w:rsidR="002804E5">
        <w:rPr>
          <w:rFonts w:ascii="Times New Roman" w:hAnsi="Times New Roman" w:cs="Times New Roman"/>
          <w:sz w:val="28"/>
          <w:szCs w:val="28"/>
        </w:rPr>
        <w:t xml:space="preserve"> при превалирующем использовании</w:t>
      </w:r>
      <w:r>
        <w:rPr>
          <w:rFonts w:ascii="Times New Roman" w:hAnsi="Times New Roman" w:cs="Times New Roman"/>
          <w:sz w:val="28"/>
          <w:szCs w:val="28"/>
        </w:rPr>
        <w:t xml:space="preserve"> </w:t>
      </w:r>
      <w:r w:rsidR="002804E5">
        <w:rPr>
          <w:rFonts w:ascii="Times New Roman" w:hAnsi="Times New Roman" w:cs="Times New Roman"/>
          <w:sz w:val="28"/>
          <w:szCs w:val="28"/>
        </w:rPr>
        <w:t xml:space="preserve">менее эффективного </w:t>
      </w:r>
      <w:r>
        <w:rPr>
          <w:rFonts w:ascii="Times New Roman" w:hAnsi="Times New Roman" w:cs="Times New Roman"/>
          <w:sz w:val="28"/>
          <w:szCs w:val="28"/>
        </w:rPr>
        <w:t>традиционн</w:t>
      </w:r>
      <w:r w:rsidR="002804E5">
        <w:rPr>
          <w:rFonts w:ascii="Times New Roman" w:hAnsi="Times New Roman" w:cs="Times New Roman"/>
          <w:sz w:val="28"/>
          <w:szCs w:val="28"/>
        </w:rPr>
        <w:t>ого</w:t>
      </w:r>
      <w:r>
        <w:rPr>
          <w:rFonts w:ascii="Times New Roman" w:hAnsi="Times New Roman" w:cs="Times New Roman"/>
          <w:sz w:val="28"/>
          <w:szCs w:val="28"/>
        </w:rPr>
        <w:t xml:space="preserve"> печатн</w:t>
      </w:r>
      <w:r w:rsidR="002804E5">
        <w:rPr>
          <w:rFonts w:ascii="Times New Roman" w:hAnsi="Times New Roman" w:cs="Times New Roman"/>
          <w:sz w:val="28"/>
          <w:szCs w:val="28"/>
        </w:rPr>
        <w:t>ого</w:t>
      </w:r>
      <w:r>
        <w:rPr>
          <w:rFonts w:ascii="Times New Roman" w:hAnsi="Times New Roman" w:cs="Times New Roman"/>
          <w:sz w:val="28"/>
          <w:szCs w:val="28"/>
        </w:rPr>
        <w:t xml:space="preserve"> способ</w:t>
      </w:r>
      <w:r w:rsidR="002804E5">
        <w:rPr>
          <w:rFonts w:ascii="Times New Roman" w:hAnsi="Times New Roman" w:cs="Times New Roman"/>
          <w:sz w:val="28"/>
          <w:szCs w:val="28"/>
        </w:rPr>
        <w:t>а</w:t>
      </w:r>
      <w:r>
        <w:rPr>
          <w:rFonts w:ascii="Times New Roman" w:hAnsi="Times New Roman" w:cs="Times New Roman"/>
          <w:sz w:val="28"/>
          <w:szCs w:val="28"/>
        </w:rPr>
        <w:t xml:space="preserve">, а также </w:t>
      </w:r>
      <w:r w:rsidR="002804E5">
        <w:rPr>
          <w:rFonts w:ascii="Times New Roman" w:hAnsi="Times New Roman" w:cs="Times New Roman"/>
          <w:sz w:val="28"/>
          <w:szCs w:val="28"/>
        </w:rPr>
        <w:t>со снижением  качества</w:t>
      </w:r>
      <w:r>
        <w:rPr>
          <w:rFonts w:ascii="Times New Roman" w:hAnsi="Times New Roman" w:cs="Times New Roman"/>
          <w:sz w:val="28"/>
          <w:szCs w:val="28"/>
        </w:rPr>
        <w:t xml:space="preserve"> работы журналистов,</w:t>
      </w:r>
      <w:r w:rsidRPr="00C44369">
        <w:rPr>
          <w:rFonts w:ascii="Times New Roman" w:eastAsia="Times New Roman" w:hAnsi="Times New Roman" w:cs="Times New Roman"/>
          <w:color w:val="000000"/>
          <w:sz w:val="28"/>
          <w:szCs w:val="28"/>
          <w:lang w:eastAsia="ru-RU"/>
        </w:rPr>
        <w:t xml:space="preserve"> </w:t>
      </w:r>
      <w:r w:rsidRPr="00FD46A2">
        <w:rPr>
          <w:rFonts w:ascii="Times New Roman" w:eastAsia="Times New Roman" w:hAnsi="Times New Roman" w:cs="Times New Roman"/>
          <w:color w:val="000000"/>
          <w:sz w:val="28"/>
          <w:szCs w:val="28"/>
          <w:lang w:eastAsia="ru-RU"/>
        </w:rPr>
        <w:t>обусловленным</w:t>
      </w:r>
      <w:r w:rsidRPr="002B5240">
        <w:rPr>
          <w:rFonts w:ascii="Times New Roman" w:eastAsia="Times New Roman" w:hAnsi="Times New Roman" w:cs="Times New Roman"/>
          <w:color w:val="000000"/>
          <w:sz w:val="28"/>
          <w:szCs w:val="28"/>
          <w:lang w:eastAsia="ru-RU"/>
        </w:rPr>
        <w:t xml:space="preserve"> </w:t>
      </w:r>
      <w:r w:rsidR="002804E5">
        <w:rPr>
          <w:rFonts w:ascii="Times New Roman" w:eastAsia="Times New Roman" w:hAnsi="Times New Roman" w:cs="Times New Roman"/>
          <w:color w:val="000000"/>
          <w:sz w:val="28"/>
          <w:szCs w:val="28"/>
          <w:lang w:eastAsia="ru-RU"/>
        </w:rPr>
        <w:t xml:space="preserve">недостаточной </w:t>
      </w:r>
      <w:r w:rsidRPr="002B5240">
        <w:rPr>
          <w:rFonts w:ascii="Times New Roman" w:eastAsia="Times New Roman" w:hAnsi="Times New Roman" w:cs="Times New Roman"/>
          <w:color w:val="000000"/>
          <w:sz w:val="28"/>
          <w:szCs w:val="28"/>
          <w:lang w:eastAsia="ru-RU"/>
        </w:rPr>
        <w:t>широтой тематик</w:t>
      </w:r>
      <w:r>
        <w:rPr>
          <w:rFonts w:ascii="Times New Roman" w:eastAsia="Times New Roman" w:hAnsi="Times New Roman" w:cs="Times New Roman"/>
          <w:color w:val="000000"/>
          <w:sz w:val="28"/>
          <w:szCs w:val="28"/>
          <w:lang w:eastAsia="ru-RU"/>
        </w:rPr>
        <w:t xml:space="preserve"> публикаций</w:t>
      </w:r>
      <w:r w:rsidRPr="002B5240">
        <w:rPr>
          <w:rFonts w:ascii="Times New Roman" w:eastAsia="Times New Roman" w:hAnsi="Times New Roman" w:cs="Times New Roman"/>
          <w:color w:val="000000"/>
          <w:sz w:val="28"/>
          <w:szCs w:val="28"/>
          <w:lang w:eastAsia="ru-RU"/>
        </w:rPr>
        <w:t xml:space="preserve"> и </w:t>
      </w:r>
      <w:r w:rsidRPr="002804E5">
        <w:rPr>
          <w:rFonts w:ascii="Times New Roman" w:eastAsia="Times New Roman" w:hAnsi="Times New Roman" w:cs="Times New Roman"/>
          <w:color w:val="000000"/>
          <w:sz w:val="28"/>
          <w:szCs w:val="28"/>
          <w:lang w:eastAsia="ru-RU"/>
        </w:rPr>
        <w:t>эксклюзивностью сведений, в них представленных (информационных поводов)</w:t>
      </w:r>
      <w:r w:rsidR="002804E5" w:rsidRPr="002804E5">
        <w:rPr>
          <w:rFonts w:ascii="Times New Roman" w:eastAsia="Times New Roman" w:hAnsi="Times New Roman" w:cs="Times New Roman"/>
          <w:color w:val="000000"/>
          <w:sz w:val="28"/>
          <w:szCs w:val="28"/>
          <w:lang w:eastAsia="ru-RU"/>
        </w:rPr>
        <w:t>, а также недостаточностью численности журналистов, в том числе журналистов – лидеров публикаций.</w:t>
      </w:r>
    </w:p>
    <w:p w:rsidR="000F1293" w:rsidRPr="004448FF" w:rsidRDefault="000F1293" w:rsidP="00BE5608">
      <w:pPr>
        <w:spacing w:after="120" w:line="360" w:lineRule="auto"/>
        <w:jc w:val="both"/>
        <w:rPr>
          <w:rFonts w:ascii="Times New Roman" w:hAnsi="Times New Roman" w:cs="Times New Roman"/>
          <w:sz w:val="28"/>
          <w:szCs w:val="28"/>
        </w:rPr>
      </w:pPr>
      <w:r w:rsidRPr="002804E5">
        <w:rPr>
          <w:rFonts w:ascii="Times New Roman" w:hAnsi="Times New Roman" w:cs="Times New Roman"/>
          <w:vanish/>
          <w:color w:val="000000" w:themeColor="text1"/>
          <w:sz w:val="28"/>
          <w:szCs w:val="28"/>
        </w:rPr>
        <w:t>Редакция размещается в восьмиэтажном здании по адресу: Москва, ул. Тверская, 18, построенном в 1970-е годы. Общая площадь здания составляет 15 тысяч кв. метров. Историческое здание в стиле конструктивизма (архитектор Бархин), в котором ранее была редакция, сейчас занимает издательство «Известия» Управделами президента РФ. К газете оно не имеет никакого отношения. В 1926 году в Москве был сооружен первый полиграфический комбинат — типография газеты «Известия».</w:t>
      </w:r>
    </w:p>
    <w:p w:rsidR="000F1293" w:rsidRPr="002804E5" w:rsidRDefault="000F1293" w:rsidP="000F1293">
      <w:pPr>
        <w:pStyle w:val="a3"/>
        <w:shd w:val="clear" w:color="auto" w:fill="FFFFFF"/>
        <w:rPr>
          <w:vanish/>
          <w:color w:val="000000" w:themeColor="text1"/>
          <w:sz w:val="28"/>
          <w:szCs w:val="28"/>
        </w:rPr>
      </w:pPr>
      <w:r w:rsidRPr="002804E5">
        <w:rPr>
          <w:vanish/>
          <w:color w:val="000000" w:themeColor="text1"/>
          <w:sz w:val="28"/>
          <w:szCs w:val="28"/>
        </w:rPr>
        <w:t>Сама редакция «Известий» занимает в здании на Тверской примерно 4 500 кв. метров, остальные 10 тысяч кв. метров давно сданы в аренду магазинам, ресторанам, турфирмам, в свое время здесь были даже игровые автоматы.</w:t>
      </w:r>
    </w:p>
    <w:p w:rsidR="000F1293" w:rsidRPr="002804E5" w:rsidRDefault="000F1293" w:rsidP="000F1293">
      <w:pPr>
        <w:pStyle w:val="a3"/>
        <w:shd w:val="clear" w:color="auto" w:fill="FFFFFF"/>
        <w:rPr>
          <w:vanish/>
          <w:color w:val="000000" w:themeColor="text1"/>
          <w:sz w:val="28"/>
          <w:szCs w:val="28"/>
        </w:rPr>
      </w:pPr>
      <w:r w:rsidRPr="002804E5">
        <w:rPr>
          <w:vanish/>
          <w:color w:val="000000" w:themeColor="text1"/>
          <w:sz w:val="28"/>
          <w:szCs w:val="28"/>
        </w:rPr>
        <w:t>Габрелянов объяснил переезд «Известий» несколькими причинами. «Здание находится в полуаварийном состоянии. Это здание 1926-го года. В кабинете Аджубея [главного редактора «Известий» с 1959 по 1964 год] полы до бетона стерты. Даже Ресин [заммэра Москвы], когда это увидел, ковер подарил. Там отдельные кабинеты, сотрудники друг друга не видят. Нам нужно современное здание».</w:t>
      </w:r>
    </w:p>
    <w:p w:rsidR="000F1293" w:rsidRPr="002804E5" w:rsidRDefault="000F1293" w:rsidP="000F1293">
      <w:pPr>
        <w:pStyle w:val="a3"/>
        <w:shd w:val="clear" w:color="auto" w:fill="FFFFFF"/>
        <w:rPr>
          <w:vanish/>
          <w:color w:val="000000" w:themeColor="text1"/>
          <w:sz w:val="28"/>
          <w:szCs w:val="28"/>
        </w:rPr>
      </w:pPr>
      <w:r w:rsidRPr="002804E5">
        <w:rPr>
          <w:vanish/>
          <w:color w:val="000000" w:themeColor="text1"/>
          <w:sz w:val="28"/>
          <w:szCs w:val="28"/>
        </w:rPr>
        <w:t>Главный редактор газеты «Известия» Александр Малютин пояснил BFM.ru: «Нам нужен широкополосный Интернет, мы собираемся делать опенспейс, а на Пушкинской его сделать невозможно. В новом помещении у нас будут переговорные, кухня. Мне кажется, редакции там будет удобнее».</w:t>
      </w:r>
    </w:p>
    <w:p w:rsidR="000F1293" w:rsidRPr="002804E5" w:rsidRDefault="000F1293" w:rsidP="000F1293">
      <w:pPr>
        <w:pStyle w:val="a3"/>
        <w:shd w:val="clear" w:color="auto" w:fill="FFFFFF"/>
        <w:rPr>
          <w:vanish/>
          <w:color w:val="000000" w:themeColor="text1"/>
          <w:sz w:val="28"/>
          <w:szCs w:val="28"/>
        </w:rPr>
      </w:pPr>
      <w:r w:rsidRPr="002804E5">
        <w:rPr>
          <w:vanish/>
          <w:color w:val="000000" w:themeColor="text1"/>
          <w:sz w:val="28"/>
          <w:szCs w:val="28"/>
        </w:rPr>
        <w:t>Арам Габрелянов полагает, что переезд позволит минимизировать расходы. Он не стал комментировать вопрос о дальнейшей судьбе площадей на Пушкинской.</w:t>
      </w:r>
    </w:p>
    <w:p w:rsidR="000F1293" w:rsidRPr="002804E5" w:rsidRDefault="000F1293" w:rsidP="000F1293">
      <w:pPr>
        <w:pStyle w:val="a3"/>
        <w:shd w:val="clear" w:color="auto" w:fill="FFFFFF"/>
        <w:rPr>
          <w:vanish/>
          <w:color w:val="000000" w:themeColor="text1"/>
          <w:sz w:val="28"/>
          <w:szCs w:val="28"/>
        </w:rPr>
      </w:pPr>
      <w:r w:rsidRPr="002804E5">
        <w:rPr>
          <w:vanish/>
          <w:color w:val="000000" w:themeColor="text1"/>
          <w:sz w:val="28"/>
          <w:szCs w:val="28"/>
        </w:rPr>
        <w:t>Между тем, участники рынка недвижимости оценивают стоимость офисных площадей на Пушкинской как минимум в 55 млн долларов, при этом они отмечают, что цену в большей степени формирует место. Отказываться от такой недвижимости неразумно, говорят они и считают, что, скорее всего, освободившиеся помещения будут сдаваться под офисы, рестораны. «Только от аренды помещений и фасадов под рекламу можно получать доходы, сравнимые с расходами на газету», — рассказал BFM.ru эксперт медиарынка, пожелавший остаться неизвестным.</w:t>
      </w:r>
    </w:p>
    <w:p w:rsidR="000F1293" w:rsidRPr="002804E5" w:rsidRDefault="000F1293" w:rsidP="000F1293">
      <w:pPr>
        <w:pStyle w:val="a3"/>
        <w:shd w:val="clear" w:color="auto" w:fill="FFFFFF"/>
        <w:rPr>
          <w:vanish/>
          <w:color w:val="000000" w:themeColor="text1"/>
          <w:sz w:val="28"/>
          <w:szCs w:val="28"/>
        </w:rPr>
      </w:pPr>
      <w:r w:rsidRPr="002804E5">
        <w:rPr>
          <w:vanish/>
          <w:color w:val="000000" w:themeColor="text1"/>
          <w:sz w:val="28"/>
          <w:szCs w:val="28"/>
        </w:rPr>
        <w:t>«Не здание терять жалко, а бренд «Известий», читателей. А старом здании современная редакция работать не может, — говорит Габрелянов. — Многие говорят, что жалко кабинет Аджубея. Что надо сделать его мемориальным. А я шучу: сдайте его в два раза дороже».</w:t>
      </w:r>
    </w:p>
    <w:p w:rsidR="000F1293" w:rsidRPr="002804E5" w:rsidRDefault="000F1293" w:rsidP="000F1293">
      <w:pPr>
        <w:pStyle w:val="a3"/>
        <w:shd w:val="clear" w:color="auto" w:fill="FFFFFF"/>
        <w:rPr>
          <w:vanish/>
          <w:color w:val="000000" w:themeColor="text1"/>
          <w:sz w:val="28"/>
          <w:szCs w:val="28"/>
        </w:rPr>
      </w:pPr>
      <w:r w:rsidRPr="002804E5">
        <w:rPr>
          <w:vanish/>
          <w:color w:val="000000" w:themeColor="text1"/>
          <w:sz w:val="28"/>
          <w:szCs w:val="28"/>
        </w:rPr>
        <w:t>Источники, знакомые с ситуацией, рассказали BFM.ru, что планы переезда «Известий» с Пушкинской площади обсуждались лет 5-6 назад. Тогда речь шла о том, что Управделами привлечет инвестиции в объеме около 1 млрд долларов на развитие всего квартала. Не исключено, что после президентских выборов эта идея будет реализована, и на этой территории будет сооружен комплекс, аналогичный по замыслу «Кремлевскому», который так до сих пор не построен на Красной площади</w:t>
      </w:r>
    </w:p>
    <w:p w:rsidR="000F1293" w:rsidRPr="002804E5" w:rsidRDefault="000F1293" w:rsidP="000F1293">
      <w:pPr>
        <w:pStyle w:val="a3"/>
        <w:numPr>
          <w:ilvl w:val="0"/>
          <w:numId w:val="23"/>
        </w:numPr>
        <w:shd w:val="clear" w:color="auto" w:fill="FFFFFF"/>
        <w:ind w:left="0"/>
        <w:rPr>
          <w:vanish/>
          <w:color w:val="000000" w:themeColor="text1"/>
          <w:sz w:val="28"/>
          <w:szCs w:val="28"/>
        </w:rPr>
      </w:pPr>
      <w:r w:rsidRPr="002804E5">
        <w:rPr>
          <w:vanish/>
          <w:color w:val="000000" w:themeColor="text1"/>
          <w:sz w:val="28"/>
          <w:szCs w:val="28"/>
        </w:rPr>
        <w:t>Редакция размещается в восьмиэтажном здании по адресу: Москва, ул. Тверская, 18, построенном в 1970-е годы. Общая площадь здания составляет 15 тысяч кв. метров. Историческое здание в стиле конструктивизма (архитектор Бархин), в котором ранее была редакция, сейчас занимает издательство «Известия» Управделами президента РФ. К газете оно не имеет никакого отношения. В 1926 году в Москве был сооружен первый полиграфический комбинат — типография газеты «Известия».</w:t>
      </w:r>
    </w:p>
    <w:p w:rsidR="000F1293" w:rsidRPr="002804E5" w:rsidRDefault="000F1293" w:rsidP="000F1293">
      <w:pPr>
        <w:pStyle w:val="a3"/>
        <w:shd w:val="clear" w:color="auto" w:fill="FFFFFF"/>
        <w:rPr>
          <w:vanish/>
          <w:color w:val="000000" w:themeColor="text1"/>
          <w:sz w:val="28"/>
          <w:szCs w:val="28"/>
        </w:rPr>
      </w:pPr>
      <w:r w:rsidRPr="002804E5">
        <w:rPr>
          <w:vanish/>
          <w:color w:val="000000" w:themeColor="text1"/>
          <w:sz w:val="28"/>
          <w:szCs w:val="28"/>
        </w:rPr>
        <w:t>Сама редакция «Известий» занимает в здании на Тверской примерно 4 500 кв. метров, остальные 10 тысяч кв. метров давно сданы в аренду магазинам, ресторанам, турфирмам, в свое время здесь были даже игровые автоматы.</w:t>
      </w:r>
    </w:p>
    <w:p w:rsidR="000F1293" w:rsidRPr="002804E5" w:rsidRDefault="000F1293" w:rsidP="000F1293">
      <w:pPr>
        <w:pStyle w:val="a3"/>
        <w:shd w:val="clear" w:color="auto" w:fill="FFFFFF"/>
        <w:rPr>
          <w:vanish/>
          <w:color w:val="000000" w:themeColor="text1"/>
          <w:sz w:val="28"/>
          <w:szCs w:val="28"/>
        </w:rPr>
      </w:pPr>
      <w:r w:rsidRPr="002804E5">
        <w:rPr>
          <w:vanish/>
          <w:color w:val="000000" w:themeColor="text1"/>
          <w:sz w:val="28"/>
          <w:szCs w:val="28"/>
        </w:rPr>
        <w:t>Габрелянов объяснил переезд «Известий» несколькими причинами. «Здание находится в полуаварийном состоянии. Это здание 1926-го года. В кабинете Аджубея [главного редактора «Известий» с 1959 по 1964 год] полы до бетона стерты. Даже Ресин [заммэра Москвы], когда это увидел, ковер подарил. Там отдельные кабинеты, сотрудники друг друга не видят. Нам нужно современное здание».</w:t>
      </w:r>
    </w:p>
    <w:p w:rsidR="000F1293" w:rsidRPr="002804E5" w:rsidRDefault="000F1293" w:rsidP="000F1293">
      <w:pPr>
        <w:pStyle w:val="a3"/>
        <w:shd w:val="clear" w:color="auto" w:fill="FFFFFF"/>
        <w:rPr>
          <w:vanish/>
          <w:color w:val="000000" w:themeColor="text1"/>
          <w:sz w:val="28"/>
          <w:szCs w:val="28"/>
        </w:rPr>
      </w:pPr>
      <w:r w:rsidRPr="002804E5">
        <w:rPr>
          <w:vanish/>
          <w:color w:val="000000" w:themeColor="text1"/>
          <w:sz w:val="28"/>
          <w:szCs w:val="28"/>
        </w:rPr>
        <w:t>Главный редактор газеты «Известия» Александр Малютин пояснил BFM.ru: «Нам нужен широкополосный Интернет, мы собираемся делать опенспейс, а на Пушкинской его сделать невозможно. В новом помещении у нас будут переговорные, кухня. Мне кажется, редакции там будет удобнее».</w:t>
      </w:r>
    </w:p>
    <w:p w:rsidR="000F1293" w:rsidRPr="002804E5" w:rsidRDefault="000F1293" w:rsidP="000F1293">
      <w:pPr>
        <w:pStyle w:val="a3"/>
        <w:shd w:val="clear" w:color="auto" w:fill="FFFFFF"/>
        <w:rPr>
          <w:vanish/>
          <w:color w:val="000000" w:themeColor="text1"/>
          <w:sz w:val="28"/>
          <w:szCs w:val="28"/>
        </w:rPr>
      </w:pPr>
      <w:r w:rsidRPr="002804E5">
        <w:rPr>
          <w:vanish/>
          <w:color w:val="000000" w:themeColor="text1"/>
          <w:sz w:val="28"/>
          <w:szCs w:val="28"/>
        </w:rPr>
        <w:t>Арам Габрелянов полагает, что переезд позволит минимизировать расходы. Он не стал комментировать вопрос о дальнейшей судьбе площадей на Пушкинской.</w:t>
      </w:r>
    </w:p>
    <w:p w:rsidR="000F1293" w:rsidRPr="002804E5" w:rsidRDefault="000F1293" w:rsidP="000F1293">
      <w:pPr>
        <w:pStyle w:val="a3"/>
        <w:shd w:val="clear" w:color="auto" w:fill="FFFFFF"/>
        <w:rPr>
          <w:vanish/>
          <w:color w:val="000000" w:themeColor="text1"/>
          <w:sz w:val="28"/>
          <w:szCs w:val="28"/>
        </w:rPr>
      </w:pPr>
      <w:r w:rsidRPr="002804E5">
        <w:rPr>
          <w:vanish/>
          <w:color w:val="000000" w:themeColor="text1"/>
          <w:sz w:val="28"/>
          <w:szCs w:val="28"/>
        </w:rPr>
        <w:t>Между тем, участники рынка недвижимости оценивают стоимость офисных площадей на Пушкинской как минимум в 55 млн долларов, при этом они отмечают, что цену в большей степени формирует место. Отказываться от такой недвижимости неразумно, говорят они и считают, что, скорее всего, освободившиеся помещения будут сдаваться под офисы, рестораны. «Только от аренды помещений и фасадов под рекламу можно получать доходы, сравнимые с расходами на газету», — рассказал BFM.ru эксперт медиарынка, пожелавший остаться неизвестным.</w:t>
      </w:r>
    </w:p>
    <w:p w:rsidR="000F1293" w:rsidRPr="002804E5" w:rsidRDefault="000F1293" w:rsidP="000F1293">
      <w:pPr>
        <w:pStyle w:val="a3"/>
        <w:shd w:val="clear" w:color="auto" w:fill="FFFFFF"/>
        <w:rPr>
          <w:vanish/>
          <w:color w:val="000000" w:themeColor="text1"/>
          <w:sz w:val="28"/>
          <w:szCs w:val="28"/>
        </w:rPr>
      </w:pPr>
      <w:r w:rsidRPr="002804E5">
        <w:rPr>
          <w:vanish/>
          <w:color w:val="000000" w:themeColor="text1"/>
          <w:sz w:val="28"/>
          <w:szCs w:val="28"/>
        </w:rPr>
        <w:t>«Не здание терять жалко, а бренд «Известий», читателей. А старом здании современная редакция работать не может, — говорит Габрелянов. — Многие говорят, что жалко кабинет Аджубея. Что надо сделать его мемориальным. А я шучу: сдайте его в два раза дороже».</w:t>
      </w:r>
    </w:p>
    <w:p w:rsidR="000F1293" w:rsidRPr="002804E5" w:rsidRDefault="000F1293" w:rsidP="000F1293">
      <w:pPr>
        <w:pStyle w:val="a3"/>
        <w:shd w:val="clear" w:color="auto" w:fill="FFFFFF"/>
        <w:rPr>
          <w:vanish/>
          <w:color w:val="000000" w:themeColor="text1"/>
          <w:sz w:val="28"/>
          <w:szCs w:val="28"/>
        </w:rPr>
      </w:pPr>
      <w:r w:rsidRPr="002804E5">
        <w:rPr>
          <w:vanish/>
          <w:color w:val="000000" w:themeColor="text1"/>
          <w:sz w:val="28"/>
          <w:szCs w:val="28"/>
        </w:rPr>
        <w:t>Источники, знакомые с ситуацией, рассказали BFM.ru, что планы переезда «Известий» с Пушкинской площади обсуждались лет 5-6 назад. Тогда речь шла о том, что Управделами привлечет инвестиции в объеме около 1 млрд долларов на развитие всего квартала. Не исключено, что после президентских выборов эта идея будет реализована, и на этой территории будет сооружен комплекс, аналогичный по замыслу «Кремлевскому», который так до сих пор не построен на Красной площади</w:t>
      </w:r>
    </w:p>
    <w:p w:rsidR="000F1293" w:rsidRPr="002804E5" w:rsidRDefault="000F1293" w:rsidP="000F1293">
      <w:pPr>
        <w:pStyle w:val="a3"/>
        <w:numPr>
          <w:ilvl w:val="0"/>
          <w:numId w:val="24"/>
        </w:numPr>
        <w:shd w:val="clear" w:color="auto" w:fill="FFFFFF"/>
        <w:ind w:left="0"/>
        <w:rPr>
          <w:vanish/>
          <w:color w:val="000000" w:themeColor="text1"/>
          <w:sz w:val="28"/>
          <w:szCs w:val="28"/>
        </w:rPr>
      </w:pPr>
      <w:r w:rsidRPr="002804E5">
        <w:rPr>
          <w:vanish/>
          <w:color w:val="000000" w:themeColor="text1"/>
          <w:sz w:val="28"/>
          <w:szCs w:val="28"/>
        </w:rPr>
        <w:t>Редакция размещается в восьмиэтажном здании по адресу: Москва, ул. Тверская, 18, построенном в 1970-е годы. Общая площадь здания составляет 15 тысяч кв. метров. Историческое здание в стиле конструктивизма (архитектор Бархин), в котором ранее была редакция, сейчас занимает издательство «Известия» Управделами президента РФ. К газете оно не имеет никакого отношения. В 1926 году в Москве был сооружен первый полиграфический комбинат — типография газеты «Известия».</w:t>
      </w:r>
    </w:p>
    <w:p w:rsidR="000F1293" w:rsidRPr="002804E5" w:rsidRDefault="000F1293" w:rsidP="000F1293">
      <w:pPr>
        <w:pStyle w:val="a3"/>
        <w:shd w:val="clear" w:color="auto" w:fill="FFFFFF"/>
        <w:rPr>
          <w:vanish/>
          <w:color w:val="000000" w:themeColor="text1"/>
          <w:sz w:val="28"/>
          <w:szCs w:val="28"/>
        </w:rPr>
      </w:pPr>
      <w:r w:rsidRPr="002804E5">
        <w:rPr>
          <w:vanish/>
          <w:color w:val="000000" w:themeColor="text1"/>
          <w:sz w:val="28"/>
          <w:szCs w:val="28"/>
        </w:rPr>
        <w:t>Сама редакция «Известий» занимает в здании на Тверской примерно 4 500 кв. метров, остальные 10 тысяч кв. метров давно сданы в аренду магазинам, ресторанам, турфирмам, в свое время здесь были даже игровые автоматы.</w:t>
      </w:r>
    </w:p>
    <w:p w:rsidR="000F1293" w:rsidRPr="002804E5" w:rsidRDefault="000F1293" w:rsidP="000F1293">
      <w:pPr>
        <w:pStyle w:val="a3"/>
        <w:shd w:val="clear" w:color="auto" w:fill="FFFFFF"/>
        <w:rPr>
          <w:vanish/>
          <w:color w:val="000000" w:themeColor="text1"/>
          <w:sz w:val="28"/>
          <w:szCs w:val="28"/>
        </w:rPr>
      </w:pPr>
      <w:r w:rsidRPr="002804E5">
        <w:rPr>
          <w:vanish/>
          <w:color w:val="000000" w:themeColor="text1"/>
          <w:sz w:val="28"/>
          <w:szCs w:val="28"/>
        </w:rPr>
        <w:t>Габрелянов объяснил переезд «Известий» несколькими причинами. «Здание находится в полуаварийном состоянии. Это здание 1926-го года. В кабинете Аджубея [главного редактора «Известий» с 1959 по 1964 год] полы до бетона стерты. Даже Ресин [заммэра Москвы], когда это увидел, ковер подарил. Там отдельные кабинеты, сотрудники друг друга не видят. Нам нужно современное здание».</w:t>
      </w:r>
    </w:p>
    <w:p w:rsidR="000F1293" w:rsidRPr="002804E5" w:rsidRDefault="000F1293" w:rsidP="000F1293">
      <w:pPr>
        <w:pStyle w:val="a3"/>
        <w:shd w:val="clear" w:color="auto" w:fill="FFFFFF"/>
        <w:rPr>
          <w:vanish/>
          <w:color w:val="000000" w:themeColor="text1"/>
          <w:sz w:val="28"/>
          <w:szCs w:val="28"/>
        </w:rPr>
      </w:pPr>
      <w:r w:rsidRPr="002804E5">
        <w:rPr>
          <w:vanish/>
          <w:color w:val="000000" w:themeColor="text1"/>
          <w:sz w:val="28"/>
          <w:szCs w:val="28"/>
        </w:rPr>
        <w:t>Главный редактор газеты «Известия» Александр Малютин пояснил BFM.ru: «Нам нужен широкополосный Интернет, мы собираемся делать опенспейс, а на Пушкинской его сделать невозможно. В новом помещении у нас будут переговорные, кухня. Мне кажется, редакции там будет удобнее».</w:t>
      </w:r>
    </w:p>
    <w:p w:rsidR="000F1293" w:rsidRPr="002804E5" w:rsidRDefault="000F1293" w:rsidP="000F1293">
      <w:pPr>
        <w:pStyle w:val="a3"/>
        <w:shd w:val="clear" w:color="auto" w:fill="FFFFFF"/>
        <w:rPr>
          <w:vanish/>
          <w:color w:val="000000" w:themeColor="text1"/>
          <w:sz w:val="28"/>
          <w:szCs w:val="28"/>
        </w:rPr>
      </w:pPr>
      <w:r w:rsidRPr="002804E5">
        <w:rPr>
          <w:vanish/>
          <w:color w:val="000000" w:themeColor="text1"/>
          <w:sz w:val="28"/>
          <w:szCs w:val="28"/>
        </w:rPr>
        <w:t>Арам Габрелянов полагает, что переезд позволит минимизировать расходы. Он не стал комментировать вопрос о дальнейшей судьбе площадей на Пушкинской.</w:t>
      </w:r>
    </w:p>
    <w:p w:rsidR="000F1293" w:rsidRPr="002804E5" w:rsidRDefault="000F1293" w:rsidP="000F1293">
      <w:pPr>
        <w:pStyle w:val="a3"/>
        <w:shd w:val="clear" w:color="auto" w:fill="FFFFFF"/>
        <w:rPr>
          <w:vanish/>
          <w:color w:val="000000" w:themeColor="text1"/>
          <w:sz w:val="28"/>
          <w:szCs w:val="28"/>
        </w:rPr>
      </w:pPr>
      <w:r w:rsidRPr="002804E5">
        <w:rPr>
          <w:vanish/>
          <w:color w:val="000000" w:themeColor="text1"/>
          <w:sz w:val="28"/>
          <w:szCs w:val="28"/>
        </w:rPr>
        <w:t>Между тем, участники рынка недвижимости оценивают стоимость офисных площадей на Пушкинской как минимум в 55 млн долларов, при этом они отмечают, что цену в большей степени формирует место. Отказываться от такой недвижимости неразумно, говорят они и считают, что, скорее всего, освободившиеся помещения будут сдаваться под офисы, рестораны. «Только от аренды помещений и фасадов под рекламу можно получать доходы, сравнимые с расходами на газету», — рассказал BFM.ru эксперт медиарынка, пожелавший остаться неизвестным.</w:t>
      </w:r>
    </w:p>
    <w:p w:rsidR="000F1293" w:rsidRPr="002804E5" w:rsidRDefault="000F1293" w:rsidP="000F1293">
      <w:pPr>
        <w:pStyle w:val="a3"/>
        <w:shd w:val="clear" w:color="auto" w:fill="FFFFFF"/>
        <w:rPr>
          <w:vanish/>
          <w:color w:val="000000" w:themeColor="text1"/>
          <w:sz w:val="28"/>
          <w:szCs w:val="28"/>
        </w:rPr>
      </w:pPr>
      <w:r w:rsidRPr="002804E5">
        <w:rPr>
          <w:vanish/>
          <w:color w:val="000000" w:themeColor="text1"/>
          <w:sz w:val="28"/>
          <w:szCs w:val="28"/>
        </w:rPr>
        <w:t>«Не здание терять жалко, а бренд «Известий», читателей. А старом здании современная редакция работать не может, — говорит Габрелянов. — Многие говорят, что жалко кабинет Аджубея. Что надо сделать его мемориальным. А я шучу: сдайте его в два раза дороже».</w:t>
      </w:r>
    </w:p>
    <w:p w:rsidR="000F1293" w:rsidRPr="002804E5" w:rsidRDefault="000F1293" w:rsidP="000F1293">
      <w:pPr>
        <w:pStyle w:val="a3"/>
        <w:shd w:val="clear" w:color="auto" w:fill="FFFFFF"/>
        <w:rPr>
          <w:vanish/>
          <w:color w:val="000000" w:themeColor="text1"/>
          <w:sz w:val="28"/>
          <w:szCs w:val="28"/>
        </w:rPr>
      </w:pPr>
      <w:r w:rsidRPr="002804E5">
        <w:rPr>
          <w:vanish/>
          <w:color w:val="000000" w:themeColor="text1"/>
          <w:sz w:val="28"/>
          <w:szCs w:val="28"/>
        </w:rPr>
        <w:t>Источники, знакомые с ситуацией, рассказали BFM.ru, что планы переезда «Известий» с Пушкинской площади обсуждались лет 5-6 назад. Тогда речь шла о том, что Управделами привлечет инвестиции в объеме около 1 млрд долларов на развитие всего квартала. Не исключено, что после президентских выборов эта идея будет реализована, и на этой территории будет сооружен комплекс, аналогичный по замыслу «Кремлевскому», который так до сих пор не построен на Красной площади.</w:t>
      </w:r>
    </w:p>
    <w:p w:rsidR="000F1293" w:rsidRPr="002804E5" w:rsidRDefault="000F1293" w:rsidP="000F1293">
      <w:pPr>
        <w:pStyle w:val="a3"/>
        <w:numPr>
          <w:ilvl w:val="0"/>
          <w:numId w:val="25"/>
        </w:numPr>
        <w:shd w:val="clear" w:color="auto" w:fill="FFFFFF"/>
        <w:ind w:left="0"/>
        <w:rPr>
          <w:vanish/>
          <w:color w:val="000000" w:themeColor="text1"/>
          <w:sz w:val="28"/>
          <w:szCs w:val="28"/>
        </w:rPr>
      </w:pPr>
      <w:r w:rsidRPr="002804E5">
        <w:rPr>
          <w:vanish/>
          <w:color w:val="000000" w:themeColor="text1"/>
          <w:sz w:val="28"/>
          <w:szCs w:val="28"/>
        </w:rPr>
        <w:t>Редакция размещается в восьмиэтажном здании по адресу: Москва, ул. Тверская, 18, построенном в 1970-е годы. Общая площадь здания составляет 15 тысяч кв. метров. Историческое здание в стиле конструктивизма (архитектор Бархин), в котором ранее была редакция, сейчас занимает издательство «Известия» Управделами президента РФ. К газете оно не имеет никакого отношения. В 1926 году в Москве был сооружен первый полиграфический комбинат — типография газеты «Известия».</w:t>
      </w:r>
    </w:p>
    <w:p w:rsidR="00B06193" w:rsidRPr="002804E5" w:rsidRDefault="00EA5E37" w:rsidP="001F27BA">
      <w:pPr>
        <w:pStyle w:val="ae"/>
        <w:numPr>
          <w:ilvl w:val="1"/>
          <w:numId w:val="35"/>
        </w:numPr>
        <w:autoSpaceDE w:val="0"/>
        <w:autoSpaceDN w:val="0"/>
        <w:adjustRightInd w:val="0"/>
        <w:spacing w:after="0" w:line="360" w:lineRule="auto"/>
        <w:jc w:val="both"/>
        <w:rPr>
          <w:rFonts w:ascii="Times New Roman" w:eastAsia="Times-Roman" w:hAnsi="Times New Roman" w:cs="Times New Roman"/>
          <w:b/>
          <w:sz w:val="28"/>
          <w:szCs w:val="28"/>
        </w:rPr>
      </w:pPr>
      <w:r>
        <w:rPr>
          <w:rFonts w:ascii="Times New Roman" w:eastAsia="Times-Roman" w:hAnsi="Times New Roman" w:cs="Times New Roman"/>
          <w:b/>
          <w:sz w:val="28"/>
          <w:szCs w:val="28"/>
        </w:rPr>
        <w:t xml:space="preserve"> </w:t>
      </w:r>
      <w:r w:rsidR="00B06193" w:rsidRPr="002804E5">
        <w:rPr>
          <w:rFonts w:ascii="Times New Roman" w:eastAsia="Times-Roman" w:hAnsi="Times New Roman" w:cs="Times New Roman"/>
          <w:b/>
          <w:sz w:val="28"/>
          <w:szCs w:val="28"/>
        </w:rPr>
        <w:t>Маркетинговое исследование для решения проблемы (problem solving research)</w:t>
      </w:r>
    </w:p>
    <w:p w:rsidR="002804E5" w:rsidRPr="002804E5" w:rsidRDefault="002804E5" w:rsidP="002804E5">
      <w:pPr>
        <w:pStyle w:val="ae"/>
        <w:autoSpaceDE w:val="0"/>
        <w:autoSpaceDN w:val="0"/>
        <w:adjustRightInd w:val="0"/>
        <w:spacing w:after="0" w:line="360" w:lineRule="auto"/>
        <w:ind w:left="1095"/>
        <w:jc w:val="both"/>
        <w:rPr>
          <w:rFonts w:ascii="Times New Roman" w:eastAsia="Times-Roman" w:hAnsi="Times New Roman" w:cs="Times New Roman"/>
          <w:sz w:val="28"/>
          <w:szCs w:val="28"/>
        </w:rPr>
      </w:pPr>
    </w:p>
    <w:p w:rsidR="00AE7198" w:rsidRPr="002804E5" w:rsidRDefault="002804E5" w:rsidP="002804E5">
      <w:pPr>
        <w:autoSpaceDE w:val="0"/>
        <w:autoSpaceDN w:val="0"/>
        <w:adjustRightInd w:val="0"/>
        <w:spacing w:after="0" w:line="360" w:lineRule="auto"/>
        <w:jc w:val="both"/>
        <w:rPr>
          <w:rFonts w:ascii="Times New Roman" w:hAnsi="Times New Roman" w:cs="Times New Roman"/>
          <w:color w:val="333333"/>
          <w:sz w:val="28"/>
          <w:szCs w:val="28"/>
        </w:rPr>
      </w:pPr>
      <w:r>
        <w:rPr>
          <w:rFonts w:ascii="Times New Roman" w:hAnsi="Times New Roman" w:cs="Times New Roman"/>
          <w:sz w:val="28"/>
          <w:szCs w:val="28"/>
        </w:rPr>
        <w:tab/>
      </w:r>
      <w:r w:rsidRPr="002804E5">
        <w:rPr>
          <w:rFonts w:ascii="Times New Roman" w:hAnsi="Times New Roman" w:cs="Times New Roman"/>
          <w:sz w:val="28"/>
          <w:szCs w:val="28"/>
        </w:rPr>
        <w:t>В качестве м</w:t>
      </w:r>
      <w:r w:rsidR="00AE7198" w:rsidRPr="002804E5">
        <w:rPr>
          <w:rFonts w:ascii="Times New Roman" w:hAnsi="Times New Roman" w:cs="Times New Roman"/>
          <w:color w:val="333333"/>
          <w:sz w:val="28"/>
          <w:szCs w:val="28"/>
        </w:rPr>
        <w:t>етод</w:t>
      </w:r>
      <w:r w:rsidRPr="002804E5">
        <w:rPr>
          <w:rFonts w:ascii="Times New Roman" w:hAnsi="Times New Roman" w:cs="Times New Roman"/>
          <w:color w:val="333333"/>
          <w:sz w:val="28"/>
          <w:szCs w:val="28"/>
        </w:rPr>
        <w:t xml:space="preserve">а </w:t>
      </w:r>
      <w:r w:rsidR="00AE7198" w:rsidRPr="002804E5">
        <w:rPr>
          <w:rFonts w:ascii="Times New Roman" w:hAnsi="Times New Roman" w:cs="Times New Roman"/>
          <w:color w:val="333333"/>
          <w:sz w:val="28"/>
          <w:szCs w:val="28"/>
        </w:rPr>
        <w:t xml:space="preserve"> сбора данных</w:t>
      </w:r>
      <w:r w:rsidRPr="002804E5">
        <w:rPr>
          <w:rFonts w:ascii="Times New Roman" w:hAnsi="Times New Roman" w:cs="Times New Roman"/>
          <w:color w:val="333333"/>
          <w:sz w:val="28"/>
          <w:szCs w:val="28"/>
        </w:rPr>
        <w:t xml:space="preserve"> для проведения данного этапа исследования был избран м</w:t>
      </w:r>
      <w:r w:rsidR="00AE7198" w:rsidRPr="002804E5">
        <w:rPr>
          <w:rFonts w:ascii="Times New Roman" w:hAnsi="Times New Roman" w:cs="Times New Roman"/>
          <w:color w:val="333333"/>
          <w:sz w:val="28"/>
          <w:szCs w:val="28"/>
        </w:rPr>
        <w:t>ониторинг материалов печатных и электронных деловых и специализированных изданий, аналитических обзоров рынка; Интернет; материалов маркетинговых и консалтинговых компаний; результаты исследований.</w:t>
      </w:r>
      <w:r w:rsidRPr="002804E5">
        <w:rPr>
          <w:rFonts w:ascii="Times New Roman" w:hAnsi="Times New Roman" w:cs="Times New Roman"/>
          <w:color w:val="333333"/>
          <w:sz w:val="28"/>
          <w:szCs w:val="28"/>
        </w:rPr>
        <w:t xml:space="preserve"> В качестве м</w:t>
      </w:r>
      <w:r w:rsidR="00AE7198" w:rsidRPr="002804E5">
        <w:rPr>
          <w:rFonts w:ascii="Times New Roman" w:hAnsi="Times New Roman" w:cs="Times New Roman"/>
          <w:color w:val="333333"/>
          <w:sz w:val="28"/>
          <w:szCs w:val="28"/>
        </w:rPr>
        <w:t>етод</w:t>
      </w:r>
      <w:r w:rsidRPr="002804E5">
        <w:rPr>
          <w:rFonts w:ascii="Times New Roman" w:hAnsi="Times New Roman" w:cs="Times New Roman"/>
          <w:color w:val="333333"/>
          <w:sz w:val="28"/>
          <w:szCs w:val="28"/>
        </w:rPr>
        <w:t>а</w:t>
      </w:r>
      <w:r w:rsidR="00AE7198" w:rsidRPr="002804E5">
        <w:rPr>
          <w:rFonts w:ascii="Times New Roman" w:hAnsi="Times New Roman" w:cs="Times New Roman"/>
          <w:color w:val="333333"/>
          <w:sz w:val="28"/>
          <w:szCs w:val="28"/>
        </w:rPr>
        <w:t xml:space="preserve"> анализа данных</w:t>
      </w:r>
      <w:r w:rsidRPr="002804E5">
        <w:rPr>
          <w:rFonts w:ascii="Times New Roman" w:hAnsi="Times New Roman" w:cs="Times New Roman"/>
          <w:color w:val="333333"/>
          <w:sz w:val="28"/>
          <w:szCs w:val="28"/>
        </w:rPr>
        <w:t xml:space="preserve"> был избран т</w:t>
      </w:r>
      <w:r w:rsidR="00AE7198" w:rsidRPr="002804E5">
        <w:rPr>
          <w:rFonts w:ascii="Times New Roman" w:hAnsi="Times New Roman" w:cs="Times New Roman"/>
          <w:color w:val="333333"/>
          <w:sz w:val="28"/>
          <w:szCs w:val="28"/>
        </w:rPr>
        <w:t>радиционный контент-анализ документов.</w:t>
      </w:r>
    </w:p>
    <w:p w:rsidR="002804E5" w:rsidRDefault="002804E5" w:rsidP="000F1293">
      <w:pPr>
        <w:autoSpaceDE w:val="0"/>
        <w:autoSpaceDN w:val="0"/>
        <w:adjustRightInd w:val="0"/>
        <w:spacing w:after="0" w:line="360" w:lineRule="auto"/>
        <w:rPr>
          <w:rFonts w:ascii="Times New Roman" w:eastAsia="Times-Bold" w:hAnsi="Times New Roman" w:cs="Times New Roman"/>
          <w:b/>
          <w:bCs/>
          <w:sz w:val="28"/>
          <w:szCs w:val="28"/>
        </w:rPr>
      </w:pPr>
    </w:p>
    <w:p w:rsidR="006C6E30" w:rsidRPr="000F1293" w:rsidRDefault="00ED0340" w:rsidP="000F1293">
      <w:pPr>
        <w:autoSpaceDE w:val="0"/>
        <w:autoSpaceDN w:val="0"/>
        <w:adjustRightInd w:val="0"/>
        <w:spacing w:after="0" w:line="360" w:lineRule="auto"/>
        <w:rPr>
          <w:rFonts w:ascii="Times New Roman" w:eastAsia="Times-Bold" w:hAnsi="Times New Roman" w:cs="Times New Roman"/>
          <w:b/>
          <w:bCs/>
          <w:sz w:val="28"/>
          <w:szCs w:val="28"/>
        </w:rPr>
      </w:pPr>
      <w:r w:rsidRPr="000F1293">
        <w:rPr>
          <w:rFonts w:ascii="Times New Roman" w:eastAsia="Times-Bold" w:hAnsi="Times New Roman" w:cs="Times New Roman"/>
          <w:b/>
          <w:bCs/>
          <w:sz w:val="28"/>
          <w:szCs w:val="28"/>
        </w:rPr>
        <w:t xml:space="preserve">2.2.1  </w:t>
      </w:r>
      <w:r w:rsidR="002804E5">
        <w:rPr>
          <w:rFonts w:ascii="Times New Roman" w:eastAsia="Times-Bold" w:hAnsi="Times New Roman" w:cs="Times New Roman"/>
          <w:b/>
          <w:bCs/>
          <w:sz w:val="28"/>
          <w:szCs w:val="28"/>
        </w:rPr>
        <w:t>Сегментация рынка. Анализ читательской аудитории</w:t>
      </w:r>
    </w:p>
    <w:p w:rsidR="00B83152" w:rsidRDefault="00B83152" w:rsidP="00B83152">
      <w:pPr>
        <w:autoSpaceDE w:val="0"/>
        <w:autoSpaceDN w:val="0"/>
        <w:adjustRightInd w:val="0"/>
        <w:spacing w:after="0" w:line="360" w:lineRule="auto"/>
        <w:jc w:val="both"/>
        <w:rPr>
          <w:rFonts w:ascii="Times New Roman" w:eastAsia="Times-Bold" w:hAnsi="Times New Roman" w:cs="Times New Roman"/>
          <w:bCs/>
          <w:sz w:val="28"/>
          <w:szCs w:val="28"/>
        </w:rPr>
      </w:pPr>
    </w:p>
    <w:p w:rsidR="006C6E30" w:rsidRPr="003E26BC" w:rsidRDefault="00B83152" w:rsidP="003E26BC">
      <w:pPr>
        <w:autoSpaceDE w:val="0"/>
        <w:autoSpaceDN w:val="0"/>
        <w:adjustRightInd w:val="0"/>
        <w:spacing w:after="0" w:line="360" w:lineRule="auto"/>
        <w:jc w:val="both"/>
        <w:rPr>
          <w:rFonts w:ascii="Times New Roman" w:eastAsia="Times-Bold" w:hAnsi="Times New Roman" w:cs="Times New Roman"/>
          <w:color w:val="000000" w:themeColor="text1"/>
          <w:sz w:val="28"/>
          <w:szCs w:val="28"/>
        </w:rPr>
      </w:pPr>
      <w:r>
        <w:rPr>
          <w:rFonts w:ascii="Times New Roman" w:eastAsia="Times-Bold" w:hAnsi="Times New Roman" w:cs="Times New Roman"/>
          <w:bCs/>
          <w:sz w:val="28"/>
          <w:szCs w:val="28"/>
        </w:rPr>
        <w:tab/>
      </w:r>
      <w:r w:rsidR="002804E5" w:rsidRPr="003E26BC">
        <w:rPr>
          <w:rFonts w:ascii="Times New Roman" w:eastAsia="Times-Bold" w:hAnsi="Times New Roman" w:cs="Times New Roman"/>
          <w:bCs/>
          <w:color w:val="000000" w:themeColor="text1"/>
          <w:sz w:val="28"/>
          <w:szCs w:val="28"/>
        </w:rPr>
        <w:t>Данный этап исследования</w:t>
      </w:r>
      <w:r w:rsidR="000F1293" w:rsidRPr="003E26BC">
        <w:rPr>
          <w:rFonts w:ascii="Times New Roman" w:eastAsia="Times-Bold" w:hAnsi="Times New Roman" w:cs="Times New Roman"/>
          <w:color w:val="000000" w:themeColor="text1"/>
          <w:sz w:val="28"/>
          <w:szCs w:val="28"/>
        </w:rPr>
        <w:t xml:space="preserve">  </w:t>
      </w:r>
      <w:r w:rsidR="002804E5" w:rsidRPr="003E26BC">
        <w:rPr>
          <w:rFonts w:ascii="Times New Roman" w:eastAsia="Times-Bold" w:hAnsi="Times New Roman" w:cs="Times New Roman"/>
          <w:color w:val="000000" w:themeColor="text1"/>
          <w:sz w:val="28"/>
          <w:szCs w:val="28"/>
        </w:rPr>
        <w:t>включал</w:t>
      </w:r>
      <w:r w:rsidR="000F1293" w:rsidRPr="003E26BC">
        <w:rPr>
          <w:rFonts w:ascii="Times New Roman" w:eastAsia="Times-Bold" w:hAnsi="Times New Roman" w:cs="Times New Roman"/>
          <w:color w:val="000000" w:themeColor="text1"/>
          <w:sz w:val="28"/>
          <w:szCs w:val="28"/>
        </w:rPr>
        <w:t xml:space="preserve"> следующие этапы:</w:t>
      </w:r>
      <w:r w:rsidRPr="003E26BC">
        <w:rPr>
          <w:rFonts w:ascii="Times New Roman" w:eastAsia="Times-Bold" w:hAnsi="Times New Roman" w:cs="Times New Roman"/>
          <w:color w:val="000000" w:themeColor="text1"/>
          <w:sz w:val="28"/>
          <w:szCs w:val="28"/>
        </w:rPr>
        <w:t xml:space="preserve"> </w:t>
      </w:r>
      <w:r w:rsidR="000F1293" w:rsidRPr="003E26BC">
        <w:rPr>
          <w:rFonts w:ascii="Times New Roman" w:eastAsia="Times-Bold" w:hAnsi="Times New Roman" w:cs="Times New Roman"/>
          <w:color w:val="000000" w:themeColor="text1"/>
          <w:sz w:val="28"/>
          <w:szCs w:val="28"/>
        </w:rPr>
        <w:t>о</w:t>
      </w:r>
      <w:r w:rsidR="006C6E30" w:rsidRPr="003E26BC">
        <w:rPr>
          <w:rFonts w:ascii="Times New Roman" w:eastAsia="Times-Bold" w:hAnsi="Times New Roman" w:cs="Times New Roman"/>
          <w:color w:val="000000" w:themeColor="text1"/>
          <w:sz w:val="28"/>
          <w:szCs w:val="28"/>
        </w:rPr>
        <w:t>пред</w:t>
      </w:r>
      <w:r w:rsidRPr="003E26BC">
        <w:rPr>
          <w:rFonts w:ascii="Times New Roman" w:eastAsia="Times-Bold" w:hAnsi="Times New Roman" w:cs="Times New Roman"/>
          <w:color w:val="000000" w:themeColor="text1"/>
          <w:sz w:val="28"/>
          <w:szCs w:val="28"/>
        </w:rPr>
        <w:t>еление критериев сегментации</w:t>
      </w:r>
      <w:r w:rsidR="000F1293" w:rsidRPr="003E26BC">
        <w:rPr>
          <w:rFonts w:ascii="Times New Roman" w:eastAsia="Times-Bold" w:hAnsi="Times New Roman" w:cs="Times New Roman"/>
          <w:color w:val="000000" w:themeColor="text1"/>
          <w:sz w:val="28"/>
          <w:szCs w:val="28"/>
        </w:rPr>
        <w:t>, о</w:t>
      </w:r>
      <w:r w:rsidR="006C6E30" w:rsidRPr="003E26BC">
        <w:rPr>
          <w:rFonts w:ascii="Times New Roman" w:eastAsia="Times-Bold" w:hAnsi="Times New Roman" w:cs="Times New Roman"/>
          <w:color w:val="000000" w:themeColor="text1"/>
          <w:sz w:val="28"/>
          <w:szCs w:val="28"/>
        </w:rPr>
        <w:t>пределение рыночного потенциала и реакции</w:t>
      </w:r>
      <w:r w:rsidR="002804E5" w:rsidRPr="003E26BC">
        <w:rPr>
          <w:rFonts w:ascii="Times New Roman" w:eastAsia="Times-Bold" w:hAnsi="Times New Roman" w:cs="Times New Roman"/>
          <w:color w:val="000000" w:themeColor="text1"/>
          <w:sz w:val="28"/>
          <w:szCs w:val="28"/>
        </w:rPr>
        <w:t xml:space="preserve"> аудитории </w:t>
      </w:r>
      <w:r w:rsidR="006C6E30" w:rsidRPr="003E26BC">
        <w:rPr>
          <w:rFonts w:ascii="Times New Roman" w:eastAsia="Times-Bold" w:hAnsi="Times New Roman" w:cs="Times New Roman"/>
          <w:color w:val="000000" w:themeColor="text1"/>
          <w:sz w:val="28"/>
          <w:szCs w:val="28"/>
        </w:rPr>
        <w:t xml:space="preserve"> по различным сегментам</w:t>
      </w:r>
      <w:r w:rsidR="000F1293" w:rsidRPr="003E26BC">
        <w:rPr>
          <w:rFonts w:ascii="Times New Roman" w:eastAsia="Times-Bold" w:hAnsi="Times New Roman" w:cs="Times New Roman"/>
          <w:color w:val="000000" w:themeColor="text1"/>
          <w:sz w:val="28"/>
          <w:szCs w:val="28"/>
        </w:rPr>
        <w:t>, о</w:t>
      </w:r>
      <w:r w:rsidR="006C6E30" w:rsidRPr="003E26BC">
        <w:rPr>
          <w:rFonts w:ascii="Times New Roman" w:eastAsia="Times-Bold" w:hAnsi="Times New Roman" w:cs="Times New Roman"/>
          <w:color w:val="000000" w:themeColor="text1"/>
          <w:sz w:val="28"/>
          <w:szCs w:val="28"/>
        </w:rPr>
        <w:t xml:space="preserve">тбор целевых рынков и определение демографических профилей стиля жизни потребителей,  имиджевых характеристик </w:t>
      </w:r>
      <w:r w:rsidR="002804E5" w:rsidRPr="003E26BC">
        <w:rPr>
          <w:rFonts w:ascii="Times New Roman" w:eastAsia="Times-Bold" w:hAnsi="Times New Roman" w:cs="Times New Roman"/>
          <w:color w:val="000000" w:themeColor="text1"/>
          <w:sz w:val="28"/>
          <w:szCs w:val="28"/>
        </w:rPr>
        <w:t xml:space="preserve">издания, как </w:t>
      </w:r>
      <w:r w:rsidR="006C6E30" w:rsidRPr="003E26BC">
        <w:rPr>
          <w:rFonts w:ascii="Times New Roman" w:eastAsia="Times-Bold" w:hAnsi="Times New Roman" w:cs="Times New Roman"/>
          <w:color w:val="000000" w:themeColor="text1"/>
          <w:sz w:val="28"/>
          <w:szCs w:val="28"/>
        </w:rPr>
        <w:t>товара</w:t>
      </w:r>
      <w:r w:rsidRPr="003E26BC">
        <w:rPr>
          <w:rFonts w:ascii="Times New Roman" w:eastAsia="Times-Bold" w:hAnsi="Times New Roman" w:cs="Times New Roman"/>
          <w:color w:val="000000" w:themeColor="text1"/>
          <w:sz w:val="28"/>
          <w:szCs w:val="28"/>
        </w:rPr>
        <w:t>.</w:t>
      </w:r>
    </w:p>
    <w:p w:rsidR="00ED0340" w:rsidRPr="003E26BC" w:rsidRDefault="00B83152" w:rsidP="003E26BC">
      <w:pPr>
        <w:autoSpaceDE w:val="0"/>
        <w:autoSpaceDN w:val="0"/>
        <w:adjustRightInd w:val="0"/>
        <w:spacing w:after="0" w:line="360" w:lineRule="auto"/>
        <w:jc w:val="both"/>
        <w:rPr>
          <w:rFonts w:ascii="Times New Roman" w:hAnsi="Times New Roman" w:cs="Times New Roman"/>
          <w:color w:val="000000" w:themeColor="text1"/>
          <w:sz w:val="28"/>
          <w:szCs w:val="28"/>
        </w:rPr>
      </w:pPr>
      <w:r w:rsidRPr="003E26BC">
        <w:rPr>
          <w:rFonts w:ascii="Times New Roman" w:eastAsia="Times-Bold" w:hAnsi="Times New Roman" w:cs="Times New Roman"/>
          <w:color w:val="000000" w:themeColor="text1"/>
          <w:sz w:val="28"/>
          <w:szCs w:val="28"/>
        </w:rPr>
        <w:tab/>
        <w:t xml:space="preserve">По результатам исследования группы </w:t>
      </w:r>
      <w:r w:rsidRPr="003E26BC">
        <w:rPr>
          <w:rFonts w:ascii="Times New Roman" w:hAnsi="Times New Roman" w:cs="Times New Roman"/>
          <w:color w:val="000000" w:themeColor="text1"/>
          <w:sz w:val="28"/>
          <w:szCs w:val="28"/>
        </w:rPr>
        <w:t>Gallup-media</w:t>
      </w:r>
      <w:r w:rsidRPr="003E26BC">
        <w:rPr>
          <w:rFonts w:ascii="Times New Roman" w:eastAsia="Times-Bold" w:hAnsi="Times New Roman" w:cs="Times New Roman"/>
          <w:color w:val="000000" w:themeColor="text1"/>
          <w:sz w:val="28"/>
          <w:szCs w:val="28"/>
        </w:rPr>
        <w:t xml:space="preserve"> было установлено, что а</w:t>
      </w:r>
      <w:r w:rsidR="00ED0340" w:rsidRPr="003E26BC">
        <w:rPr>
          <w:rFonts w:ascii="Times New Roman" w:hAnsi="Times New Roman" w:cs="Times New Roman"/>
          <w:color w:val="000000" w:themeColor="text1"/>
          <w:sz w:val="28"/>
          <w:szCs w:val="28"/>
        </w:rPr>
        <w:t xml:space="preserve">удитория одного </w:t>
      </w:r>
      <w:r w:rsidR="00ED0340" w:rsidRPr="003E26BC">
        <w:rPr>
          <w:rStyle w:val="a5"/>
          <w:rFonts w:ascii="Times New Roman" w:hAnsi="Times New Roman" w:cs="Times New Roman"/>
          <w:b w:val="0"/>
          <w:color w:val="000000" w:themeColor="text1"/>
          <w:sz w:val="28"/>
          <w:szCs w:val="28"/>
        </w:rPr>
        <w:t xml:space="preserve">номера газеты </w:t>
      </w:r>
      <w:r w:rsidRPr="003E26BC">
        <w:rPr>
          <w:rStyle w:val="a5"/>
          <w:rFonts w:ascii="Times New Roman" w:hAnsi="Times New Roman" w:cs="Times New Roman"/>
          <w:b w:val="0"/>
          <w:color w:val="000000" w:themeColor="text1"/>
          <w:sz w:val="28"/>
          <w:szCs w:val="28"/>
        </w:rPr>
        <w:t xml:space="preserve"> «</w:t>
      </w:r>
      <w:r w:rsidR="00ED0340" w:rsidRPr="003E26BC">
        <w:rPr>
          <w:rStyle w:val="a5"/>
          <w:rFonts w:ascii="Times New Roman" w:hAnsi="Times New Roman" w:cs="Times New Roman"/>
          <w:b w:val="0"/>
          <w:color w:val="000000" w:themeColor="text1"/>
          <w:sz w:val="28"/>
          <w:szCs w:val="28"/>
        </w:rPr>
        <w:t>Известия</w:t>
      </w:r>
      <w:r w:rsidRPr="003E26BC">
        <w:rPr>
          <w:rFonts w:ascii="Times New Roman" w:hAnsi="Times New Roman" w:cs="Times New Roman"/>
          <w:b/>
          <w:color w:val="000000" w:themeColor="text1"/>
          <w:sz w:val="28"/>
          <w:szCs w:val="28"/>
        </w:rPr>
        <w:t xml:space="preserve">» </w:t>
      </w:r>
      <w:r w:rsidR="00ED0340" w:rsidRPr="003E26BC">
        <w:rPr>
          <w:rFonts w:ascii="Times New Roman" w:hAnsi="Times New Roman" w:cs="Times New Roman"/>
          <w:color w:val="000000" w:themeColor="text1"/>
          <w:sz w:val="28"/>
          <w:szCs w:val="28"/>
        </w:rPr>
        <w:t xml:space="preserve"> составляет 460 тысяч человек, полугодовая - около 4 млн 300 тысяч человек. </w:t>
      </w:r>
    </w:p>
    <w:p w:rsidR="00ED0340" w:rsidRPr="003E26BC" w:rsidRDefault="003E26BC" w:rsidP="003E26BC">
      <w:pPr>
        <w:autoSpaceDE w:val="0"/>
        <w:autoSpaceDN w:val="0"/>
        <w:adjustRightInd w:val="0"/>
        <w:spacing w:after="0" w:line="360" w:lineRule="auto"/>
        <w:jc w:val="both"/>
        <w:rPr>
          <w:rFonts w:ascii="Times New Roman" w:hAnsi="Times New Roman" w:cs="Times New Roman"/>
          <w:color w:val="000000" w:themeColor="text1"/>
          <w:sz w:val="28"/>
          <w:szCs w:val="28"/>
        </w:rPr>
      </w:pPr>
      <w:r w:rsidRPr="003E26BC">
        <w:rPr>
          <w:rFonts w:ascii="Times New Roman" w:hAnsi="Times New Roman" w:cs="Times New Roman"/>
          <w:color w:val="000000" w:themeColor="text1"/>
          <w:sz w:val="28"/>
          <w:szCs w:val="28"/>
        </w:rPr>
        <w:tab/>
      </w:r>
      <w:r w:rsidR="00ED0340" w:rsidRPr="003E26BC">
        <w:rPr>
          <w:rFonts w:ascii="Times New Roman" w:hAnsi="Times New Roman" w:cs="Times New Roman"/>
          <w:color w:val="000000" w:themeColor="text1"/>
          <w:sz w:val="28"/>
          <w:szCs w:val="28"/>
        </w:rPr>
        <w:t>Тираж и географический охват – 103 200 экз. в России, 48 000 в Москве, 22 300 в СНГ, 4 000 в Европе и 20 000 в Израиле.</w:t>
      </w:r>
    </w:p>
    <w:p w:rsidR="003E26BC" w:rsidRDefault="003E26BC" w:rsidP="003E26BC">
      <w:pPr>
        <w:autoSpaceDE w:val="0"/>
        <w:autoSpaceDN w:val="0"/>
        <w:adjustRightInd w:val="0"/>
        <w:spacing w:after="0" w:line="360" w:lineRule="auto"/>
        <w:jc w:val="both"/>
        <w:rPr>
          <w:rFonts w:ascii="Times New Roman" w:hAnsi="Times New Roman" w:cs="Times New Roman"/>
          <w:color w:val="000000" w:themeColor="text1"/>
          <w:sz w:val="28"/>
          <w:szCs w:val="28"/>
        </w:rPr>
      </w:pPr>
      <w:r w:rsidRPr="003E26BC">
        <w:rPr>
          <w:rFonts w:ascii="Times New Roman" w:hAnsi="Times New Roman" w:cs="Times New Roman"/>
          <w:color w:val="000000" w:themeColor="text1"/>
          <w:sz w:val="28"/>
          <w:szCs w:val="28"/>
        </w:rPr>
        <w:lastRenderedPageBreak/>
        <w:tab/>
      </w:r>
      <w:r w:rsidR="00ED0340" w:rsidRPr="003E26BC">
        <w:rPr>
          <w:rFonts w:ascii="Times New Roman" w:hAnsi="Times New Roman" w:cs="Times New Roman"/>
          <w:color w:val="000000" w:themeColor="text1"/>
          <w:sz w:val="28"/>
          <w:szCs w:val="28"/>
        </w:rPr>
        <w:t>Для ежедневной газеты «Известия» характерно незначительное преобладание мужской аудитории(52% мужчин, против 48% женщин).</w:t>
      </w:r>
      <w:r w:rsidR="00ED0340" w:rsidRPr="003E26BC">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rPr>
        <w:tab/>
      </w:r>
      <w:r w:rsidRPr="003E26BC">
        <w:rPr>
          <w:rFonts w:ascii="Times New Roman" w:hAnsi="Times New Roman" w:cs="Times New Roman"/>
          <w:color w:val="000000" w:themeColor="text1"/>
          <w:sz w:val="28"/>
          <w:szCs w:val="28"/>
        </w:rPr>
        <w:t>Согласно результатам опроса, проведенного</w:t>
      </w:r>
      <w:r w:rsidRPr="003E26BC">
        <w:rPr>
          <w:rFonts w:ascii="Times New Roman" w:eastAsia="Times-Bold" w:hAnsi="Times New Roman" w:cs="Times New Roman"/>
          <w:color w:val="000000" w:themeColor="text1"/>
          <w:sz w:val="28"/>
          <w:szCs w:val="28"/>
        </w:rPr>
        <w:t xml:space="preserve"> групп</w:t>
      </w:r>
      <w:r>
        <w:rPr>
          <w:rFonts w:ascii="Times New Roman" w:eastAsia="Times-Bold" w:hAnsi="Times New Roman" w:cs="Times New Roman"/>
          <w:color w:val="000000" w:themeColor="text1"/>
          <w:sz w:val="28"/>
          <w:szCs w:val="28"/>
        </w:rPr>
        <w:t>о</w:t>
      </w:r>
      <w:r w:rsidRPr="003E26BC">
        <w:rPr>
          <w:rFonts w:ascii="Times New Roman" w:eastAsia="Times-Bold" w:hAnsi="Times New Roman" w:cs="Times New Roman"/>
          <w:color w:val="000000" w:themeColor="text1"/>
          <w:sz w:val="28"/>
          <w:szCs w:val="28"/>
        </w:rPr>
        <w:t xml:space="preserve">й </w:t>
      </w:r>
      <w:r w:rsidRPr="003E26BC">
        <w:rPr>
          <w:rFonts w:ascii="Times New Roman" w:hAnsi="Times New Roman" w:cs="Times New Roman"/>
          <w:color w:val="000000" w:themeColor="text1"/>
          <w:sz w:val="28"/>
          <w:szCs w:val="28"/>
        </w:rPr>
        <w:t>Gallup-media</w:t>
      </w:r>
      <w:r w:rsidR="00ED0340" w:rsidRPr="003E26BC">
        <w:rPr>
          <w:rFonts w:ascii="Times New Roman" w:hAnsi="Times New Roman" w:cs="Times New Roman"/>
          <w:color w:val="000000" w:themeColor="text1"/>
          <w:sz w:val="28"/>
          <w:szCs w:val="28"/>
        </w:rPr>
        <w:t xml:space="preserve">: </w:t>
      </w:r>
    </w:p>
    <w:p w:rsidR="003E26BC" w:rsidRDefault="003E26BC" w:rsidP="003E26BC">
      <w:pPr>
        <w:autoSpaceDE w:val="0"/>
        <w:autoSpaceDN w:val="0"/>
        <w:adjustRightInd w:val="0"/>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ED0340" w:rsidRPr="003E26BC">
        <w:rPr>
          <w:rFonts w:ascii="Times New Roman" w:hAnsi="Times New Roman" w:cs="Times New Roman"/>
          <w:color w:val="000000" w:themeColor="text1"/>
          <w:sz w:val="28"/>
          <w:szCs w:val="28"/>
        </w:rPr>
        <w:t>33% читателей газеты - руководители, предприниматели и специалисты</w:t>
      </w:r>
      <w:r>
        <w:rPr>
          <w:rFonts w:ascii="Times New Roman" w:hAnsi="Times New Roman" w:cs="Times New Roman"/>
          <w:color w:val="000000" w:themeColor="text1"/>
          <w:sz w:val="28"/>
          <w:szCs w:val="28"/>
        </w:rPr>
        <w:t>;</w:t>
      </w:r>
      <w:r w:rsidR="00ED0340" w:rsidRPr="003E26BC">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rPr>
        <w:t xml:space="preserve">- </w:t>
      </w:r>
      <w:r w:rsidR="00ED0340" w:rsidRPr="003E26BC">
        <w:rPr>
          <w:rFonts w:ascii="Times New Roman" w:hAnsi="Times New Roman" w:cs="Times New Roman"/>
          <w:color w:val="000000" w:themeColor="text1"/>
          <w:sz w:val="28"/>
          <w:szCs w:val="28"/>
        </w:rPr>
        <w:t xml:space="preserve">42% - люди самого активного возраста - от 35 до 54 лет, находящиеся на пике продвижения по карьерной лестнице и принимающие ответственные решения; </w:t>
      </w:r>
    </w:p>
    <w:p w:rsidR="003E26BC" w:rsidRDefault="003E26BC" w:rsidP="003E26BC">
      <w:pPr>
        <w:autoSpaceDE w:val="0"/>
        <w:autoSpaceDN w:val="0"/>
        <w:adjustRightInd w:val="0"/>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ED0340" w:rsidRPr="003E26BC">
        <w:rPr>
          <w:rFonts w:ascii="Times New Roman" w:hAnsi="Times New Roman" w:cs="Times New Roman"/>
          <w:color w:val="000000" w:themeColor="text1"/>
          <w:sz w:val="28"/>
          <w:szCs w:val="28"/>
        </w:rPr>
        <w:t xml:space="preserve">25% - люди в возрасте от 16 до 34 </w:t>
      </w:r>
      <w:r>
        <w:rPr>
          <w:rFonts w:ascii="Times New Roman" w:hAnsi="Times New Roman" w:cs="Times New Roman"/>
          <w:color w:val="000000" w:themeColor="text1"/>
          <w:sz w:val="28"/>
          <w:szCs w:val="28"/>
        </w:rPr>
        <w:t>лет;</w:t>
      </w:r>
    </w:p>
    <w:p w:rsidR="003E26BC" w:rsidRDefault="003E26BC" w:rsidP="003E26BC">
      <w:pPr>
        <w:autoSpaceDE w:val="0"/>
        <w:autoSpaceDN w:val="0"/>
        <w:adjustRightInd w:val="0"/>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ED0340" w:rsidRPr="003E26BC">
        <w:rPr>
          <w:rFonts w:ascii="Times New Roman" w:hAnsi="Times New Roman" w:cs="Times New Roman"/>
          <w:color w:val="000000" w:themeColor="text1"/>
          <w:sz w:val="28"/>
          <w:szCs w:val="28"/>
        </w:rPr>
        <w:t>38% читателей "Изв</w:t>
      </w:r>
      <w:r>
        <w:rPr>
          <w:rFonts w:ascii="Times New Roman" w:hAnsi="Times New Roman" w:cs="Times New Roman"/>
          <w:color w:val="000000" w:themeColor="text1"/>
          <w:sz w:val="28"/>
          <w:szCs w:val="28"/>
        </w:rPr>
        <w:t>естий" имеют высшее образование;</w:t>
      </w:r>
    </w:p>
    <w:p w:rsidR="003E26BC" w:rsidRDefault="003E26BC" w:rsidP="003E26BC">
      <w:pPr>
        <w:autoSpaceDE w:val="0"/>
        <w:autoSpaceDN w:val="0"/>
        <w:adjustRightInd w:val="0"/>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ED0340" w:rsidRPr="003E26BC">
        <w:rPr>
          <w:rFonts w:ascii="Times New Roman" w:hAnsi="Times New Roman" w:cs="Times New Roman"/>
          <w:color w:val="000000" w:themeColor="text1"/>
          <w:sz w:val="28"/>
          <w:szCs w:val="28"/>
        </w:rPr>
        <w:t>73% аудитории "Известий" - представители среднего класса, из них 32% имеют средний доход, а 42% принадлежат к категории «обеспеченные» и «высок</w:t>
      </w:r>
      <w:r>
        <w:rPr>
          <w:rFonts w:ascii="Times New Roman" w:hAnsi="Times New Roman" w:cs="Times New Roman"/>
          <w:color w:val="000000" w:themeColor="text1"/>
          <w:sz w:val="28"/>
          <w:szCs w:val="28"/>
        </w:rPr>
        <w:t>ообеспеченные»;</w:t>
      </w:r>
      <w:r w:rsidR="00ED0340" w:rsidRPr="003E26BC">
        <w:rPr>
          <w:rFonts w:ascii="Times New Roman" w:hAnsi="Times New Roman" w:cs="Times New Roman"/>
          <w:color w:val="000000" w:themeColor="text1"/>
          <w:sz w:val="28"/>
          <w:szCs w:val="28"/>
        </w:rPr>
        <w:br/>
      </w:r>
      <w:r>
        <w:rPr>
          <w:rFonts w:ascii="Times New Roman" w:hAnsi="Times New Roman" w:cs="Times New Roman"/>
          <w:color w:val="000000" w:themeColor="text1"/>
          <w:sz w:val="28"/>
          <w:szCs w:val="28"/>
        </w:rPr>
        <w:t xml:space="preserve">- </w:t>
      </w:r>
      <w:r w:rsidR="00ED0340" w:rsidRPr="003E26BC">
        <w:rPr>
          <w:rFonts w:ascii="Times New Roman" w:hAnsi="Times New Roman" w:cs="Times New Roman"/>
          <w:color w:val="000000" w:themeColor="text1"/>
          <w:sz w:val="28"/>
          <w:szCs w:val="28"/>
        </w:rPr>
        <w:t>60% - с интересом читают статьи о новых товарах и услугах</w:t>
      </w:r>
      <w:r>
        <w:rPr>
          <w:rFonts w:ascii="Times New Roman" w:hAnsi="Times New Roman" w:cs="Times New Roman"/>
          <w:color w:val="000000" w:themeColor="text1"/>
          <w:sz w:val="28"/>
          <w:szCs w:val="28"/>
        </w:rPr>
        <w:t>;</w:t>
      </w:r>
    </w:p>
    <w:p w:rsidR="003E26BC" w:rsidRDefault="003E26BC" w:rsidP="003E26BC">
      <w:pPr>
        <w:autoSpaceDE w:val="0"/>
        <w:autoSpaceDN w:val="0"/>
        <w:adjustRightInd w:val="0"/>
        <w:spacing w:after="0" w:line="360" w:lineRule="auto"/>
        <w:jc w:val="both"/>
        <w:rPr>
          <w:rFonts w:ascii="Times New Roman" w:hAnsi="Times New Roman" w:cs="Times New Roman"/>
          <w:color w:val="000000" w:themeColor="text1"/>
          <w:sz w:val="28"/>
          <w:szCs w:val="28"/>
        </w:rPr>
      </w:pPr>
      <w:r>
        <w:rPr>
          <w:rFonts w:ascii="Times New Roman" w:hAnsi="Times New Roman" w:cs="Times New Roman"/>
          <w:color w:val="000000" w:themeColor="text1"/>
          <w:sz w:val="28"/>
          <w:szCs w:val="28"/>
        </w:rPr>
        <w:t xml:space="preserve">- </w:t>
      </w:r>
      <w:r w:rsidR="00ED0340" w:rsidRPr="003E26BC">
        <w:rPr>
          <w:rFonts w:ascii="Times New Roman" w:hAnsi="Times New Roman" w:cs="Times New Roman"/>
          <w:color w:val="000000" w:themeColor="text1"/>
          <w:sz w:val="28"/>
          <w:szCs w:val="28"/>
        </w:rPr>
        <w:t>60% - хотят быть среди тех, кто первыми начинает пользоваться п</w:t>
      </w:r>
      <w:r>
        <w:rPr>
          <w:rFonts w:ascii="Times New Roman" w:hAnsi="Times New Roman" w:cs="Times New Roman"/>
          <w:color w:val="000000" w:themeColor="text1"/>
          <w:sz w:val="28"/>
          <w:szCs w:val="28"/>
        </w:rPr>
        <w:t>ередовыми товарами и технология</w:t>
      </w:r>
      <w:r w:rsidR="00ED0340" w:rsidRPr="003E26BC">
        <w:rPr>
          <w:rFonts w:ascii="Times New Roman" w:hAnsi="Times New Roman" w:cs="Times New Roman"/>
          <w:color w:val="000000" w:themeColor="text1"/>
          <w:sz w:val="28"/>
          <w:szCs w:val="28"/>
        </w:rPr>
        <w:t>ми</w:t>
      </w:r>
      <w:r>
        <w:rPr>
          <w:rFonts w:ascii="Times New Roman" w:hAnsi="Times New Roman" w:cs="Times New Roman"/>
          <w:color w:val="000000" w:themeColor="text1"/>
          <w:sz w:val="28"/>
          <w:szCs w:val="28"/>
        </w:rPr>
        <w:t>;</w:t>
      </w:r>
    </w:p>
    <w:p w:rsidR="003E26BC" w:rsidRDefault="003E26BC" w:rsidP="003E26BC">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color w:val="000000" w:themeColor="text1"/>
          <w:sz w:val="28"/>
          <w:szCs w:val="28"/>
        </w:rPr>
        <w:t xml:space="preserve">- </w:t>
      </w:r>
      <w:r w:rsidR="00ED0340" w:rsidRPr="003E26BC">
        <w:rPr>
          <w:rFonts w:ascii="Times New Roman" w:hAnsi="Times New Roman" w:cs="Times New Roman"/>
          <w:color w:val="000000" w:themeColor="text1"/>
          <w:sz w:val="28"/>
          <w:szCs w:val="28"/>
        </w:rPr>
        <w:t>57% читателей интересно происхождение продуктов и товаров, которыми они</w:t>
      </w:r>
      <w:r w:rsidR="00ED0340" w:rsidRPr="00B83152">
        <w:rPr>
          <w:rFonts w:ascii="Times New Roman" w:hAnsi="Times New Roman" w:cs="Times New Roman"/>
          <w:sz w:val="28"/>
          <w:szCs w:val="28"/>
        </w:rPr>
        <w:t xml:space="preserve"> пользу</w:t>
      </w:r>
      <w:r>
        <w:rPr>
          <w:rFonts w:ascii="Times New Roman" w:hAnsi="Times New Roman" w:cs="Times New Roman"/>
          <w:sz w:val="28"/>
          <w:szCs w:val="28"/>
        </w:rPr>
        <w:t>ются;</w:t>
      </w:r>
    </w:p>
    <w:p w:rsidR="006C6E30" w:rsidRPr="00B83152" w:rsidRDefault="003E26BC" w:rsidP="003E26BC">
      <w:pPr>
        <w:autoSpaceDE w:val="0"/>
        <w:autoSpaceDN w:val="0"/>
        <w:adjustRightInd w:val="0"/>
        <w:spacing w:after="0" w:line="360" w:lineRule="auto"/>
        <w:jc w:val="both"/>
        <w:rPr>
          <w:rFonts w:ascii="Times New Roman" w:hAnsi="Times New Roman" w:cs="Times New Roman"/>
          <w:sz w:val="28"/>
          <w:szCs w:val="28"/>
        </w:rPr>
      </w:pPr>
      <w:r>
        <w:rPr>
          <w:rFonts w:ascii="Times New Roman" w:hAnsi="Times New Roman" w:cs="Times New Roman"/>
          <w:sz w:val="28"/>
          <w:szCs w:val="28"/>
        </w:rPr>
        <w:t xml:space="preserve">-  </w:t>
      </w:r>
      <w:r w:rsidR="00ED0340" w:rsidRPr="00B83152">
        <w:rPr>
          <w:rFonts w:ascii="Times New Roman" w:hAnsi="Times New Roman" w:cs="Times New Roman"/>
          <w:sz w:val="28"/>
          <w:szCs w:val="28"/>
        </w:rPr>
        <w:t>54%</w:t>
      </w:r>
      <w:r>
        <w:rPr>
          <w:rFonts w:ascii="Times New Roman" w:hAnsi="Times New Roman" w:cs="Times New Roman"/>
          <w:sz w:val="28"/>
          <w:szCs w:val="28"/>
        </w:rPr>
        <w:t xml:space="preserve"> читателей </w:t>
      </w:r>
      <w:r w:rsidR="00ED0340" w:rsidRPr="00B83152">
        <w:rPr>
          <w:rFonts w:ascii="Times New Roman" w:hAnsi="Times New Roman" w:cs="Times New Roman"/>
          <w:sz w:val="28"/>
          <w:szCs w:val="28"/>
        </w:rPr>
        <w:t xml:space="preserve"> не боятся покупать новинки техники.</w:t>
      </w:r>
    </w:p>
    <w:p w:rsidR="007B38C8" w:rsidRPr="00B83152" w:rsidRDefault="003E26BC" w:rsidP="00B83152">
      <w:pPr>
        <w:autoSpaceDE w:val="0"/>
        <w:autoSpaceDN w:val="0"/>
        <w:adjustRightInd w:val="0"/>
        <w:spacing w:after="0" w:line="360" w:lineRule="auto"/>
        <w:jc w:val="both"/>
        <w:rPr>
          <w:rFonts w:ascii="Times New Roman" w:hAnsi="Times New Roman" w:cs="Times New Roman"/>
          <w:color w:val="663300"/>
          <w:sz w:val="28"/>
          <w:szCs w:val="28"/>
        </w:rPr>
      </w:pPr>
      <w:r>
        <w:rPr>
          <w:rFonts w:ascii="Times New Roman" w:hAnsi="Times New Roman" w:cs="Times New Roman"/>
          <w:sz w:val="28"/>
          <w:szCs w:val="28"/>
        </w:rPr>
        <w:tab/>
      </w:r>
      <w:r w:rsidRPr="000F1293">
        <w:rPr>
          <w:rFonts w:ascii="Times New Roman" w:hAnsi="Times New Roman" w:cs="Times New Roman"/>
          <w:sz w:val="28"/>
          <w:szCs w:val="28"/>
        </w:rPr>
        <w:t>«Известия» - выбор ответственных работников и высоких профессионалов</w:t>
      </w:r>
      <w:r>
        <w:rPr>
          <w:rFonts w:ascii="Times New Roman" w:hAnsi="Times New Roman" w:cs="Times New Roman"/>
          <w:sz w:val="28"/>
          <w:szCs w:val="28"/>
        </w:rPr>
        <w:t>, располагающим доходами среднего и выше среднего уровня.</w:t>
      </w:r>
    </w:p>
    <w:p w:rsidR="006C6E30" w:rsidRPr="00B83152" w:rsidRDefault="003E26BC" w:rsidP="003820D4">
      <w:pPr>
        <w:spacing w:after="0" w:line="360" w:lineRule="auto"/>
        <w:jc w:val="both"/>
        <w:rPr>
          <w:rFonts w:ascii="Times New Roman" w:eastAsia="Times-Roman" w:hAnsi="Times New Roman" w:cs="Times New Roman"/>
          <w:sz w:val="28"/>
          <w:szCs w:val="28"/>
        </w:rPr>
      </w:pPr>
      <w:r>
        <w:rPr>
          <w:rFonts w:ascii="Times New Roman" w:hAnsi="Times New Roman" w:cs="Times New Roman"/>
          <w:color w:val="000000" w:themeColor="text1"/>
          <w:sz w:val="28"/>
          <w:szCs w:val="28"/>
        </w:rPr>
        <w:tab/>
      </w:r>
    </w:p>
    <w:p w:rsidR="006C6E30" w:rsidRPr="001F27BA" w:rsidRDefault="003E26BC" w:rsidP="00B83152">
      <w:pPr>
        <w:autoSpaceDE w:val="0"/>
        <w:autoSpaceDN w:val="0"/>
        <w:adjustRightInd w:val="0"/>
        <w:spacing w:after="0" w:line="360" w:lineRule="auto"/>
        <w:jc w:val="both"/>
        <w:rPr>
          <w:rFonts w:ascii="Times New Roman" w:eastAsia="Times-Bold" w:hAnsi="Times New Roman" w:cs="Times New Roman"/>
          <w:b/>
          <w:bCs/>
          <w:sz w:val="28"/>
          <w:szCs w:val="28"/>
        </w:rPr>
      </w:pPr>
      <w:r w:rsidRPr="001F27BA">
        <w:rPr>
          <w:rFonts w:ascii="Times New Roman" w:eastAsia="Times-Bold" w:hAnsi="Times New Roman" w:cs="Times New Roman"/>
          <w:b/>
          <w:sz w:val="28"/>
          <w:szCs w:val="28"/>
        </w:rPr>
        <w:t xml:space="preserve">2.2.2 </w:t>
      </w:r>
      <w:r w:rsidR="0098013B" w:rsidRPr="001F27BA">
        <w:rPr>
          <w:rFonts w:ascii="Times New Roman" w:eastAsia="Times-Bold" w:hAnsi="Times New Roman" w:cs="Times New Roman"/>
          <w:b/>
          <w:bCs/>
          <w:sz w:val="28"/>
          <w:szCs w:val="28"/>
        </w:rPr>
        <w:t xml:space="preserve">Анализ издания как </w:t>
      </w:r>
      <w:r w:rsidR="006C6E30" w:rsidRPr="001F27BA">
        <w:rPr>
          <w:rFonts w:ascii="Times New Roman" w:eastAsia="Times-Bold" w:hAnsi="Times New Roman" w:cs="Times New Roman"/>
          <w:b/>
          <w:bCs/>
          <w:sz w:val="28"/>
          <w:szCs w:val="28"/>
        </w:rPr>
        <w:t xml:space="preserve"> товара</w:t>
      </w:r>
    </w:p>
    <w:p w:rsidR="003E26BC" w:rsidRDefault="003E26BC" w:rsidP="00B83152">
      <w:pPr>
        <w:autoSpaceDE w:val="0"/>
        <w:autoSpaceDN w:val="0"/>
        <w:adjustRightInd w:val="0"/>
        <w:spacing w:after="0" w:line="360" w:lineRule="auto"/>
        <w:jc w:val="both"/>
        <w:rPr>
          <w:rFonts w:ascii="Times New Roman" w:eastAsia="Times-Bold" w:hAnsi="Times New Roman" w:cs="Times New Roman"/>
          <w:b/>
          <w:bCs/>
          <w:sz w:val="28"/>
          <w:szCs w:val="28"/>
        </w:rPr>
      </w:pPr>
    </w:p>
    <w:p w:rsidR="006C6E30" w:rsidRDefault="003E26BC" w:rsidP="00B83152">
      <w:pPr>
        <w:autoSpaceDE w:val="0"/>
        <w:autoSpaceDN w:val="0"/>
        <w:adjustRightInd w:val="0"/>
        <w:spacing w:after="0" w:line="360" w:lineRule="auto"/>
        <w:jc w:val="both"/>
        <w:rPr>
          <w:rFonts w:ascii="Times New Roman" w:eastAsia="Times-Bold" w:hAnsi="Times New Roman" w:cs="Times New Roman"/>
          <w:sz w:val="28"/>
          <w:szCs w:val="28"/>
        </w:rPr>
      </w:pPr>
      <w:r>
        <w:rPr>
          <w:rFonts w:ascii="Times New Roman" w:eastAsia="Times-Bold" w:hAnsi="Times New Roman" w:cs="Times New Roman"/>
          <w:b/>
          <w:bCs/>
          <w:sz w:val="28"/>
          <w:szCs w:val="28"/>
        </w:rPr>
        <w:tab/>
      </w:r>
      <w:r w:rsidRPr="003E26BC">
        <w:rPr>
          <w:rFonts w:ascii="Times New Roman" w:eastAsia="Times-Bold" w:hAnsi="Times New Roman" w:cs="Times New Roman"/>
          <w:bCs/>
          <w:sz w:val="28"/>
          <w:szCs w:val="28"/>
        </w:rPr>
        <w:t>Настоящее исследование включало следующие этапы:</w:t>
      </w:r>
      <w:r>
        <w:rPr>
          <w:rFonts w:ascii="Times New Roman" w:eastAsia="Times-Bold" w:hAnsi="Times New Roman" w:cs="Times New Roman"/>
          <w:b/>
          <w:bCs/>
          <w:sz w:val="28"/>
          <w:szCs w:val="28"/>
        </w:rPr>
        <w:t xml:space="preserve"> т</w:t>
      </w:r>
      <w:r w:rsidR="006C6E30" w:rsidRPr="00B83152">
        <w:rPr>
          <w:rFonts w:ascii="Times New Roman" w:eastAsia="Times-Bold" w:hAnsi="Times New Roman" w:cs="Times New Roman"/>
          <w:sz w:val="28"/>
          <w:szCs w:val="28"/>
        </w:rPr>
        <w:t>естирование концепции</w:t>
      </w:r>
      <w:r>
        <w:rPr>
          <w:rFonts w:ascii="Times New Roman" w:eastAsia="Times-Bold" w:hAnsi="Times New Roman" w:cs="Times New Roman"/>
          <w:sz w:val="28"/>
          <w:szCs w:val="28"/>
        </w:rPr>
        <w:t xml:space="preserve"> издания, анализ контента издания, о</w:t>
      </w:r>
      <w:r w:rsidR="006C6E30" w:rsidRPr="00B83152">
        <w:rPr>
          <w:rFonts w:ascii="Times New Roman" w:eastAsia="Times-Bold" w:hAnsi="Times New Roman" w:cs="Times New Roman"/>
          <w:sz w:val="28"/>
          <w:szCs w:val="28"/>
        </w:rPr>
        <w:t xml:space="preserve">пределение дизайна </w:t>
      </w:r>
      <w:r>
        <w:rPr>
          <w:rFonts w:ascii="Times New Roman" w:eastAsia="Times-Bold" w:hAnsi="Times New Roman" w:cs="Times New Roman"/>
          <w:sz w:val="28"/>
          <w:szCs w:val="28"/>
        </w:rPr>
        <w:t>издания, анализ п</w:t>
      </w:r>
      <w:r w:rsidR="006C6E30" w:rsidRPr="00B83152">
        <w:rPr>
          <w:rFonts w:ascii="Times New Roman" w:eastAsia="Times-Bold" w:hAnsi="Times New Roman" w:cs="Times New Roman"/>
          <w:sz w:val="28"/>
          <w:szCs w:val="28"/>
        </w:rPr>
        <w:t>озиционирование и перепозиционирование торговой марки</w:t>
      </w:r>
      <w:r w:rsidR="003820D4">
        <w:rPr>
          <w:rFonts w:ascii="Times New Roman" w:eastAsia="Times-Bold" w:hAnsi="Times New Roman" w:cs="Times New Roman"/>
          <w:sz w:val="28"/>
          <w:szCs w:val="28"/>
        </w:rPr>
        <w:t>.</w:t>
      </w:r>
    </w:p>
    <w:p w:rsidR="003820D4" w:rsidRPr="00B83152" w:rsidRDefault="003820D4" w:rsidP="003820D4">
      <w:pPr>
        <w:pStyle w:val="zagol"/>
        <w:keepNext/>
        <w:spacing w:before="0" w:beforeAutospacing="0" w:after="0" w:afterAutospacing="0" w:line="360" w:lineRule="auto"/>
        <w:jc w:val="both"/>
        <w:rPr>
          <w:rFonts w:eastAsia="Times-Bold"/>
          <w:sz w:val="28"/>
          <w:szCs w:val="28"/>
        </w:rPr>
      </w:pPr>
      <w:r>
        <w:rPr>
          <w:color w:val="000000" w:themeColor="text1"/>
          <w:sz w:val="28"/>
          <w:szCs w:val="28"/>
        </w:rPr>
        <w:tab/>
        <w:t xml:space="preserve">«Известия» </w:t>
      </w:r>
      <w:r w:rsidRPr="008C1C43">
        <w:rPr>
          <w:color w:val="000000" w:themeColor="text1"/>
          <w:sz w:val="28"/>
          <w:szCs w:val="28"/>
        </w:rPr>
        <w:t>позиционирую</w:t>
      </w:r>
      <w:r>
        <w:rPr>
          <w:color w:val="000000" w:themeColor="text1"/>
          <w:sz w:val="28"/>
          <w:szCs w:val="28"/>
        </w:rPr>
        <w:t xml:space="preserve">тся на медиарынке </w:t>
      </w:r>
      <w:r w:rsidRPr="008C1C43">
        <w:rPr>
          <w:color w:val="000000" w:themeColor="text1"/>
          <w:sz w:val="28"/>
          <w:szCs w:val="28"/>
        </w:rPr>
        <w:t xml:space="preserve"> как </w:t>
      </w:r>
      <w:r w:rsidRPr="008C1C43">
        <w:rPr>
          <w:color w:val="000000"/>
          <w:sz w:val="28"/>
          <w:szCs w:val="28"/>
        </w:rPr>
        <w:t>старейший  исторический  бренд, наполненный современным содержанием</w:t>
      </w:r>
      <w:r>
        <w:rPr>
          <w:color w:val="000000"/>
          <w:sz w:val="28"/>
          <w:szCs w:val="28"/>
        </w:rPr>
        <w:t>, и</w:t>
      </w:r>
      <w:r w:rsidRPr="00B83152">
        <w:rPr>
          <w:sz w:val="28"/>
          <w:szCs w:val="28"/>
        </w:rPr>
        <w:t xml:space="preserve"> по праву </w:t>
      </w:r>
      <w:r w:rsidRPr="00B83152">
        <w:rPr>
          <w:sz w:val="28"/>
          <w:szCs w:val="28"/>
        </w:rPr>
        <w:lastRenderedPageBreak/>
        <w:t xml:space="preserve">считаются ведущей российской негосударственной </w:t>
      </w:r>
      <w:r>
        <w:rPr>
          <w:sz w:val="28"/>
          <w:szCs w:val="28"/>
        </w:rPr>
        <w:t>«</w:t>
      </w:r>
      <w:r w:rsidRPr="00B83152">
        <w:rPr>
          <w:sz w:val="28"/>
          <w:szCs w:val="28"/>
        </w:rPr>
        <w:t>газетой влияния</w:t>
      </w:r>
      <w:r>
        <w:rPr>
          <w:sz w:val="28"/>
          <w:szCs w:val="28"/>
        </w:rPr>
        <w:t>»</w:t>
      </w:r>
      <w:r w:rsidRPr="00B83152">
        <w:rPr>
          <w:sz w:val="28"/>
          <w:szCs w:val="28"/>
        </w:rPr>
        <w:t>, признанной в этом качестве как внутри страны, так и за границей.</w:t>
      </w:r>
    </w:p>
    <w:p w:rsidR="00ED0340" w:rsidRPr="00B83152" w:rsidRDefault="003E26BC" w:rsidP="00B83152">
      <w:pPr>
        <w:spacing w:after="0" w:line="360" w:lineRule="auto"/>
        <w:jc w:val="both"/>
        <w:rPr>
          <w:rFonts w:ascii="Times New Roman" w:eastAsia="Times New Roman" w:hAnsi="Times New Roman" w:cs="Times New Roman"/>
          <w:color w:val="56322D"/>
          <w:sz w:val="28"/>
          <w:szCs w:val="28"/>
          <w:lang w:eastAsia="ru-RU"/>
        </w:rPr>
      </w:pPr>
      <w:r>
        <w:rPr>
          <w:rFonts w:ascii="Times New Roman" w:eastAsia="Times-Bold" w:hAnsi="Times New Roman" w:cs="Times New Roman"/>
          <w:sz w:val="28"/>
          <w:szCs w:val="28"/>
        </w:rPr>
        <w:tab/>
      </w:r>
      <w:r>
        <w:rPr>
          <w:rFonts w:ascii="Times New Roman" w:eastAsia="Times New Roman" w:hAnsi="Times New Roman" w:cs="Times New Roman"/>
          <w:color w:val="56322D"/>
          <w:sz w:val="28"/>
          <w:szCs w:val="28"/>
          <w:lang w:eastAsia="ru-RU"/>
        </w:rPr>
        <w:t>Так как «Известия» – ежедневное издание, с</w:t>
      </w:r>
      <w:r w:rsidR="00ED0340" w:rsidRPr="00B83152">
        <w:rPr>
          <w:rFonts w:ascii="Times New Roman" w:eastAsia="Times New Roman" w:hAnsi="Times New Roman" w:cs="Times New Roman"/>
          <w:color w:val="56322D"/>
          <w:sz w:val="28"/>
          <w:szCs w:val="28"/>
          <w:lang w:eastAsia="ru-RU"/>
        </w:rPr>
        <w:t xml:space="preserve"> понедельника по пятницу в </w:t>
      </w:r>
      <w:r>
        <w:rPr>
          <w:rFonts w:ascii="Times New Roman" w:eastAsia="Times New Roman" w:hAnsi="Times New Roman" w:cs="Times New Roman"/>
          <w:color w:val="56322D"/>
          <w:sz w:val="28"/>
          <w:szCs w:val="28"/>
          <w:lang w:eastAsia="ru-RU"/>
        </w:rPr>
        <w:t xml:space="preserve">нем </w:t>
      </w:r>
      <w:r w:rsidR="00ED0340" w:rsidRPr="00B83152">
        <w:rPr>
          <w:rFonts w:ascii="Times New Roman" w:eastAsia="Times New Roman" w:hAnsi="Times New Roman" w:cs="Times New Roman"/>
          <w:color w:val="56322D"/>
          <w:sz w:val="28"/>
          <w:szCs w:val="28"/>
          <w:lang w:eastAsia="ru-RU"/>
        </w:rPr>
        <w:t xml:space="preserve">освещаются международные и российские события, выходят экономические и финансовые новости, светская хроника, исследуется происходящее в бизнес-среде. </w:t>
      </w:r>
      <w:r>
        <w:rPr>
          <w:rFonts w:ascii="Times New Roman" w:eastAsia="Times New Roman" w:hAnsi="Times New Roman" w:cs="Times New Roman"/>
          <w:color w:val="56322D"/>
          <w:sz w:val="28"/>
          <w:szCs w:val="28"/>
          <w:lang w:eastAsia="ru-RU"/>
        </w:rPr>
        <w:t xml:space="preserve"> </w:t>
      </w:r>
      <w:r w:rsidR="00ED0340" w:rsidRPr="00B83152">
        <w:rPr>
          <w:rFonts w:ascii="Times New Roman" w:eastAsia="Times New Roman" w:hAnsi="Times New Roman" w:cs="Times New Roman"/>
          <w:color w:val="56322D"/>
          <w:sz w:val="28"/>
          <w:szCs w:val="28"/>
          <w:lang w:eastAsia="ru-RU"/>
        </w:rPr>
        <w:t xml:space="preserve">Культура, духовная сторона жизни и спорт – обязательные составляющие контента </w:t>
      </w:r>
      <w:r w:rsidR="00ED0340" w:rsidRPr="00B83152">
        <w:rPr>
          <w:rFonts w:ascii="Times New Roman" w:eastAsia="Times New Roman" w:hAnsi="Times New Roman" w:cs="Times New Roman"/>
          <w:b/>
          <w:bCs/>
          <w:color w:val="56322D"/>
          <w:sz w:val="28"/>
          <w:szCs w:val="28"/>
          <w:lang w:eastAsia="ru-RU"/>
        </w:rPr>
        <w:t>«</w:t>
      </w:r>
      <w:r w:rsidR="00ED0340" w:rsidRPr="003E26BC">
        <w:rPr>
          <w:rFonts w:ascii="Times New Roman" w:eastAsia="Times New Roman" w:hAnsi="Times New Roman" w:cs="Times New Roman"/>
          <w:bCs/>
          <w:color w:val="56322D"/>
          <w:sz w:val="28"/>
          <w:szCs w:val="28"/>
          <w:lang w:eastAsia="ru-RU"/>
        </w:rPr>
        <w:t>Известий»</w:t>
      </w:r>
      <w:r w:rsidR="00ED0340" w:rsidRPr="003E26BC">
        <w:rPr>
          <w:rFonts w:ascii="Times New Roman" w:eastAsia="Times New Roman" w:hAnsi="Times New Roman" w:cs="Times New Roman"/>
          <w:color w:val="56322D"/>
          <w:sz w:val="28"/>
          <w:szCs w:val="28"/>
          <w:lang w:eastAsia="ru-RU"/>
        </w:rPr>
        <w:t>.</w:t>
      </w:r>
      <w:r w:rsidR="00ED0340" w:rsidRPr="00B83152">
        <w:rPr>
          <w:rFonts w:ascii="Times New Roman" w:eastAsia="Times New Roman" w:hAnsi="Times New Roman" w:cs="Times New Roman"/>
          <w:color w:val="56322D"/>
          <w:sz w:val="28"/>
          <w:szCs w:val="28"/>
          <w:lang w:eastAsia="ru-RU"/>
        </w:rPr>
        <w:t xml:space="preserve"> В тематических разделах </w:t>
      </w:r>
      <w:r w:rsidR="00ED0340" w:rsidRPr="003E26BC">
        <w:rPr>
          <w:rFonts w:ascii="Times New Roman" w:eastAsia="Times New Roman" w:hAnsi="Times New Roman" w:cs="Times New Roman"/>
          <w:bCs/>
          <w:color w:val="56322D"/>
          <w:sz w:val="28"/>
          <w:szCs w:val="28"/>
          <w:lang w:eastAsia="ru-RU"/>
        </w:rPr>
        <w:t>«Известий»</w:t>
      </w:r>
      <w:r w:rsidR="00ED0340" w:rsidRPr="00B83152">
        <w:rPr>
          <w:rFonts w:ascii="Times New Roman" w:eastAsia="Times New Roman" w:hAnsi="Times New Roman" w:cs="Times New Roman"/>
          <w:color w:val="56322D"/>
          <w:sz w:val="28"/>
          <w:szCs w:val="28"/>
          <w:lang w:eastAsia="ru-RU"/>
        </w:rPr>
        <w:t xml:space="preserve"> представлена информация аналитического плана – о рынке СМИ, инвестициях, зарубежных бизнес-партнерах, консалтинге, аудите и многом другом.</w:t>
      </w:r>
    </w:p>
    <w:p w:rsidR="007B38C8" w:rsidRPr="00B83152" w:rsidRDefault="003E26BC" w:rsidP="00B83152">
      <w:pPr>
        <w:spacing w:after="0" w:line="360" w:lineRule="auto"/>
        <w:jc w:val="both"/>
        <w:rPr>
          <w:rFonts w:ascii="Times New Roman" w:eastAsia="Times New Roman" w:hAnsi="Times New Roman" w:cs="Times New Roman"/>
          <w:color w:val="56322D"/>
          <w:sz w:val="28"/>
          <w:szCs w:val="28"/>
          <w:lang w:eastAsia="ru-RU"/>
        </w:rPr>
      </w:pPr>
      <w:r>
        <w:rPr>
          <w:rFonts w:ascii="Times New Roman" w:eastAsia="Times New Roman" w:hAnsi="Times New Roman" w:cs="Times New Roman"/>
          <w:color w:val="56322D"/>
          <w:sz w:val="28"/>
          <w:szCs w:val="28"/>
          <w:lang w:eastAsia="ru-RU"/>
        </w:rPr>
        <w:tab/>
      </w:r>
      <w:r w:rsidR="007B38C8" w:rsidRPr="00B83152">
        <w:rPr>
          <w:rFonts w:ascii="Times New Roman" w:eastAsia="Times New Roman" w:hAnsi="Times New Roman" w:cs="Times New Roman"/>
          <w:color w:val="56322D"/>
          <w:sz w:val="28"/>
          <w:szCs w:val="28"/>
          <w:lang w:eastAsia="ru-RU"/>
        </w:rPr>
        <w:t>Газета выпускается как в печатном, так и в электронном виде.</w:t>
      </w:r>
      <w:r>
        <w:rPr>
          <w:rFonts w:ascii="Times New Roman" w:eastAsia="Times New Roman" w:hAnsi="Times New Roman" w:cs="Times New Roman"/>
          <w:color w:val="56322D"/>
          <w:sz w:val="28"/>
          <w:szCs w:val="28"/>
          <w:lang w:eastAsia="ru-RU"/>
        </w:rPr>
        <w:t xml:space="preserve"> Однако, предпочтении отдается на данном этапе традиционному печатному формату.</w:t>
      </w:r>
    </w:p>
    <w:p w:rsidR="002225AB" w:rsidRPr="00B83152" w:rsidRDefault="003E26BC" w:rsidP="00B83152">
      <w:pPr>
        <w:pStyle w:val="a3"/>
        <w:spacing w:before="0" w:beforeAutospacing="0" w:after="0" w:afterAutospacing="0" w:line="360" w:lineRule="auto"/>
        <w:jc w:val="both"/>
        <w:rPr>
          <w:sz w:val="28"/>
          <w:szCs w:val="28"/>
        </w:rPr>
      </w:pPr>
      <w:r>
        <w:rPr>
          <w:sz w:val="28"/>
          <w:szCs w:val="28"/>
        </w:rPr>
        <w:tab/>
      </w:r>
      <w:r w:rsidR="002225AB" w:rsidRPr="00B83152">
        <w:rPr>
          <w:sz w:val="28"/>
          <w:szCs w:val="28"/>
        </w:rPr>
        <w:t xml:space="preserve">В газете «Известия» существуют следующие основные рубрики: новости, общество, деньги, культура, спорт. Таким образом </w:t>
      </w:r>
      <w:r>
        <w:rPr>
          <w:sz w:val="28"/>
          <w:szCs w:val="28"/>
        </w:rPr>
        <w:t>,</w:t>
      </w:r>
      <w:r w:rsidR="002225AB" w:rsidRPr="00B83152">
        <w:rPr>
          <w:sz w:val="28"/>
          <w:szCs w:val="28"/>
        </w:rPr>
        <w:t>газета стремится охватить практически все наиболее существенные области жизнедеятельности.</w:t>
      </w:r>
    </w:p>
    <w:p w:rsidR="002225AB" w:rsidRPr="00B83152" w:rsidRDefault="003E26BC" w:rsidP="00B83152">
      <w:pPr>
        <w:pStyle w:val="a3"/>
        <w:spacing w:before="0" w:beforeAutospacing="0" w:after="0" w:afterAutospacing="0" w:line="360" w:lineRule="auto"/>
        <w:jc w:val="both"/>
        <w:rPr>
          <w:sz w:val="28"/>
          <w:szCs w:val="28"/>
        </w:rPr>
      </w:pPr>
      <w:r>
        <w:rPr>
          <w:sz w:val="28"/>
          <w:szCs w:val="28"/>
        </w:rPr>
        <w:tab/>
      </w:r>
      <w:r w:rsidR="002225AB" w:rsidRPr="00B83152">
        <w:rPr>
          <w:sz w:val="28"/>
          <w:szCs w:val="28"/>
        </w:rPr>
        <w:t xml:space="preserve">В газете «Известия»  превалирует  коммуникативная функция, т. к. журналист чаще стремится наладить контакт с массовой аудиторией; </w:t>
      </w:r>
      <w:r>
        <w:rPr>
          <w:sz w:val="28"/>
          <w:szCs w:val="28"/>
        </w:rPr>
        <w:t xml:space="preserve">за ней следует функция </w:t>
      </w:r>
      <w:r w:rsidR="002225AB" w:rsidRPr="00B83152">
        <w:rPr>
          <w:sz w:val="28"/>
          <w:szCs w:val="28"/>
        </w:rPr>
        <w:t xml:space="preserve">непосредственно-организаторская, </w:t>
      </w:r>
      <w:r>
        <w:rPr>
          <w:sz w:val="28"/>
          <w:szCs w:val="28"/>
        </w:rPr>
        <w:t xml:space="preserve">что </w:t>
      </w:r>
      <w:r w:rsidR="002225AB" w:rsidRPr="00B83152">
        <w:rPr>
          <w:sz w:val="28"/>
          <w:szCs w:val="28"/>
        </w:rPr>
        <w:t>связан</w:t>
      </w:r>
      <w:r>
        <w:rPr>
          <w:sz w:val="28"/>
          <w:szCs w:val="28"/>
        </w:rPr>
        <w:t>о</w:t>
      </w:r>
      <w:r w:rsidR="002225AB" w:rsidRPr="00B83152">
        <w:rPr>
          <w:sz w:val="28"/>
          <w:szCs w:val="28"/>
        </w:rPr>
        <w:t xml:space="preserve"> с тем, что в журнале публикуются чаще статьи критического содержания; и, наконец, культурно-образовательная - с наибольшей частотой присутствует в материалах по причине, что все-таки эта рубрика под названием «культура», журналисты стремятся п</w:t>
      </w:r>
      <w:r w:rsidR="003820D4">
        <w:rPr>
          <w:sz w:val="28"/>
          <w:szCs w:val="28"/>
        </w:rPr>
        <w:t>риобщить аудиторию к искусству; р</w:t>
      </w:r>
      <w:r w:rsidR="002225AB" w:rsidRPr="003E26BC">
        <w:rPr>
          <w:iCs/>
          <w:sz w:val="28"/>
          <w:szCs w:val="28"/>
        </w:rPr>
        <w:t xml:space="preserve">екламно-справочная функция </w:t>
      </w:r>
      <w:r w:rsidR="002225AB" w:rsidRPr="003E26BC">
        <w:rPr>
          <w:sz w:val="28"/>
          <w:szCs w:val="28"/>
        </w:rPr>
        <w:t>в</w:t>
      </w:r>
      <w:r w:rsidR="002225AB" w:rsidRPr="00B83152">
        <w:rPr>
          <w:sz w:val="28"/>
          <w:szCs w:val="28"/>
        </w:rPr>
        <w:t xml:space="preserve"> «Известиях» </w:t>
      </w:r>
      <w:r>
        <w:rPr>
          <w:sz w:val="28"/>
          <w:szCs w:val="28"/>
        </w:rPr>
        <w:t xml:space="preserve">традиционно </w:t>
      </w:r>
      <w:r w:rsidR="002225AB" w:rsidRPr="00B83152">
        <w:rPr>
          <w:sz w:val="28"/>
          <w:szCs w:val="28"/>
        </w:rPr>
        <w:t xml:space="preserve">не </w:t>
      </w:r>
      <w:r>
        <w:rPr>
          <w:sz w:val="28"/>
          <w:szCs w:val="28"/>
        </w:rPr>
        <w:t>является определяющей</w:t>
      </w:r>
      <w:r w:rsidR="002225AB" w:rsidRPr="00B83152">
        <w:rPr>
          <w:sz w:val="28"/>
          <w:szCs w:val="28"/>
        </w:rPr>
        <w:t xml:space="preserve">, </w:t>
      </w:r>
      <w:r>
        <w:rPr>
          <w:sz w:val="28"/>
          <w:szCs w:val="28"/>
        </w:rPr>
        <w:t xml:space="preserve"> поскольку </w:t>
      </w:r>
      <w:r w:rsidR="002225AB" w:rsidRPr="00B83152">
        <w:rPr>
          <w:sz w:val="28"/>
          <w:szCs w:val="28"/>
        </w:rPr>
        <w:t xml:space="preserve"> это серьезная газета, именно поэтому в ней мало материалов на развлекательную и рекламную тематики; Почти в каждом номере присутствуют статьи, где публицистическая журналистика соседствует с пропагандой.</w:t>
      </w:r>
    </w:p>
    <w:p w:rsidR="003820D4" w:rsidRDefault="003820D4" w:rsidP="003820D4">
      <w:pPr>
        <w:pStyle w:val="zagol"/>
        <w:keepNext/>
        <w:spacing w:before="0" w:beforeAutospacing="0" w:after="0" w:afterAutospacing="0" w:line="360" w:lineRule="auto"/>
        <w:jc w:val="both"/>
        <w:rPr>
          <w:color w:val="000000" w:themeColor="text1"/>
          <w:sz w:val="28"/>
          <w:szCs w:val="28"/>
        </w:rPr>
      </w:pPr>
      <w:r>
        <w:rPr>
          <w:color w:val="000000" w:themeColor="text1"/>
          <w:sz w:val="28"/>
          <w:szCs w:val="28"/>
        </w:rPr>
        <w:lastRenderedPageBreak/>
        <w:tab/>
      </w:r>
    </w:p>
    <w:p w:rsidR="00ED0340" w:rsidRDefault="003820D4" w:rsidP="003820D4">
      <w:pPr>
        <w:pStyle w:val="zagol"/>
        <w:keepNext/>
        <w:spacing w:before="0" w:beforeAutospacing="0" w:after="0" w:afterAutospacing="0" w:line="360" w:lineRule="auto"/>
        <w:jc w:val="both"/>
        <w:rPr>
          <w:rFonts w:eastAsia="Times-Bold"/>
          <w:b/>
          <w:bCs/>
          <w:sz w:val="28"/>
          <w:szCs w:val="28"/>
        </w:rPr>
      </w:pPr>
      <w:r>
        <w:rPr>
          <w:rFonts w:eastAsia="Times-Bold"/>
          <w:b/>
          <w:bCs/>
          <w:sz w:val="28"/>
          <w:szCs w:val="28"/>
        </w:rPr>
        <w:t xml:space="preserve">2.2.3 </w:t>
      </w:r>
      <w:r w:rsidR="0098013B">
        <w:rPr>
          <w:rFonts w:eastAsia="Times-Bold"/>
          <w:b/>
          <w:bCs/>
          <w:sz w:val="28"/>
          <w:szCs w:val="28"/>
        </w:rPr>
        <w:t xml:space="preserve">Анализ </w:t>
      </w:r>
      <w:r>
        <w:rPr>
          <w:rFonts w:eastAsia="Times-Bold"/>
          <w:b/>
          <w:bCs/>
          <w:sz w:val="28"/>
          <w:szCs w:val="28"/>
        </w:rPr>
        <w:t xml:space="preserve"> процесса </w:t>
      </w:r>
      <w:r w:rsidR="00ED0340" w:rsidRPr="00B83152">
        <w:rPr>
          <w:rFonts w:eastAsia="Times-Bold"/>
          <w:b/>
          <w:bCs/>
          <w:sz w:val="28"/>
          <w:szCs w:val="28"/>
        </w:rPr>
        <w:t>распр</w:t>
      </w:r>
      <w:r>
        <w:rPr>
          <w:rFonts w:eastAsia="Times-Bold"/>
          <w:b/>
          <w:bCs/>
          <w:sz w:val="28"/>
          <w:szCs w:val="28"/>
        </w:rPr>
        <w:t>еделения издания</w:t>
      </w:r>
    </w:p>
    <w:p w:rsidR="0098013B" w:rsidRDefault="0098013B" w:rsidP="003820D4">
      <w:pPr>
        <w:pStyle w:val="zagol"/>
        <w:keepNext/>
        <w:spacing w:before="0" w:beforeAutospacing="0" w:after="0" w:afterAutospacing="0" w:line="360" w:lineRule="auto"/>
        <w:jc w:val="both"/>
        <w:rPr>
          <w:rFonts w:eastAsia="Times-Bold"/>
          <w:b/>
          <w:bCs/>
          <w:sz w:val="28"/>
          <w:szCs w:val="28"/>
        </w:rPr>
      </w:pPr>
    </w:p>
    <w:p w:rsidR="0098013B" w:rsidRPr="00D9254E" w:rsidRDefault="0098013B" w:rsidP="00D9254E">
      <w:pPr>
        <w:pStyle w:val="zagol"/>
        <w:keepNext/>
        <w:spacing w:before="0" w:beforeAutospacing="0" w:after="0" w:afterAutospacing="0" w:line="360" w:lineRule="auto"/>
        <w:jc w:val="both"/>
        <w:rPr>
          <w:rFonts w:eastAsia="Times-Bold"/>
          <w:bCs/>
          <w:sz w:val="28"/>
          <w:szCs w:val="28"/>
        </w:rPr>
      </w:pPr>
      <w:r>
        <w:rPr>
          <w:rFonts w:eastAsia="Times-Bold"/>
          <w:bCs/>
          <w:sz w:val="28"/>
          <w:szCs w:val="28"/>
        </w:rPr>
        <w:tab/>
      </w:r>
      <w:r w:rsidRPr="0098013B">
        <w:rPr>
          <w:rFonts w:eastAsia="Times-Bold"/>
          <w:bCs/>
          <w:sz w:val="28"/>
          <w:szCs w:val="28"/>
        </w:rPr>
        <w:t xml:space="preserve"> Данный этап  исследования </w:t>
      </w:r>
      <w:r w:rsidRPr="00D9254E">
        <w:rPr>
          <w:rFonts w:eastAsia="Times-Bold"/>
          <w:bCs/>
          <w:sz w:val="28"/>
          <w:szCs w:val="28"/>
        </w:rPr>
        <w:t>проводился по следующим направлениям:</w:t>
      </w:r>
    </w:p>
    <w:p w:rsidR="00ED0340" w:rsidRPr="00D9254E" w:rsidRDefault="0098013B" w:rsidP="00D9254E">
      <w:pPr>
        <w:autoSpaceDE w:val="0"/>
        <w:autoSpaceDN w:val="0"/>
        <w:adjustRightInd w:val="0"/>
        <w:spacing w:after="0" w:line="360" w:lineRule="auto"/>
        <w:jc w:val="both"/>
        <w:rPr>
          <w:rFonts w:ascii="Times New Roman" w:eastAsia="Times-Bold" w:hAnsi="Times New Roman" w:cs="Times New Roman"/>
          <w:sz w:val="28"/>
          <w:szCs w:val="28"/>
        </w:rPr>
      </w:pPr>
      <w:r w:rsidRPr="00D9254E">
        <w:rPr>
          <w:rFonts w:ascii="Times New Roman" w:eastAsia="Times-Bold" w:hAnsi="Times New Roman" w:cs="Times New Roman"/>
          <w:sz w:val="28"/>
          <w:szCs w:val="28"/>
        </w:rPr>
        <w:t>анализ  структуры</w:t>
      </w:r>
      <w:r w:rsidR="00ED0340" w:rsidRPr="00D9254E">
        <w:rPr>
          <w:rFonts w:ascii="Times New Roman" w:eastAsia="Times-Bold" w:hAnsi="Times New Roman" w:cs="Times New Roman"/>
          <w:sz w:val="28"/>
          <w:szCs w:val="28"/>
        </w:rPr>
        <w:t xml:space="preserve"> распределения</w:t>
      </w:r>
      <w:r w:rsidRPr="00D9254E">
        <w:rPr>
          <w:rFonts w:ascii="Times New Roman" w:eastAsia="Times-Bold" w:hAnsi="Times New Roman" w:cs="Times New Roman"/>
          <w:sz w:val="28"/>
          <w:szCs w:val="28"/>
        </w:rPr>
        <w:t xml:space="preserve"> издания; анализ о</w:t>
      </w:r>
      <w:r w:rsidR="00ED0340" w:rsidRPr="00D9254E">
        <w:rPr>
          <w:rFonts w:ascii="Times New Roman" w:eastAsia="Times-Bold" w:hAnsi="Times New Roman" w:cs="Times New Roman"/>
          <w:sz w:val="28"/>
          <w:szCs w:val="28"/>
        </w:rPr>
        <w:t>тношени</w:t>
      </w:r>
      <w:r w:rsidRPr="00D9254E">
        <w:rPr>
          <w:rFonts w:ascii="Times New Roman" w:eastAsia="Times-Bold" w:hAnsi="Times New Roman" w:cs="Times New Roman"/>
          <w:sz w:val="28"/>
          <w:szCs w:val="28"/>
        </w:rPr>
        <w:t>й</w:t>
      </w:r>
      <w:r w:rsidR="00ED0340" w:rsidRPr="00D9254E">
        <w:rPr>
          <w:rFonts w:ascii="Times New Roman" w:eastAsia="Times-Bold" w:hAnsi="Times New Roman" w:cs="Times New Roman"/>
          <w:sz w:val="28"/>
          <w:szCs w:val="28"/>
        </w:rPr>
        <w:t xml:space="preserve"> участников каналов распределения</w:t>
      </w:r>
      <w:r w:rsidRPr="00D9254E">
        <w:rPr>
          <w:rFonts w:ascii="Times New Roman" w:eastAsia="Times-Bold" w:hAnsi="Times New Roman" w:cs="Times New Roman"/>
          <w:sz w:val="28"/>
          <w:szCs w:val="28"/>
        </w:rPr>
        <w:t xml:space="preserve"> между собой; установление п</w:t>
      </w:r>
      <w:r w:rsidR="00ED0340" w:rsidRPr="00D9254E">
        <w:rPr>
          <w:rFonts w:ascii="Times New Roman" w:eastAsia="Times-Bold" w:hAnsi="Times New Roman" w:cs="Times New Roman"/>
          <w:sz w:val="28"/>
          <w:szCs w:val="28"/>
        </w:rPr>
        <w:t>редел</w:t>
      </w:r>
      <w:r w:rsidRPr="00D9254E">
        <w:rPr>
          <w:rFonts w:ascii="Times New Roman" w:eastAsia="Times-Bold" w:hAnsi="Times New Roman" w:cs="Times New Roman"/>
          <w:sz w:val="28"/>
          <w:szCs w:val="28"/>
        </w:rPr>
        <w:t>ов</w:t>
      </w:r>
      <w:r w:rsidR="00ED0340" w:rsidRPr="00D9254E">
        <w:rPr>
          <w:rFonts w:ascii="Times New Roman" w:eastAsia="Times-Bold" w:hAnsi="Times New Roman" w:cs="Times New Roman"/>
          <w:sz w:val="28"/>
          <w:szCs w:val="28"/>
        </w:rPr>
        <w:t xml:space="preserve"> возможностей канал</w:t>
      </w:r>
      <w:r w:rsidRPr="00D9254E">
        <w:rPr>
          <w:rFonts w:ascii="Times New Roman" w:eastAsia="Times-Bold" w:hAnsi="Times New Roman" w:cs="Times New Roman"/>
          <w:sz w:val="28"/>
          <w:szCs w:val="28"/>
        </w:rPr>
        <w:t>ов</w:t>
      </w:r>
      <w:r w:rsidR="00ED0340" w:rsidRPr="00D9254E">
        <w:rPr>
          <w:rFonts w:ascii="Times New Roman" w:eastAsia="Times-Bold" w:hAnsi="Times New Roman" w:cs="Times New Roman"/>
          <w:sz w:val="28"/>
          <w:szCs w:val="28"/>
        </w:rPr>
        <w:t xml:space="preserve"> распределения</w:t>
      </w:r>
      <w:r w:rsidRPr="00D9254E">
        <w:rPr>
          <w:rFonts w:ascii="Times New Roman" w:eastAsia="Times-Bold" w:hAnsi="Times New Roman" w:cs="Times New Roman"/>
          <w:sz w:val="28"/>
          <w:szCs w:val="28"/>
        </w:rPr>
        <w:t>.</w:t>
      </w:r>
    </w:p>
    <w:p w:rsidR="0098013B" w:rsidRPr="00D9254E" w:rsidRDefault="0098013B" w:rsidP="00D9254E">
      <w:pPr>
        <w:pStyle w:val="a3"/>
        <w:spacing w:before="0" w:beforeAutospacing="0" w:after="0" w:afterAutospacing="0" w:line="360" w:lineRule="auto"/>
        <w:jc w:val="both"/>
        <w:rPr>
          <w:rFonts w:eastAsia="Times-Bold"/>
          <w:sz w:val="28"/>
          <w:szCs w:val="28"/>
          <w:lang w:eastAsia="en-US"/>
        </w:rPr>
      </w:pPr>
      <w:r w:rsidRPr="00D9254E">
        <w:rPr>
          <w:rFonts w:eastAsia="Times-Bold"/>
          <w:sz w:val="28"/>
          <w:szCs w:val="28"/>
          <w:lang w:eastAsia="en-US"/>
        </w:rPr>
        <w:t xml:space="preserve"> </w:t>
      </w:r>
      <w:r w:rsidRPr="00D9254E">
        <w:rPr>
          <w:rFonts w:eastAsia="Times-Bold"/>
          <w:sz w:val="28"/>
          <w:szCs w:val="28"/>
          <w:lang w:eastAsia="en-US"/>
        </w:rPr>
        <w:tab/>
        <w:t>Структура каналов распределения издания представлена подпиской, на долю которой приходится 45% от общего тиража издания и розницей, занимающей, соответственно, 55%.</w:t>
      </w:r>
    </w:p>
    <w:p w:rsidR="0098013B" w:rsidRPr="00D9254E" w:rsidRDefault="0098013B" w:rsidP="00D9254E">
      <w:pPr>
        <w:pStyle w:val="a3"/>
        <w:spacing w:before="0" w:beforeAutospacing="0" w:after="0" w:afterAutospacing="0" w:line="360" w:lineRule="auto"/>
        <w:jc w:val="both"/>
        <w:rPr>
          <w:sz w:val="28"/>
          <w:szCs w:val="28"/>
        </w:rPr>
      </w:pPr>
      <w:r w:rsidRPr="00D9254E">
        <w:rPr>
          <w:sz w:val="28"/>
          <w:szCs w:val="28"/>
        </w:rPr>
        <w:tab/>
        <w:t xml:space="preserve">Следует отметить, что такая структура характеризуется высокой долей подписки, поскольку в современных условиях большинство изданий  распространяется через  ритейл.  </w:t>
      </w:r>
      <w:r w:rsidR="00ED0340" w:rsidRPr="00D9254E">
        <w:rPr>
          <w:sz w:val="28"/>
          <w:szCs w:val="28"/>
        </w:rPr>
        <w:t>В России и за рубежом подписчиками газеты</w:t>
      </w:r>
      <w:r w:rsidRPr="00D9254E">
        <w:rPr>
          <w:sz w:val="28"/>
          <w:szCs w:val="28"/>
        </w:rPr>
        <w:t xml:space="preserve"> «Известия» </w:t>
      </w:r>
      <w:r w:rsidR="00ED0340" w:rsidRPr="00D9254E">
        <w:rPr>
          <w:sz w:val="28"/>
          <w:szCs w:val="28"/>
        </w:rPr>
        <w:t xml:space="preserve"> являются более 100 тысяч компаний, фирм и частных лиц.</w:t>
      </w:r>
      <w:r w:rsidRPr="00D9254E">
        <w:rPr>
          <w:sz w:val="28"/>
          <w:szCs w:val="28"/>
        </w:rPr>
        <w:t xml:space="preserve"> </w:t>
      </w:r>
      <w:r w:rsidR="00ED0340" w:rsidRPr="00D9254E">
        <w:rPr>
          <w:sz w:val="28"/>
          <w:szCs w:val="28"/>
        </w:rPr>
        <w:t>В числе подписчиков – ведущие компании и предприятия России, администрация Президента,</w:t>
      </w:r>
      <w:r w:rsidRPr="00D9254E">
        <w:rPr>
          <w:sz w:val="28"/>
          <w:szCs w:val="28"/>
        </w:rPr>
        <w:t xml:space="preserve"> </w:t>
      </w:r>
      <w:r w:rsidR="00ED0340" w:rsidRPr="00D9254E">
        <w:rPr>
          <w:sz w:val="28"/>
          <w:szCs w:val="28"/>
        </w:rPr>
        <w:t>Госдума, Совет Федерации, практически все федеральные министерства, администрации регионов, большинство иностранных миссий и представительств в Москве и регионах России, крупнейшие корпорации разных стран и международные организации.</w:t>
      </w:r>
    </w:p>
    <w:p w:rsidR="00D9254E" w:rsidRPr="00D9254E" w:rsidRDefault="0098013B" w:rsidP="00D9254E">
      <w:pPr>
        <w:pStyle w:val="a3"/>
        <w:spacing w:before="0" w:beforeAutospacing="0" w:after="0" w:afterAutospacing="0" w:line="360" w:lineRule="auto"/>
        <w:jc w:val="both"/>
        <w:rPr>
          <w:sz w:val="28"/>
          <w:szCs w:val="28"/>
        </w:rPr>
      </w:pPr>
      <w:r w:rsidRPr="00D9254E">
        <w:rPr>
          <w:sz w:val="28"/>
          <w:szCs w:val="28"/>
        </w:rPr>
        <w:tab/>
        <w:t>Это говорит как о силе исторического бренда издания, так и о его высокой популярности и значимости.</w:t>
      </w:r>
    </w:p>
    <w:p w:rsidR="00D9254E" w:rsidRPr="005D0399" w:rsidRDefault="00D9254E" w:rsidP="00D9254E">
      <w:pPr>
        <w:pStyle w:val="a3"/>
        <w:spacing w:before="0" w:beforeAutospacing="0" w:after="0" w:afterAutospacing="0" w:line="360" w:lineRule="auto"/>
        <w:jc w:val="both"/>
        <w:rPr>
          <w:color w:val="333333"/>
          <w:sz w:val="28"/>
          <w:szCs w:val="28"/>
        </w:rPr>
      </w:pPr>
      <w:r w:rsidRPr="00D9254E">
        <w:rPr>
          <w:sz w:val="28"/>
          <w:szCs w:val="28"/>
        </w:rPr>
        <w:t xml:space="preserve">Положительно следует оценить и влияние </w:t>
      </w:r>
      <w:r w:rsidRPr="00D9254E">
        <w:rPr>
          <w:color w:val="333333"/>
          <w:sz w:val="28"/>
          <w:szCs w:val="28"/>
        </w:rPr>
        <w:t xml:space="preserve">стабилизации на отечественном рынке подписки: по официальным данным падение тиражей по полугодиям составляет не более одного </w:t>
      </w:r>
      <w:r w:rsidRPr="005D0399">
        <w:rPr>
          <w:color w:val="333333"/>
          <w:sz w:val="28"/>
          <w:szCs w:val="28"/>
        </w:rPr>
        <w:t>процента. Между тем объективными факторами, способствующими возможному снижению подписных тиражей являются:</w:t>
      </w:r>
    </w:p>
    <w:p w:rsidR="00D9254E" w:rsidRPr="005D0399" w:rsidRDefault="00D9254E" w:rsidP="00D9254E">
      <w:pPr>
        <w:numPr>
          <w:ilvl w:val="0"/>
          <w:numId w:val="33"/>
        </w:numPr>
        <w:spacing w:after="0" w:line="360" w:lineRule="auto"/>
        <w:rPr>
          <w:rFonts w:ascii="Times New Roman" w:eastAsia="Times New Roman" w:hAnsi="Times New Roman" w:cs="Times New Roman"/>
          <w:color w:val="333333"/>
          <w:sz w:val="28"/>
          <w:szCs w:val="28"/>
          <w:lang w:eastAsia="ru-RU"/>
        </w:rPr>
      </w:pPr>
      <w:r w:rsidRPr="005D0399">
        <w:rPr>
          <w:rFonts w:ascii="Times New Roman" w:eastAsia="Times New Roman" w:hAnsi="Times New Roman" w:cs="Times New Roman"/>
          <w:color w:val="333333"/>
          <w:sz w:val="28"/>
          <w:szCs w:val="28"/>
          <w:lang w:eastAsia="ru-RU"/>
        </w:rPr>
        <w:t>падение интереса к чтению печатных изданий, особенно среди молодежи, предпочитающей интернет-ресурсы;</w:t>
      </w:r>
    </w:p>
    <w:p w:rsidR="00D9254E" w:rsidRPr="005D0399" w:rsidRDefault="00D9254E" w:rsidP="00D9254E">
      <w:pPr>
        <w:pStyle w:val="ae"/>
        <w:numPr>
          <w:ilvl w:val="0"/>
          <w:numId w:val="28"/>
        </w:numPr>
        <w:spacing w:after="0" w:line="360" w:lineRule="auto"/>
        <w:rPr>
          <w:rFonts w:ascii="Times New Roman" w:eastAsia="Times New Roman" w:hAnsi="Times New Roman" w:cs="Times New Roman"/>
          <w:color w:val="333333"/>
          <w:sz w:val="28"/>
          <w:szCs w:val="28"/>
          <w:lang w:eastAsia="ru-RU"/>
        </w:rPr>
      </w:pPr>
      <w:r w:rsidRPr="005D0399">
        <w:rPr>
          <w:rFonts w:ascii="Times New Roman" w:eastAsia="Times New Roman" w:hAnsi="Times New Roman" w:cs="Times New Roman"/>
          <w:color w:val="333333"/>
          <w:sz w:val="28"/>
          <w:szCs w:val="28"/>
          <w:lang w:eastAsia="ru-RU"/>
        </w:rPr>
        <w:t>высокая стоимость подписки,</w:t>
      </w:r>
    </w:p>
    <w:p w:rsidR="00D9254E" w:rsidRPr="005D0399" w:rsidRDefault="00D9254E" w:rsidP="00D9254E">
      <w:pPr>
        <w:pStyle w:val="ae"/>
        <w:numPr>
          <w:ilvl w:val="0"/>
          <w:numId w:val="28"/>
        </w:numPr>
        <w:spacing w:after="0" w:line="360" w:lineRule="auto"/>
        <w:rPr>
          <w:rFonts w:ascii="Times New Roman" w:eastAsia="Times New Roman" w:hAnsi="Times New Roman" w:cs="Times New Roman"/>
          <w:color w:val="333333"/>
          <w:sz w:val="28"/>
          <w:szCs w:val="28"/>
          <w:lang w:eastAsia="ru-RU"/>
        </w:rPr>
      </w:pPr>
      <w:r w:rsidRPr="005D0399">
        <w:rPr>
          <w:rFonts w:ascii="Times New Roman" w:eastAsia="Times New Roman" w:hAnsi="Times New Roman" w:cs="Times New Roman"/>
          <w:color w:val="333333"/>
          <w:sz w:val="28"/>
          <w:szCs w:val="28"/>
          <w:lang w:eastAsia="ru-RU"/>
        </w:rPr>
        <w:lastRenderedPageBreak/>
        <w:t>распространение бесплатных изданий, часто рассматриваемых в качестве альтернативы подписным изданиям;</w:t>
      </w:r>
    </w:p>
    <w:p w:rsidR="00D9254E" w:rsidRPr="005D0399" w:rsidRDefault="00D9254E" w:rsidP="00D9254E">
      <w:pPr>
        <w:pStyle w:val="ae"/>
        <w:numPr>
          <w:ilvl w:val="0"/>
          <w:numId w:val="28"/>
        </w:numPr>
        <w:spacing w:after="0" w:line="360" w:lineRule="auto"/>
        <w:rPr>
          <w:rFonts w:ascii="Times New Roman" w:eastAsia="Times New Roman" w:hAnsi="Times New Roman" w:cs="Times New Roman"/>
          <w:color w:val="333333"/>
          <w:sz w:val="28"/>
          <w:szCs w:val="28"/>
          <w:lang w:eastAsia="ru-RU"/>
        </w:rPr>
      </w:pPr>
      <w:r w:rsidRPr="005D0399">
        <w:rPr>
          <w:rFonts w:ascii="Times New Roman" w:eastAsia="Times New Roman" w:hAnsi="Times New Roman" w:cs="Times New Roman"/>
          <w:color w:val="333333"/>
          <w:sz w:val="28"/>
          <w:szCs w:val="28"/>
          <w:lang w:eastAsia="ru-RU"/>
        </w:rPr>
        <w:t>проблемы в доставке подписных изданий по подписчикам;</w:t>
      </w:r>
    </w:p>
    <w:p w:rsidR="00D9254E" w:rsidRPr="005D0399" w:rsidRDefault="00D9254E" w:rsidP="00D9254E">
      <w:pPr>
        <w:pStyle w:val="ae"/>
        <w:numPr>
          <w:ilvl w:val="0"/>
          <w:numId w:val="28"/>
        </w:numPr>
        <w:spacing w:after="0" w:line="360" w:lineRule="auto"/>
        <w:rPr>
          <w:rFonts w:ascii="Times New Roman" w:eastAsia="Times New Roman" w:hAnsi="Times New Roman" w:cs="Times New Roman"/>
          <w:color w:val="333333"/>
          <w:sz w:val="28"/>
          <w:szCs w:val="28"/>
          <w:lang w:eastAsia="ru-RU"/>
        </w:rPr>
      </w:pPr>
      <w:r w:rsidRPr="005D0399">
        <w:rPr>
          <w:rFonts w:ascii="Times New Roman" w:eastAsia="Times New Roman" w:hAnsi="Times New Roman" w:cs="Times New Roman"/>
          <w:color w:val="333333"/>
          <w:sz w:val="28"/>
          <w:szCs w:val="28"/>
          <w:lang w:eastAsia="ru-RU"/>
        </w:rPr>
        <w:t>недостаточная господдержка подписки, направленная на сдерживание подписных тарифов в «Почте России».</w:t>
      </w:r>
    </w:p>
    <w:p w:rsidR="009937EB" w:rsidRPr="005D0399" w:rsidRDefault="009937EB" w:rsidP="009937EB">
      <w:pPr>
        <w:pStyle w:val="a3"/>
        <w:spacing w:before="0" w:beforeAutospacing="0" w:after="0" w:afterAutospacing="0" w:line="360" w:lineRule="auto"/>
        <w:jc w:val="both"/>
        <w:rPr>
          <w:sz w:val="28"/>
          <w:szCs w:val="28"/>
        </w:rPr>
      </w:pPr>
      <w:r w:rsidRPr="005D0399">
        <w:rPr>
          <w:rStyle w:val="a5"/>
          <w:b w:val="0"/>
          <w:sz w:val="28"/>
          <w:szCs w:val="28"/>
        </w:rPr>
        <w:tab/>
        <w:t>Преобладающим каналом распределения издания выступает розница (</w:t>
      </w:r>
      <w:r w:rsidRPr="005D0399">
        <w:rPr>
          <w:sz w:val="28"/>
          <w:szCs w:val="28"/>
        </w:rPr>
        <w:t>55</w:t>
      </w:r>
      <w:r w:rsidR="00ED0340" w:rsidRPr="005D0399">
        <w:rPr>
          <w:sz w:val="28"/>
          <w:szCs w:val="28"/>
        </w:rPr>
        <w:t>% от общего тиража</w:t>
      </w:r>
      <w:r w:rsidRPr="005D0399">
        <w:rPr>
          <w:sz w:val="28"/>
          <w:szCs w:val="28"/>
        </w:rPr>
        <w:t xml:space="preserve">). </w:t>
      </w:r>
      <w:r w:rsidR="00D9254E" w:rsidRPr="005D0399">
        <w:rPr>
          <w:sz w:val="28"/>
          <w:szCs w:val="28"/>
        </w:rPr>
        <w:t>Структура розничных продаж представлена  киосковыми сетями, минимаркетами и павильонами прессы, а также  сетями супермаркетов.</w:t>
      </w:r>
    </w:p>
    <w:p w:rsidR="009937EB" w:rsidRPr="005D0399" w:rsidRDefault="009937EB" w:rsidP="009937EB">
      <w:pPr>
        <w:pStyle w:val="a3"/>
        <w:spacing w:before="0" w:beforeAutospacing="0" w:after="0" w:afterAutospacing="0" w:line="360" w:lineRule="auto"/>
        <w:jc w:val="both"/>
        <w:rPr>
          <w:sz w:val="28"/>
          <w:szCs w:val="28"/>
        </w:rPr>
      </w:pPr>
      <w:r w:rsidRPr="005D0399">
        <w:rPr>
          <w:rStyle w:val="a5"/>
          <w:color w:val="333333"/>
          <w:sz w:val="28"/>
          <w:szCs w:val="28"/>
        </w:rPr>
        <w:tab/>
      </w:r>
      <w:r w:rsidRPr="005D0399">
        <w:rPr>
          <w:rStyle w:val="a5"/>
          <w:b w:val="0"/>
          <w:color w:val="333333"/>
          <w:sz w:val="28"/>
          <w:szCs w:val="28"/>
        </w:rPr>
        <w:t>Согласно анализу имеющихся литературных источников, можно сдела</w:t>
      </w:r>
      <w:r w:rsidR="00D9254E" w:rsidRPr="005D0399">
        <w:rPr>
          <w:rStyle w:val="a5"/>
          <w:b w:val="0"/>
          <w:color w:val="333333"/>
          <w:sz w:val="28"/>
          <w:szCs w:val="28"/>
        </w:rPr>
        <w:t>т</w:t>
      </w:r>
      <w:r w:rsidRPr="005D0399">
        <w:rPr>
          <w:rStyle w:val="a5"/>
          <w:b w:val="0"/>
          <w:color w:val="333333"/>
          <w:sz w:val="28"/>
          <w:szCs w:val="28"/>
        </w:rPr>
        <w:t>ь вывод, что</w:t>
      </w:r>
      <w:r w:rsidRPr="005D0399">
        <w:rPr>
          <w:color w:val="333333"/>
          <w:sz w:val="28"/>
          <w:szCs w:val="28"/>
        </w:rPr>
        <w:t xml:space="preserve"> в  структуре распространения самым устойчивым сегментом по-прежнему является традиционный для России канал продаж периодических изданий -  киосковые сети. </w:t>
      </w:r>
      <w:r w:rsidRPr="005D0399">
        <w:rPr>
          <w:sz w:val="28"/>
          <w:szCs w:val="28"/>
        </w:rPr>
        <w:t>Газета  «Известия» продается в 950 киосках г. Москвы и в 7000 киосках всех регионов России. Кроме того газета распространяется в 42 странах ближнего и дальнего зарубежья, в том числе на Украине, в Белоруссии, Казахстане, Азербайджане, Германии, Израиле, США, Японии, Англии, Испании, Швеции, Франции и т.д.</w:t>
      </w:r>
    </w:p>
    <w:p w:rsidR="00D9254E" w:rsidRPr="005D0399" w:rsidRDefault="009937EB" w:rsidP="009937EB">
      <w:pPr>
        <w:pStyle w:val="a3"/>
        <w:spacing w:before="0" w:beforeAutospacing="0" w:after="0" w:afterAutospacing="0" w:line="360" w:lineRule="auto"/>
        <w:jc w:val="both"/>
        <w:rPr>
          <w:color w:val="333333"/>
          <w:sz w:val="28"/>
          <w:szCs w:val="28"/>
        </w:rPr>
      </w:pPr>
      <w:r w:rsidRPr="005D0399">
        <w:rPr>
          <w:sz w:val="28"/>
          <w:szCs w:val="28"/>
        </w:rPr>
        <w:tab/>
        <w:t xml:space="preserve">Также можно определить ряд </w:t>
      </w:r>
      <w:r w:rsidR="00D9254E" w:rsidRPr="005D0399">
        <w:rPr>
          <w:color w:val="333333"/>
          <w:sz w:val="28"/>
          <w:szCs w:val="28"/>
        </w:rPr>
        <w:t>т</w:t>
      </w:r>
      <w:r w:rsidRPr="005D0399">
        <w:rPr>
          <w:color w:val="333333"/>
          <w:sz w:val="28"/>
          <w:szCs w:val="28"/>
        </w:rPr>
        <w:t>енденций,характерных для киосковых сетей:</w:t>
      </w:r>
    </w:p>
    <w:p w:rsidR="00D9254E" w:rsidRPr="005D0399" w:rsidRDefault="00D9254E" w:rsidP="009937EB">
      <w:pPr>
        <w:pStyle w:val="a3"/>
        <w:spacing w:before="0" w:beforeAutospacing="0" w:after="0" w:afterAutospacing="0" w:line="360" w:lineRule="auto"/>
        <w:jc w:val="both"/>
        <w:rPr>
          <w:color w:val="333333"/>
          <w:sz w:val="28"/>
          <w:szCs w:val="28"/>
        </w:rPr>
      </w:pPr>
      <w:r w:rsidRPr="005D0399">
        <w:rPr>
          <w:color w:val="333333"/>
          <w:sz w:val="28"/>
          <w:szCs w:val="28"/>
        </w:rPr>
        <w:t xml:space="preserve">-  </w:t>
      </w:r>
      <w:r w:rsidR="009937EB" w:rsidRPr="005D0399">
        <w:rPr>
          <w:color w:val="333333"/>
          <w:sz w:val="28"/>
          <w:szCs w:val="28"/>
        </w:rPr>
        <w:t>рост отпускных цен издателей (за период с 2006 года по 2010 год на 70%. Резкое увеличение произошло в 2009 году (на 35% по сравнению с 2008 годом), в 2007, 2008 и 2010 годах — увеличение поряд</w:t>
      </w:r>
      <w:r w:rsidRPr="005D0399">
        <w:rPr>
          <w:color w:val="333333"/>
          <w:sz w:val="28"/>
          <w:szCs w:val="28"/>
        </w:rPr>
        <w:t>ка 10% в год (процент инфляции);</w:t>
      </w:r>
      <w:r w:rsidR="009937EB" w:rsidRPr="005D0399">
        <w:rPr>
          <w:color w:val="333333"/>
          <w:sz w:val="28"/>
          <w:szCs w:val="28"/>
        </w:rPr>
        <w:br/>
      </w:r>
      <w:r w:rsidRPr="005D0399">
        <w:rPr>
          <w:color w:val="333333"/>
          <w:sz w:val="28"/>
          <w:szCs w:val="28"/>
        </w:rPr>
        <w:t xml:space="preserve"> - </w:t>
      </w:r>
      <w:r w:rsidR="009937EB" w:rsidRPr="005D0399">
        <w:rPr>
          <w:color w:val="333333"/>
          <w:sz w:val="28"/>
          <w:szCs w:val="28"/>
        </w:rPr>
        <w:t> </w:t>
      </w:r>
      <w:r w:rsidRPr="005D0399">
        <w:rPr>
          <w:color w:val="333333"/>
          <w:sz w:val="28"/>
          <w:szCs w:val="28"/>
        </w:rPr>
        <w:t>у</w:t>
      </w:r>
      <w:r w:rsidR="009937EB" w:rsidRPr="005D0399">
        <w:rPr>
          <w:color w:val="333333"/>
          <w:sz w:val="28"/>
          <w:szCs w:val="28"/>
        </w:rPr>
        <w:t>величение наценки в киосковых сетях, в первую очередь региональных, в связи с переходом на новую систе</w:t>
      </w:r>
      <w:r w:rsidRPr="005D0399">
        <w:rPr>
          <w:color w:val="333333"/>
          <w:sz w:val="28"/>
          <w:szCs w:val="28"/>
        </w:rPr>
        <w:t>му налогообложения;</w:t>
      </w:r>
    </w:p>
    <w:p w:rsidR="00D9254E" w:rsidRPr="005D0399" w:rsidRDefault="00D9254E" w:rsidP="009937EB">
      <w:pPr>
        <w:pStyle w:val="a3"/>
        <w:spacing w:before="0" w:beforeAutospacing="0" w:after="0" w:afterAutospacing="0" w:line="360" w:lineRule="auto"/>
        <w:jc w:val="both"/>
        <w:rPr>
          <w:color w:val="333333"/>
          <w:sz w:val="28"/>
          <w:szCs w:val="28"/>
        </w:rPr>
      </w:pPr>
      <w:r w:rsidRPr="005D0399">
        <w:rPr>
          <w:color w:val="333333"/>
          <w:sz w:val="28"/>
          <w:szCs w:val="28"/>
        </w:rPr>
        <w:t xml:space="preserve">- рост %% </w:t>
      </w:r>
      <w:r w:rsidR="009937EB" w:rsidRPr="005D0399">
        <w:rPr>
          <w:color w:val="333333"/>
          <w:sz w:val="28"/>
          <w:szCs w:val="28"/>
        </w:rPr>
        <w:t xml:space="preserve"> ремиссии, особенно в группе ежедневных газет. Это связано с падением продаж в штуках и увеличением ассортимента в каждой группе товара. Если в 2007 году ремиссия была 25%, то чтобы достичь аналогичного эффекта от продаж в настоящий момент, необходимо поддерживать не менее 30–32%</w:t>
      </w:r>
      <w:r w:rsidRPr="005D0399">
        <w:rPr>
          <w:color w:val="333333"/>
          <w:sz w:val="28"/>
          <w:szCs w:val="28"/>
        </w:rPr>
        <w:t>;</w:t>
      </w:r>
      <w:r w:rsidR="009937EB" w:rsidRPr="005D0399">
        <w:rPr>
          <w:color w:val="333333"/>
          <w:sz w:val="28"/>
          <w:szCs w:val="28"/>
        </w:rPr>
        <w:br/>
      </w:r>
      <w:r w:rsidRPr="005D0399">
        <w:rPr>
          <w:color w:val="333333"/>
          <w:sz w:val="28"/>
          <w:szCs w:val="28"/>
        </w:rPr>
        <w:lastRenderedPageBreak/>
        <w:t>- уменьшение</w:t>
      </w:r>
      <w:r w:rsidR="009937EB" w:rsidRPr="005D0399">
        <w:rPr>
          <w:color w:val="333333"/>
          <w:sz w:val="28"/>
          <w:szCs w:val="28"/>
        </w:rPr>
        <w:t xml:space="preserve"> доли маркетингового дохода в валовом доходе киосковых сетей. Если в 2006–2008 годах она составляла 30%, то в 200</w:t>
      </w:r>
      <w:r w:rsidRPr="005D0399">
        <w:rPr>
          <w:color w:val="333333"/>
          <w:sz w:val="28"/>
          <w:szCs w:val="28"/>
        </w:rPr>
        <w:t>9 и 2010 годах не превышала 17%;</w:t>
      </w:r>
    </w:p>
    <w:p w:rsidR="00D9254E" w:rsidRPr="005D0399" w:rsidRDefault="00D9254E" w:rsidP="009937EB">
      <w:pPr>
        <w:pStyle w:val="a3"/>
        <w:spacing w:before="0" w:beforeAutospacing="0" w:after="0" w:afterAutospacing="0" w:line="360" w:lineRule="auto"/>
        <w:jc w:val="both"/>
        <w:rPr>
          <w:color w:val="333333"/>
          <w:sz w:val="28"/>
          <w:szCs w:val="28"/>
        </w:rPr>
      </w:pPr>
      <w:r w:rsidRPr="005D0399">
        <w:rPr>
          <w:color w:val="333333"/>
          <w:sz w:val="28"/>
          <w:szCs w:val="28"/>
        </w:rPr>
        <w:t>- с</w:t>
      </w:r>
      <w:r w:rsidR="009937EB" w:rsidRPr="005D0399">
        <w:rPr>
          <w:color w:val="333333"/>
          <w:sz w:val="28"/>
          <w:szCs w:val="28"/>
        </w:rPr>
        <w:t>окращение спроса на товары высокой ценовой категории, основной объём продаж происходит в низко</w:t>
      </w:r>
      <w:r w:rsidRPr="005D0399">
        <w:rPr>
          <w:color w:val="333333"/>
          <w:sz w:val="28"/>
          <w:szCs w:val="28"/>
        </w:rPr>
        <w:t>м ценовом сегменте (до 30 руб.);</w:t>
      </w:r>
    </w:p>
    <w:p w:rsidR="00D9254E" w:rsidRPr="005D0399" w:rsidRDefault="00D9254E" w:rsidP="00D9254E">
      <w:pPr>
        <w:pStyle w:val="a3"/>
        <w:spacing w:before="0" w:beforeAutospacing="0" w:after="0" w:afterAutospacing="0" w:line="360" w:lineRule="auto"/>
        <w:jc w:val="both"/>
        <w:rPr>
          <w:color w:val="333333"/>
          <w:sz w:val="28"/>
          <w:szCs w:val="28"/>
        </w:rPr>
      </w:pPr>
      <w:r w:rsidRPr="005D0399">
        <w:rPr>
          <w:color w:val="333333"/>
          <w:sz w:val="28"/>
          <w:szCs w:val="28"/>
        </w:rPr>
        <w:t xml:space="preserve">- </w:t>
      </w:r>
      <w:r w:rsidR="009937EB" w:rsidRPr="005D0399">
        <w:rPr>
          <w:color w:val="333333"/>
          <w:sz w:val="28"/>
          <w:szCs w:val="28"/>
        </w:rPr>
        <w:t> </w:t>
      </w:r>
      <w:r w:rsidRPr="005D0399">
        <w:rPr>
          <w:color w:val="333333"/>
          <w:sz w:val="28"/>
          <w:szCs w:val="28"/>
        </w:rPr>
        <w:t>д</w:t>
      </w:r>
      <w:r w:rsidR="009937EB" w:rsidRPr="005D0399">
        <w:rPr>
          <w:color w:val="333333"/>
          <w:sz w:val="28"/>
          <w:szCs w:val="28"/>
        </w:rPr>
        <w:t>оля печатной продукции в оборотах киосков сокращается.</w:t>
      </w:r>
    </w:p>
    <w:p w:rsidR="00D9254E" w:rsidRPr="005D0399" w:rsidRDefault="00D9254E" w:rsidP="00D9254E">
      <w:pPr>
        <w:pStyle w:val="a3"/>
        <w:spacing w:before="0" w:beforeAutospacing="0" w:after="0" w:afterAutospacing="0" w:line="360" w:lineRule="auto"/>
        <w:jc w:val="both"/>
        <w:rPr>
          <w:color w:val="333333"/>
          <w:sz w:val="28"/>
          <w:szCs w:val="28"/>
        </w:rPr>
      </w:pPr>
      <w:r w:rsidRPr="005D0399">
        <w:rPr>
          <w:color w:val="333333"/>
          <w:sz w:val="28"/>
          <w:szCs w:val="28"/>
        </w:rPr>
        <w:tab/>
      </w:r>
      <w:r w:rsidR="009937EB" w:rsidRPr="005D0399">
        <w:rPr>
          <w:color w:val="333333"/>
          <w:sz w:val="28"/>
          <w:szCs w:val="28"/>
        </w:rPr>
        <w:t xml:space="preserve">Тенденции </w:t>
      </w:r>
      <w:r w:rsidRPr="005D0399">
        <w:rPr>
          <w:color w:val="333333"/>
          <w:sz w:val="28"/>
          <w:szCs w:val="28"/>
        </w:rPr>
        <w:t xml:space="preserve">реализации изданий посредством </w:t>
      </w:r>
      <w:r w:rsidR="009937EB" w:rsidRPr="005D0399">
        <w:rPr>
          <w:color w:val="333333"/>
          <w:sz w:val="28"/>
          <w:szCs w:val="28"/>
        </w:rPr>
        <w:t>минимаркетов и павильонов прессы</w:t>
      </w:r>
      <w:r w:rsidRPr="005D0399">
        <w:rPr>
          <w:color w:val="333333"/>
          <w:sz w:val="28"/>
          <w:szCs w:val="28"/>
        </w:rPr>
        <w:t xml:space="preserve"> состоят в следующем:</w:t>
      </w:r>
    </w:p>
    <w:p w:rsidR="00D9254E" w:rsidRPr="005D0399" w:rsidRDefault="00D9254E" w:rsidP="00D9254E">
      <w:pPr>
        <w:pStyle w:val="a3"/>
        <w:spacing w:before="0" w:beforeAutospacing="0" w:after="0" w:afterAutospacing="0" w:line="360" w:lineRule="auto"/>
        <w:jc w:val="both"/>
        <w:rPr>
          <w:color w:val="333333"/>
          <w:sz w:val="28"/>
          <w:szCs w:val="28"/>
        </w:rPr>
      </w:pPr>
      <w:r w:rsidRPr="005D0399">
        <w:rPr>
          <w:color w:val="333333"/>
          <w:sz w:val="28"/>
          <w:szCs w:val="28"/>
        </w:rPr>
        <w:t>- снижение реализации тиражей;</w:t>
      </w:r>
    </w:p>
    <w:p w:rsidR="00D9254E" w:rsidRPr="005D0399" w:rsidRDefault="00D9254E" w:rsidP="00D9254E">
      <w:pPr>
        <w:pStyle w:val="a3"/>
        <w:spacing w:before="0" w:beforeAutospacing="0" w:after="0" w:afterAutospacing="0" w:line="360" w:lineRule="auto"/>
        <w:jc w:val="both"/>
        <w:rPr>
          <w:color w:val="333333"/>
          <w:sz w:val="28"/>
          <w:szCs w:val="28"/>
        </w:rPr>
      </w:pPr>
      <w:r w:rsidRPr="005D0399">
        <w:rPr>
          <w:color w:val="333333"/>
          <w:sz w:val="28"/>
          <w:szCs w:val="28"/>
        </w:rPr>
        <w:t>- р</w:t>
      </w:r>
      <w:r w:rsidR="009937EB" w:rsidRPr="005D0399">
        <w:rPr>
          <w:color w:val="333333"/>
          <w:sz w:val="28"/>
          <w:szCs w:val="28"/>
        </w:rPr>
        <w:t>ост затрат на содержание магазинов в </w:t>
      </w:r>
      <w:r w:rsidRPr="005D0399">
        <w:rPr>
          <w:color w:val="333333"/>
          <w:sz w:val="28"/>
          <w:szCs w:val="28"/>
        </w:rPr>
        <w:t>транспортных узлах и аэропортах;</w:t>
      </w:r>
    </w:p>
    <w:p w:rsidR="00D9254E" w:rsidRPr="005D0399" w:rsidRDefault="00D9254E" w:rsidP="00D9254E">
      <w:pPr>
        <w:pStyle w:val="a3"/>
        <w:spacing w:before="0" w:beforeAutospacing="0" w:after="0" w:afterAutospacing="0" w:line="360" w:lineRule="auto"/>
        <w:jc w:val="both"/>
        <w:rPr>
          <w:color w:val="333333"/>
          <w:sz w:val="28"/>
          <w:szCs w:val="28"/>
        </w:rPr>
      </w:pPr>
      <w:r w:rsidRPr="005D0399">
        <w:rPr>
          <w:color w:val="333333"/>
          <w:sz w:val="28"/>
          <w:szCs w:val="28"/>
        </w:rPr>
        <w:t>- рост арендной платы;</w:t>
      </w:r>
    </w:p>
    <w:p w:rsidR="00D9254E" w:rsidRPr="005D0399" w:rsidRDefault="00D9254E" w:rsidP="00D9254E">
      <w:pPr>
        <w:pStyle w:val="a3"/>
        <w:spacing w:before="0" w:beforeAutospacing="0" w:after="0" w:afterAutospacing="0" w:line="360" w:lineRule="auto"/>
        <w:jc w:val="both"/>
        <w:rPr>
          <w:color w:val="333333"/>
          <w:sz w:val="28"/>
          <w:szCs w:val="28"/>
        </w:rPr>
      </w:pPr>
      <w:r w:rsidRPr="005D0399">
        <w:rPr>
          <w:color w:val="333333"/>
          <w:sz w:val="28"/>
          <w:szCs w:val="28"/>
        </w:rPr>
        <w:t>- с</w:t>
      </w:r>
      <w:r w:rsidR="009937EB" w:rsidRPr="005D0399">
        <w:rPr>
          <w:color w:val="333333"/>
          <w:sz w:val="28"/>
          <w:szCs w:val="28"/>
        </w:rPr>
        <w:t xml:space="preserve">нижение </w:t>
      </w:r>
      <w:r w:rsidRPr="005D0399">
        <w:rPr>
          <w:color w:val="333333"/>
          <w:sz w:val="28"/>
          <w:szCs w:val="28"/>
        </w:rPr>
        <w:t>бюджетов на продвижение изданий;</w:t>
      </w:r>
    </w:p>
    <w:p w:rsidR="009937EB" w:rsidRPr="005D0399" w:rsidRDefault="00D9254E" w:rsidP="00D9254E">
      <w:pPr>
        <w:pStyle w:val="a3"/>
        <w:spacing w:before="0" w:beforeAutospacing="0" w:after="0" w:afterAutospacing="0" w:line="360" w:lineRule="auto"/>
        <w:jc w:val="both"/>
        <w:rPr>
          <w:color w:val="333333"/>
          <w:sz w:val="28"/>
          <w:szCs w:val="28"/>
        </w:rPr>
      </w:pPr>
      <w:r w:rsidRPr="005D0399">
        <w:rPr>
          <w:color w:val="333333"/>
          <w:sz w:val="28"/>
          <w:szCs w:val="28"/>
        </w:rPr>
        <w:t>-с</w:t>
      </w:r>
      <w:r w:rsidR="009937EB" w:rsidRPr="005D0399">
        <w:rPr>
          <w:color w:val="333333"/>
          <w:sz w:val="28"/>
          <w:szCs w:val="28"/>
        </w:rPr>
        <w:t>окращение доли печатной продукции в обороте.</w:t>
      </w:r>
    </w:p>
    <w:p w:rsidR="00AE7198" w:rsidRPr="005D0399" w:rsidRDefault="009937EB" w:rsidP="009937EB">
      <w:pPr>
        <w:pStyle w:val="a3"/>
        <w:spacing w:before="0" w:beforeAutospacing="0" w:after="0" w:afterAutospacing="0" w:line="360" w:lineRule="auto"/>
        <w:jc w:val="both"/>
        <w:rPr>
          <w:color w:val="333333"/>
          <w:sz w:val="28"/>
          <w:szCs w:val="28"/>
        </w:rPr>
      </w:pPr>
      <w:r w:rsidRPr="005D0399">
        <w:rPr>
          <w:sz w:val="28"/>
          <w:szCs w:val="28"/>
        </w:rPr>
        <w:tab/>
      </w:r>
      <w:r w:rsidRPr="005D0399">
        <w:rPr>
          <w:color w:val="333333"/>
          <w:sz w:val="28"/>
          <w:szCs w:val="28"/>
        </w:rPr>
        <w:t>Необходимо</w:t>
      </w:r>
      <w:r w:rsidR="00D9254E" w:rsidRPr="005D0399">
        <w:rPr>
          <w:color w:val="333333"/>
          <w:sz w:val="28"/>
          <w:szCs w:val="28"/>
        </w:rPr>
        <w:t xml:space="preserve"> также </w:t>
      </w:r>
      <w:r w:rsidRPr="005D0399">
        <w:rPr>
          <w:color w:val="333333"/>
          <w:sz w:val="28"/>
          <w:szCs w:val="28"/>
        </w:rPr>
        <w:t xml:space="preserve"> отметить </w:t>
      </w:r>
      <w:r w:rsidR="00D9254E" w:rsidRPr="005D0399">
        <w:rPr>
          <w:color w:val="333333"/>
          <w:sz w:val="28"/>
          <w:szCs w:val="28"/>
        </w:rPr>
        <w:t>ряд</w:t>
      </w:r>
      <w:r w:rsidRPr="005D0399">
        <w:rPr>
          <w:color w:val="333333"/>
          <w:sz w:val="28"/>
          <w:szCs w:val="28"/>
        </w:rPr>
        <w:t xml:space="preserve"> т</w:t>
      </w:r>
      <w:r w:rsidR="00AE7198" w:rsidRPr="005D0399">
        <w:rPr>
          <w:bCs/>
          <w:color w:val="333333"/>
          <w:sz w:val="28"/>
          <w:szCs w:val="28"/>
        </w:rPr>
        <w:t>енденци</w:t>
      </w:r>
      <w:r w:rsidR="00D9254E" w:rsidRPr="005D0399">
        <w:rPr>
          <w:bCs/>
          <w:color w:val="333333"/>
          <w:sz w:val="28"/>
          <w:szCs w:val="28"/>
        </w:rPr>
        <w:t>й</w:t>
      </w:r>
      <w:r w:rsidR="00AE7198" w:rsidRPr="005D0399">
        <w:rPr>
          <w:bCs/>
          <w:color w:val="333333"/>
          <w:sz w:val="28"/>
          <w:szCs w:val="28"/>
        </w:rPr>
        <w:t xml:space="preserve"> дистрибуции прессы</w:t>
      </w:r>
      <w:r w:rsidRPr="005D0399">
        <w:rPr>
          <w:bCs/>
          <w:color w:val="333333"/>
          <w:sz w:val="28"/>
          <w:szCs w:val="28"/>
        </w:rPr>
        <w:t>, характерны</w:t>
      </w:r>
      <w:r w:rsidR="00D9254E" w:rsidRPr="005D0399">
        <w:rPr>
          <w:bCs/>
          <w:color w:val="333333"/>
          <w:sz w:val="28"/>
          <w:szCs w:val="28"/>
        </w:rPr>
        <w:t>х</w:t>
      </w:r>
      <w:r w:rsidRPr="005D0399">
        <w:rPr>
          <w:bCs/>
          <w:color w:val="333333"/>
          <w:sz w:val="28"/>
          <w:szCs w:val="28"/>
        </w:rPr>
        <w:t xml:space="preserve"> для  сетей </w:t>
      </w:r>
      <w:r w:rsidR="00AE7198" w:rsidRPr="005D0399">
        <w:rPr>
          <w:bCs/>
          <w:color w:val="333333"/>
          <w:sz w:val="28"/>
          <w:szCs w:val="28"/>
        </w:rPr>
        <w:t>супермаркетов</w:t>
      </w:r>
      <w:r w:rsidRPr="005D0399">
        <w:rPr>
          <w:bCs/>
          <w:color w:val="333333"/>
          <w:sz w:val="28"/>
          <w:szCs w:val="28"/>
        </w:rPr>
        <w:t>:</w:t>
      </w:r>
    </w:p>
    <w:p w:rsidR="00AE7198" w:rsidRPr="005D0399" w:rsidRDefault="009937EB" w:rsidP="009937EB">
      <w:pPr>
        <w:pStyle w:val="ae"/>
        <w:numPr>
          <w:ilvl w:val="0"/>
          <w:numId w:val="32"/>
        </w:numPr>
        <w:spacing w:after="0" w:line="360" w:lineRule="auto"/>
        <w:jc w:val="both"/>
        <w:rPr>
          <w:rFonts w:ascii="Times New Roman" w:eastAsia="Times New Roman" w:hAnsi="Times New Roman" w:cs="Times New Roman"/>
          <w:color w:val="333333"/>
          <w:sz w:val="28"/>
          <w:szCs w:val="28"/>
          <w:lang w:eastAsia="ru-RU"/>
        </w:rPr>
      </w:pPr>
      <w:r w:rsidRPr="005D0399">
        <w:rPr>
          <w:rFonts w:ascii="Times New Roman" w:eastAsia="Times New Roman" w:hAnsi="Times New Roman" w:cs="Times New Roman"/>
          <w:color w:val="333333"/>
          <w:sz w:val="28"/>
          <w:szCs w:val="28"/>
          <w:lang w:eastAsia="ru-RU"/>
        </w:rPr>
        <w:t>с</w:t>
      </w:r>
      <w:r w:rsidR="00AE7198" w:rsidRPr="005D0399">
        <w:rPr>
          <w:rFonts w:ascii="Times New Roman" w:eastAsia="Times New Roman" w:hAnsi="Times New Roman" w:cs="Times New Roman"/>
          <w:color w:val="333333"/>
          <w:sz w:val="28"/>
          <w:szCs w:val="28"/>
          <w:lang w:eastAsia="ru-RU"/>
        </w:rPr>
        <w:t>нижение рекламных поступлений в печатные СМИ, как следствие — существенное снижение бюджетов на продвижение в каналах дистрибуции по сравнению с докризисным периодом</w:t>
      </w:r>
      <w:r w:rsidRPr="005D0399">
        <w:rPr>
          <w:rFonts w:ascii="Times New Roman" w:eastAsia="Times New Roman" w:hAnsi="Times New Roman" w:cs="Times New Roman"/>
          <w:color w:val="333333"/>
          <w:sz w:val="28"/>
          <w:szCs w:val="28"/>
          <w:lang w:eastAsia="ru-RU"/>
        </w:rPr>
        <w:t>;</w:t>
      </w:r>
      <w:r w:rsidR="00AE7198" w:rsidRPr="005D0399">
        <w:rPr>
          <w:rFonts w:ascii="Times New Roman" w:eastAsia="Times New Roman" w:hAnsi="Times New Roman" w:cs="Times New Roman"/>
          <w:color w:val="333333"/>
          <w:sz w:val="28"/>
          <w:szCs w:val="28"/>
          <w:lang w:eastAsia="ru-RU"/>
        </w:rPr>
        <w:t xml:space="preserve"> </w:t>
      </w:r>
    </w:p>
    <w:p w:rsidR="00AE7198" w:rsidRPr="005D0399" w:rsidRDefault="009937EB" w:rsidP="009937EB">
      <w:pPr>
        <w:pStyle w:val="ae"/>
        <w:numPr>
          <w:ilvl w:val="0"/>
          <w:numId w:val="32"/>
        </w:numPr>
        <w:spacing w:after="0" w:line="360" w:lineRule="auto"/>
        <w:jc w:val="both"/>
        <w:rPr>
          <w:rFonts w:ascii="Times New Roman" w:eastAsia="Times New Roman" w:hAnsi="Times New Roman" w:cs="Times New Roman"/>
          <w:color w:val="333333"/>
          <w:sz w:val="28"/>
          <w:szCs w:val="28"/>
          <w:lang w:eastAsia="ru-RU"/>
        </w:rPr>
      </w:pPr>
      <w:r w:rsidRPr="005D0399">
        <w:rPr>
          <w:rFonts w:ascii="Times New Roman" w:eastAsia="Times New Roman" w:hAnsi="Times New Roman" w:cs="Times New Roman"/>
          <w:color w:val="333333"/>
          <w:sz w:val="28"/>
          <w:szCs w:val="28"/>
          <w:lang w:eastAsia="ru-RU"/>
        </w:rPr>
        <w:t>к</w:t>
      </w:r>
      <w:r w:rsidR="00AE7198" w:rsidRPr="005D0399">
        <w:rPr>
          <w:rFonts w:ascii="Times New Roman" w:eastAsia="Times New Roman" w:hAnsi="Times New Roman" w:cs="Times New Roman"/>
          <w:color w:val="333333"/>
          <w:sz w:val="28"/>
          <w:szCs w:val="28"/>
          <w:lang w:eastAsia="ru-RU"/>
        </w:rPr>
        <w:t>онсолидация рынка ритейла, что существенно увеличивает риск зависимос</w:t>
      </w:r>
      <w:r w:rsidRPr="005D0399">
        <w:rPr>
          <w:rFonts w:ascii="Times New Roman" w:eastAsia="Times New Roman" w:hAnsi="Times New Roman" w:cs="Times New Roman"/>
          <w:color w:val="333333"/>
          <w:sz w:val="28"/>
          <w:szCs w:val="28"/>
          <w:lang w:eastAsia="ru-RU"/>
        </w:rPr>
        <w:t>ти от нескольких крупных сетей;</w:t>
      </w:r>
    </w:p>
    <w:p w:rsidR="00AE7198" w:rsidRPr="005D0399" w:rsidRDefault="009937EB" w:rsidP="009937EB">
      <w:pPr>
        <w:pStyle w:val="ae"/>
        <w:numPr>
          <w:ilvl w:val="0"/>
          <w:numId w:val="32"/>
        </w:numPr>
        <w:spacing w:after="0" w:line="360" w:lineRule="auto"/>
        <w:jc w:val="both"/>
        <w:rPr>
          <w:rFonts w:ascii="Times New Roman" w:eastAsia="Times New Roman" w:hAnsi="Times New Roman" w:cs="Times New Roman"/>
          <w:color w:val="333333"/>
          <w:sz w:val="28"/>
          <w:szCs w:val="28"/>
          <w:lang w:eastAsia="ru-RU"/>
        </w:rPr>
      </w:pPr>
      <w:r w:rsidRPr="005D0399">
        <w:rPr>
          <w:rFonts w:ascii="Times New Roman" w:eastAsia="Times New Roman" w:hAnsi="Times New Roman" w:cs="Times New Roman"/>
          <w:color w:val="333333"/>
          <w:sz w:val="28"/>
          <w:szCs w:val="28"/>
          <w:lang w:eastAsia="ru-RU"/>
        </w:rPr>
        <w:t>м</w:t>
      </w:r>
      <w:r w:rsidR="00AE7198" w:rsidRPr="005D0399">
        <w:rPr>
          <w:rFonts w:ascii="Times New Roman" w:eastAsia="Times New Roman" w:hAnsi="Times New Roman" w:cs="Times New Roman"/>
          <w:color w:val="333333"/>
          <w:sz w:val="28"/>
          <w:szCs w:val="28"/>
          <w:lang w:eastAsia="ru-RU"/>
        </w:rPr>
        <w:t>ежду сетями ведутся ценовые войны, что приводит к усилению давления на поставщиков </w:t>
      </w:r>
      <w:r w:rsidRPr="005D0399">
        <w:rPr>
          <w:rFonts w:ascii="Times New Roman" w:eastAsia="Times New Roman" w:hAnsi="Times New Roman" w:cs="Times New Roman"/>
          <w:color w:val="333333"/>
          <w:sz w:val="28"/>
          <w:szCs w:val="28"/>
          <w:lang w:eastAsia="ru-RU"/>
        </w:rPr>
        <w:t>-</w:t>
      </w:r>
      <w:r w:rsidR="00AE7198" w:rsidRPr="005D0399">
        <w:rPr>
          <w:rFonts w:ascii="Times New Roman" w:eastAsia="Times New Roman" w:hAnsi="Times New Roman" w:cs="Times New Roman"/>
          <w:color w:val="333333"/>
          <w:sz w:val="28"/>
          <w:szCs w:val="28"/>
          <w:lang w:eastAsia="ru-RU"/>
        </w:rPr>
        <w:t xml:space="preserve"> требование низких входных цен. Снижается</w:t>
      </w:r>
      <w:r w:rsidRPr="005D0399">
        <w:rPr>
          <w:rFonts w:ascii="Times New Roman" w:eastAsia="Times New Roman" w:hAnsi="Times New Roman" w:cs="Times New Roman"/>
          <w:color w:val="333333"/>
          <w:sz w:val="28"/>
          <w:szCs w:val="28"/>
          <w:lang w:eastAsia="ru-RU"/>
        </w:rPr>
        <w:t xml:space="preserve"> уровень наценки дистрибьюторов;</w:t>
      </w:r>
    </w:p>
    <w:p w:rsidR="00AE7198" w:rsidRPr="005D0399" w:rsidRDefault="009937EB" w:rsidP="009937EB">
      <w:pPr>
        <w:pStyle w:val="ae"/>
        <w:numPr>
          <w:ilvl w:val="0"/>
          <w:numId w:val="32"/>
        </w:numPr>
        <w:spacing w:after="0" w:line="360" w:lineRule="auto"/>
        <w:jc w:val="both"/>
        <w:rPr>
          <w:rFonts w:ascii="Times New Roman" w:eastAsia="Times New Roman" w:hAnsi="Times New Roman" w:cs="Times New Roman"/>
          <w:color w:val="333333"/>
          <w:sz w:val="28"/>
          <w:szCs w:val="28"/>
          <w:lang w:eastAsia="ru-RU"/>
        </w:rPr>
      </w:pPr>
      <w:r w:rsidRPr="005D0399">
        <w:rPr>
          <w:rFonts w:ascii="Times New Roman" w:eastAsia="Times New Roman" w:hAnsi="Times New Roman" w:cs="Times New Roman"/>
          <w:color w:val="333333"/>
          <w:sz w:val="28"/>
          <w:szCs w:val="28"/>
          <w:lang w:eastAsia="ru-RU"/>
        </w:rPr>
        <w:t>р</w:t>
      </w:r>
      <w:r w:rsidR="00AE7198" w:rsidRPr="005D0399">
        <w:rPr>
          <w:rFonts w:ascii="Times New Roman" w:eastAsia="Times New Roman" w:hAnsi="Times New Roman" w:cs="Times New Roman"/>
          <w:color w:val="333333"/>
          <w:sz w:val="28"/>
          <w:szCs w:val="28"/>
          <w:lang w:eastAsia="ru-RU"/>
        </w:rPr>
        <w:t>ост размеров бонусн</w:t>
      </w:r>
      <w:r w:rsidRPr="005D0399">
        <w:rPr>
          <w:rFonts w:ascii="Times New Roman" w:eastAsia="Times New Roman" w:hAnsi="Times New Roman" w:cs="Times New Roman"/>
          <w:color w:val="333333"/>
          <w:sz w:val="28"/>
          <w:szCs w:val="28"/>
          <w:lang w:eastAsia="ru-RU"/>
        </w:rPr>
        <w:t>ых выплат;</w:t>
      </w:r>
    </w:p>
    <w:p w:rsidR="00AE7198" w:rsidRPr="005D0399" w:rsidRDefault="009937EB" w:rsidP="009937EB">
      <w:pPr>
        <w:pStyle w:val="ae"/>
        <w:numPr>
          <w:ilvl w:val="0"/>
          <w:numId w:val="32"/>
        </w:numPr>
        <w:spacing w:after="0" w:line="360" w:lineRule="auto"/>
        <w:jc w:val="both"/>
        <w:rPr>
          <w:rFonts w:ascii="Times New Roman" w:eastAsia="Times New Roman" w:hAnsi="Times New Roman" w:cs="Times New Roman"/>
          <w:color w:val="333333"/>
          <w:sz w:val="28"/>
          <w:szCs w:val="28"/>
          <w:lang w:eastAsia="ru-RU"/>
        </w:rPr>
      </w:pPr>
      <w:r w:rsidRPr="005D0399">
        <w:rPr>
          <w:rFonts w:ascii="Times New Roman" w:eastAsia="Times New Roman" w:hAnsi="Times New Roman" w:cs="Times New Roman"/>
          <w:color w:val="333333"/>
          <w:sz w:val="28"/>
          <w:szCs w:val="28"/>
          <w:lang w:eastAsia="ru-RU"/>
        </w:rPr>
        <w:t>с</w:t>
      </w:r>
      <w:r w:rsidR="00AE7198" w:rsidRPr="005D0399">
        <w:rPr>
          <w:rFonts w:ascii="Times New Roman" w:eastAsia="Times New Roman" w:hAnsi="Times New Roman" w:cs="Times New Roman"/>
          <w:color w:val="333333"/>
          <w:sz w:val="28"/>
          <w:szCs w:val="28"/>
          <w:lang w:eastAsia="ru-RU"/>
        </w:rPr>
        <w:t xml:space="preserve">мещение акцентов в развитии торговых сетей от столичных городов в сторону регионов приводит к увеличению транспортно-логистических затрат. </w:t>
      </w:r>
    </w:p>
    <w:p w:rsidR="00FC42CE" w:rsidRPr="005D0399" w:rsidRDefault="00D9254E" w:rsidP="00FC42CE">
      <w:pPr>
        <w:pStyle w:val="ae"/>
        <w:numPr>
          <w:ilvl w:val="0"/>
          <w:numId w:val="32"/>
        </w:numPr>
        <w:spacing w:after="0" w:line="360" w:lineRule="auto"/>
        <w:jc w:val="both"/>
        <w:rPr>
          <w:rFonts w:ascii="Times New Roman" w:eastAsia="Times New Roman" w:hAnsi="Times New Roman" w:cs="Times New Roman"/>
          <w:color w:val="333333"/>
          <w:sz w:val="28"/>
          <w:szCs w:val="28"/>
          <w:lang w:eastAsia="ru-RU"/>
        </w:rPr>
      </w:pPr>
      <w:r w:rsidRPr="005D0399">
        <w:rPr>
          <w:rFonts w:ascii="Times New Roman" w:eastAsia="Times New Roman" w:hAnsi="Times New Roman" w:cs="Times New Roman"/>
          <w:color w:val="333333"/>
          <w:sz w:val="28"/>
          <w:szCs w:val="28"/>
          <w:lang w:eastAsia="ru-RU"/>
        </w:rPr>
        <w:t>д</w:t>
      </w:r>
      <w:r w:rsidR="00AE7198" w:rsidRPr="005D0399">
        <w:rPr>
          <w:rFonts w:ascii="Times New Roman" w:eastAsia="Times New Roman" w:hAnsi="Times New Roman" w:cs="Times New Roman"/>
          <w:color w:val="333333"/>
          <w:sz w:val="28"/>
          <w:szCs w:val="28"/>
          <w:lang w:eastAsia="ru-RU"/>
        </w:rPr>
        <w:t xml:space="preserve">емпинг между дистрибуторами. </w:t>
      </w:r>
    </w:p>
    <w:p w:rsidR="00FC42CE" w:rsidRPr="005D0399" w:rsidRDefault="00FC42CE" w:rsidP="00FC42CE">
      <w:pPr>
        <w:pStyle w:val="ae"/>
        <w:spacing w:after="0" w:line="360" w:lineRule="auto"/>
        <w:ind w:left="360"/>
        <w:jc w:val="both"/>
        <w:rPr>
          <w:rFonts w:ascii="Times New Roman" w:eastAsia="Times New Roman" w:hAnsi="Times New Roman" w:cs="Times New Roman"/>
          <w:color w:val="333333"/>
          <w:sz w:val="28"/>
          <w:szCs w:val="28"/>
          <w:lang w:eastAsia="ru-RU"/>
        </w:rPr>
      </w:pPr>
    </w:p>
    <w:p w:rsidR="005D0399" w:rsidRDefault="005D0399" w:rsidP="005D0399">
      <w:pPr>
        <w:pStyle w:val="ae"/>
        <w:spacing w:after="0" w:line="360" w:lineRule="auto"/>
        <w:ind w:left="360"/>
        <w:jc w:val="both"/>
        <w:rPr>
          <w:rFonts w:ascii="Times New Roman" w:hAnsi="Times New Roman" w:cs="Times New Roman"/>
          <w:color w:val="000000" w:themeColor="text1"/>
          <w:sz w:val="28"/>
          <w:szCs w:val="28"/>
        </w:rPr>
      </w:pPr>
      <w:r w:rsidRPr="005D0399">
        <w:rPr>
          <w:rFonts w:ascii="Times New Roman" w:hAnsi="Times New Roman" w:cs="Times New Roman"/>
          <w:color w:val="000000" w:themeColor="text1"/>
          <w:sz w:val="28"/>
          <w:szCs w:val="28"/>
        </w:rPr>
        <w:lastRenderedPageBreak/>
        <w:tab/>
        <w:t>Кроме традиционной принт-версии, Известия доступны в виде pdf, html, xml, epub – версии (</w:t>
      </w:r>
      <w:hyperlink r:id="rId17" w:history="1">
        <w:r w:rsidRPr="005D0399">
          <w:rPr>
            <w:rStyle w:val="a4"/>
            <w:rFonts w:ascii="Times New Roman" w:hAnsi="Times New Roman" w:cs="Times New Roman"/>
            <w:color w:val="000000" w:themeColor="text1"/>
            <w:sz w:val="28"/>
            <w:szCs w:val="28"/>
            <w:u w:val="none"/>
          </w:rPr>
          <w:t>http://is.park.ru/pub.jsp?no=2085372</w:t>
        </w:r>
      </w:hyperlink>
      <w:r w:rsidRPr="005D0399">
        <w:rPr>
          <w:rFonts w:ascii="Times New Roman" w:hAnsi="Times New Roman" w:cs="Times New Roman"/>
          <w:color w:val="000000" w:themeColor="text1"/>
          <w:sz w:val="28"/>
          <w:szCs w:val="28"/>
        </w:rPr>
        <w:t>), а также представлены непосредственно на сайте издания (http://www.izvestia.ru), версия издания для iPad или его аналогов</w:t>
      </w:r>
      <w:r w:rsidRPr="005D0399">
        <w:rPr>
          <w:rFonts w:ascii="Times New Roman" w:hAnsi="Times New Roman" w:cs="Times New Roman"/>
          <w:sz w:val="28"/>
          <w:szCs w:val="28"/>
        </w:rPr>
        <w:t xml:space="preserve"> (посредством) News Ru Browser</w:t>
      </w:r>
      <w:r w:rsidRPr="005D0399">
        <w:rPr>
          <w:rFonts w:ascii="Times New Roman" w:hAnsi="Times New Roman" w:cs="Times New Roman"/>
          <w:color w:val="000000" w:themeColor="text1"/>
          <w:sz w:val="28"/>
          <w:szCs w:val="28"/>
        </w:rPr>
        <w:t>.Однако, распросранение издания  в непечатном видехоть и является несомненно перспекитивным не обеспечивает поступлений от продаж, поскольку доля поступлений от рекламы на данном этапе являетсмя явно недостаточной.</w:t>
      </w:r>
    </w:p>
    <w:p w:rsidR="005D0399" w:rsidRPr="005D0399" w:rsidRDefault="005D0399" w:rsidP="005D0399">
      <w:pPr>
        <w:pStyle w:val="ae"/>
        <w:spacing w:after="0" w:line="360" w:lineRule="auto"/>
        <w:ind w:left="360"/>
        <w:jc w:val="both"/>
        <w:rPr>
          <w:rFonts w:ascii="Times New Roman" w:eastAsia="Times New Roman" w:hAnsi="Times New Roman" w:cs="Times New Roman"/>
          <w:color w:val="000000" w:themeColor="text1"/>
          <w:sz w:val="28"/>
          <w:szCs w:val="28"/>
          <w:lang w:eastAsia="ru-RU"/>
        </w:rPr>
      </w:pPr>
    </w:p>
    <w:p w:rsidR="003820D4" w:rsidRDefault="003820D4" w:rsidP="00B83152">
      <w:pPr>
        <w:pStyle w:val="zagol"/>
        <w:keepNext/>
        <w:spacing w:before="0" w:beforeAutospacing="0" w:after="0" w:afterAutospacing="0" w:line="360" w:lineRule="auto"/>
        <w:jc w:val="both"/>
        <w:rPr>
          <w:b/>
          <w:sz w:val="28"/>
          <w:szCs w:val="28"/>
        </w:rPr>
      </w:pPr>
      <w:r w:rsidRPr="003820D4">
        <w:rPr>
          <w:b/>
          <w:sz w:val="28"/>
          <w:szCs w:val="28"/>
        </w:rPr>
        <w:t xml:space="preserve">Выводы и рекомендации </w:t>
      </w:r>
    </w:p>
    <w:p w:rsidR="004448FF" w:rsidRDefault="004448FF" w:rsidP="00B83152">
      <w:pPr>
        <w:pStyle w:val="zagol"/>
        <w:keepNext/>
        <w:spacing w:before="0" w:beforeAutospacing="0" w:after="0" w:afterAutospacing="0" w:line="360" w:lineRule="auto"/>
        <w:jc w:val="both"/>
        <w:rPr>
          <w:b/>
          <w:sz w:val="28"/>
          <w:szCs w:val="28"/>
        </w:rPr>
      </w:pPr>
    </w:p>
    <w:p w:rsidR="004448FF" w:rsidRPr="004448FF" w:rsidRDefault="004448FF" w:rsidP="004448FF">
      <w:pPr>
        <w:pStyle w:val="1"/>
        <w:spacing w:before="0" w:line="360" w:lineRule="auto"/>
        <w:jc w:val="both"/>
        <w:rPr>
          <w:rFonts w:ascii="Times New Roman" w:eastAsia="Times-Roman" w:hAnsi="Times New Roman" w:cs="Times New Roman"/>
          <w:b w:val="0"/>
          <w:color w:val="000000" w:themeColor="text1"/>
        </w:rPr>
      </w:pPr>
      <w:r>
        <w:rPr>
          <w:rFonts w:ascii="Times New Roman" w:eastAsia="Times New Roman" w:hAnsi="Times New Roman" w:cs="Times New Roman"/>
          <w:b w:val="0"/>
          <w:bCs w:val="0"/>
          <w:color w:val="000000" w:themeColor="text1"/>
          <w:lang w:eastAsia="ru-RU"/>
        </w:rPr>
        <w:tab/>
      </w:r>
      <w:r w:rsidRPr="004448FF">
        <w:rPr>
          <w:rFonts w:ascii="Times New Roman" w:eastAsia="Times New Roman" w:hAnsi="Times New Roman" w:cs="Times New Roman"/>
          <w:b w:val="0"/>
          <w:bCs w:val="0"/>
          <w:color w:val="000000" w:themeColor="text1"/>
          <w:lang w:eastAsia="ru-RU"/>
        </w:rPr>
        <w:t xml:space="preserve">Для  проведения </w:t>
      </w:r>
      <w:r w:rsidRPr="004448FF">
        <w:rPr>
          <w:rFonts w:ascii="Times New Roman" w:eastAsia="Times-Roman" w:hAnsi="Times New Roman" w:cs="Times New Roman"/>
          <w:b w:val="0"/>
          <w:color w:val="000000" w:themeColor="text1"/>
        </w:rPr>
        <w:t>маркетингов</w:t>
      </w:r>
      <w:r>
        <w:rPr>
          <w:rFonts w:ascii="Times New Roman" w:eastAsia="Times-Roman" w:hAnsi="Times New Roman" w:cs="Times New Roman"/>
          <w:b w:val="0"/>
          <w:color w:val="000000" w:themeColor="text1"/>
        </w:rPr>
        <w:t>ого</w:t>
      </w:r>
      <w:r w:rsidRPr="004448FF">
        <w:rPr>
          <w:rFonts w:ascii="Times New Roman" w:eastAsia="Times-Roman" w:hAnsi="Times New Roman" w:cs="Times New Roman"/>
          <w:b w:val="0"/>
          <w:color w:val="000000" w:themeColor="text1"/>
        </w:rPr>
        <w:t xml:space="preserve"> исследовани</w:t>
      </w:r>
      <w:r>
        <w:rPr>
          <w:rFonts w:ascii="Times New Roman" w:eastAsia="Times-Roman" w:hAnsi="Times New Roman" w:cs="Times New Roman"/>
          <w:b w:val="0"/>
          <w:color w:val="000000" w:themeColor="text1"/>
        </w:rPr>
        <w:t>я</w:t>
      </w:r>
      <w:r w:rsidRPr="004448FF">
        <w:rPr>
          <w:rFonts w:ascii="Times New Roman" w:eastAsia="Times-Roman" w:hAnsi="Times New Roman" w:cs="Times New Roman"/>
          <w:b w:val="0"/>
          <w:color w:val="000000" w:themeColor="text1"/>
        </w:rPr>
        <w:t>, нацеленн</w:t>
      </w:r>
      <w:r>
        <w:rPr>
          <w:rFonts w:ascii="Times New Roman" w:eastAsia="Times-Roman" w:hAnsi="Times New Roman" w:cs="Times New Roman"/>
          <w:b w:val="0"/>
          <w:color w:val="000000" w:themeColor="text1"/>
        </w:rPr>
        <w:t>ого</w:t>
      </w:r>
      <w:r w:rsidRPr="004448FF">
        <w:rPr>
          <w:rFonts w:ascii="Times New Roman" w:eastAsia="Times-Roman" w:hAnsi="Times New Roman" w:cs="Times New Roman"/>
          <w:b w:val="0"/>
          <w:color w:val="000000" w:themeColor="text1"/>
        </w:rPr>
        <w:t xml:space="preserve"> на установление проблемы (problem identification research) редакции  газеты «Известия» </w:t>
      </w:r>
      <w:r>
        <w:rPr>
          <w:rFonts w:ascii="Times New Roman" w:eastAsia="Times-Roman" w:hAnsi="Times New Roman" w:cs="Times New Roman"/>
          <w:b w:val="0"/>
          <w:color w:val="000000" w:themeColor="text1"/>
        </w:rPr>
        <w:t xml:space="preserve">при выполнении  настоящей работы мы </w:t>
      </w:r>
      <w:r w:rsidRPr="004448FF">
        <w:rPr>
          <w:rFonts w:ascii="Times New Roman" w:eastAsia="Times-Roman" w:hAnsi="Times New Roman" w:cs="Times New Roman"/>
          <w:b w:val="0"/>
          <w:color w:val="000000" w:themeColor="text1"/>
        </w:rPr>
        <w:t xml:space="preserve"> использовали экспресс-метод «пяти почему». Данный экспресс - метод был выбран как наиболее доступный и позволяющий определить не только основную проблему, но и ее  корни – другие проблемы, лежащие в ее основе.</w:t>
      </w:r>
    </w:p>
    <w:p w:rsidR="004448FF" w:rsidRDefault="004448FF" w:rsidP="004448FF">
      <w:pPr>
        <w:pStyle w:val="ae"/>
        <w:spacing w:before="45" w:after="60" w:line="324" w:lineRule="auto"/>
        <w:ind w:left="0"/>
        <w:jc w:val="both"/>
        <w:rPr>
          <w:rFonts w:ascii="Times New Roman" w:eastAsia="Times-Roman" w:hAnsi="Times New Roman" w:cs="Times New Roman"/>
          <w:sz w:val="28"/>
          <w:szCs w:val="28"/>
        </w:rPr>
      </w:pPr>
      <w:r>
        <w:rPr>
          <w:rFonts w:ascii="Times New Roman" w:eastAsia="Times-Roman" w:hAnsi="Times New Roman" w:cs="Times New Roman"/>
          <w:sz w:val="28"/>
          <w:szCs w:val="28"/>
        </w:rPr>
        <w:tab/>
        <w:t>Исходной управленческой проблемой издательства глазеты «Известия», вошедшей в текущем месяце в состав медиахолдинга «Ньюс медиа-Рус», является снижение уровня прибыльности и наличие  убыточного финансового результата деятельности предприятия на протяжении уже ряда лет, с тенденцией к накапливанию убытков.</w:t>
      </w:r>
    </w:p>
    <w:p w:rsidR="005C37E6" w:rsidRPr="000376CB" w:rsidRDefault="004448FF" w:rsidP="005C37E6">
      <w:pPr>
        <w:spacing w:after="0" w:line="360" w:lineRule="auto"/>
        <w:jc w:val="both"/>
        <w:rPr>
          <w:rFonts w:ascii="Times New Roman" w:eastAsia="BatangChe" w:hAnsi="Times New Roman" w:cs="Times New Roman"/>
          <w:sz w:val="28"/>
          <w:szCs w:val="28"/>
        </w:rPr>
      </w:pPr>
      <w:r>
        <w:rPr>
          <w:rFonts w:ascii="Times New Roman" w:eastAsia="Times-Roman" w:hAnsi="Times New Roman" w:cs="Times New Roman"/>
          <w:sz w:val="28"/>
          <w:szCs w:val="28"/>
        </w:rPr>
        <w:tab/>
        <w:t>В результате исследования было установлено, что о</w:t>
      </w:r>
      <w:r w:rsidRPr="0061792C">
        <w:rPr>
          <w:rFonts w:ascii="Times New Roman" w:hAnsi="Times New Roman" w:cs="Times New Roman"/>
          <w:sz w:val="28"/>
          <w:szCs w:val="28"/>
        </w:rPr>
        <w:t xml:space="preserve">сновным фактором, повлиявшими на снижение прибыльности бизнеса явилось превышение расходов предприятия над его доходами. </w:t>
      </w:r>
      <w:r>
        <w:rPr>
          <w:rFonts w:ascii="Times New Roman" w:hAnsi="Times New Roman" w:cs="Times New Roman"/>
          <w:sz w:val="28"/>
          <w:szCs w:val="28"/>
        </w:rPr>
        <w:t>При этом одновременно отмечается дисбаланс как в структуре доходов , так и в структуре расходов предприятия. Д</w:t>
      </w:r>
      <w:r>
        <w:rPr>
          <w:rFonts w:ascii="Times New Roman" w:hAnsi="Times New Roman" w:cs="Times New Roman"/>
          <w:color w:val="000000" w:themeColor="text1"/>
          <w:sz w:val="28"/>
          <w:szCs w:val="28"/>
        </w:rPr>
        <w:t>исбаланс в структуре  расходов предприятия объясняется высоким уровнем типографских  расходов, осуществляемых силами сторонних организаций, а также значительными расходами на содержание аппарата редакции</w:t>
      </w:r>
      <w:r w:rsidR="005C37E6">
        <w:rPr>
          <w:rFonts w:ascii="Times New Roman" w:hAnsi="Times New Roman" w:cs="Times New Roman"/>
          <w:color w:val="000000" w:themeColor="text1"/>
          <w:sz w:val="28"/>
          <w:szCs w:val="28"/>
        </w:rPr>
        <w:t>.</w:t>
      </w:r>
      <w:r>
        <w:rPr>
          <w:rFonts w:ascii="Times New Roman" w:hAnsi="Times New Roman" w:cs="Times New Roman"/>
          <w:color w:val="000000" w:themeColor="text1"/>
          <w:sz w:val="28"/>
          <w:szCs w:val="28"/>
        </w:rPr>
        <w:t xml:space="preserve"> </w:t>
      </w:r>
      <w:r w:rsidR="005C37E6">
        <w:rPr>
          <w:rFonts w:ascii="Times New Roman" w:hAnsi="Times New Roman" w:cs="Times New Roman"/>
          <w:color w:val="000000" w:themeColor="text1"/>
          <w:sz w:val="28"/>
          <w:szCs w:val="28"/>
        </w:rPr>
        <w:tab/>
      </w:r>
      <w:r w:rsidR="005C37E6" w:rsidRPr="000376CB">
        <w:rPr>
          <w:rFonts w:ascii="Times New Roman" w:eastAsia="BatangChe" w:hAnsi="Times New Roman" w:cs="Times New Roman"/>
          <w:color w:val="000000" w:themeColor="text1"/>
          <w:sz w:val="28"/>
          <w:szCs w:val="28"/>
        </w:rPr>
        <w:t xml:space="preserve">Снижение затрат на издание газеты  возможно осуществить путем </w:t>
      </w:r>
      <w:r w:rsidR="005C37E6" w:rsidRPr="000376CB">
        <w:rPr>
          <w:rFonts w:ascii="Times New Roman" w:eastAsia="BatangChe" w:hAnsi="Times New Roman" w:cs="Times New Roman"/>
          <w:sz w:val="28"/>
          <w:szCs w:val="28"/>
        </w:rPr>
        <w:t xml:space="preserve"> </w:t>
      </w:r>
      <w:r w:rsidR="005C37E6" w:rsidRPr="000376CB">
        <w:rPr>
          <w:rFonts w:ascii="Times New Roman" w:eastAsia="BatangChe" w:hAnsi="Times New Roman" w:cs="Times New Roman"/>
          <w:sz w:val="28"/>
          <w:szCs w:val="28"/>
        </w:rPr>
        <w:lastRenderedPageBreak/>
        <w:t xml:space="preserve">перезаключения  договоры с поставщиками типографских и прочих услуг, пересмотра системы логистики, при одновременном  сокращении количества полос региональных выпусков «Известий» </w:t>
      </w:r>
      <w:r w:rsidR="005C37E6">
        <w:rPr>
          <w:rFonts w:ascii="Times New Roman" w:eastAsia="BatangChe" w:hAnsi="Times New Roman" w:cs="Times New Roman"/>
          <w:sz w:val="28"/>
          <w:szCs w:val="28"/>
        </w:rPr>
        <w:t>(</w:t>
      </w:r>
      <w:r w:rsidR="005C37E6" w:rsidRPr="000376CB">
        <w:rPr>
          <w:rFonts w:ascii="Times New Roman" w:eastAsia="BatangChe" w:hAnsi="Times New Roman" w:cs="Times New Roman"/>
          <w:sz w:val="28"/>
          <w:szCs w:val="28"/>
        </w:rPr>
        <w:t>что позволит экономить также на сырье и материалах</w:t>
      </w:r>
      <w:r w:rsidR="005C37E6">
        <w:rPr>
          <w:rFonts w:ascii="Times New Roman" w:eastAsia="BatangChe" w:hAnsi="Times New Roman" w:cs="Times New Roman"/>
          <w:sz w:val="28"/>
          <w:szCs w:val="28"/>
        </w:rPr>
        <w:t>)</w:t>
      </w:r>
      <w:r w:rsidR="005C37E6" w:rsidRPr="000376CB">
        <w:rPr>
          <w:rFonts w:ascii="Times New Roman" w:eastAsia="BatangChe" w:hAnsi="Times New Roman" w:cs="Times New Roman"/>
          <w:sz w:val="28"/>
          <w:szCs w:val="28"/>
        </w:rPr>
        <w:t xml:space="preserve">, а также </w:t>
      </w:r>
      <w:r w:rsidR="005C37E6">
        <w:rPr>
          <w:rFonts w:ascii="Times New Roman" w:eastAsia="BatangChe" w:hAnsi="Times New Roman" w:cs="Times New Roman"/>
          <w:sz w:val="28"/>
          <w:szCs w:val="28"/>
        </w:rPr>
        <w:t>части</w:t>
      </w:r>
      <w:r w:rsidR="005C37E6" w:rsidRPr="000376CB">
        <w:rPr>
          <w:rFonts w:ascii="Times New Roman" w:eastAsia="BatangChe" w:hAnsi="Times New Roman" w:cs="Times New Roman"/>
          <w:sz w:val="28"/>
          <w:szCs w:val="28"/>
        </w:rPr>
        <w:t xml:space="preserve"> административного персонала</w:t>
      </w:r>
      <w:r w:rsidR="005C37E6">
        <w:rPr>
          <w:rFonts w:ascii="Times New Roman" w:eastAsia="BatangChe" w:hAnsi="Times New Roman" w:cs="Times New Roman"/>
          <w:sz w:val="28"/>
          <w:szCs w:val="28"/>
        </w:rPr>
        <w:t xml:space="preserve"> (</w:t>
      </w:r>
      <w:r w:rsidR="005C37E6" w:rsidRPr="000376CB">
        <w:rPr>
          <w:rFonts w:ascii="Times New Roman" w:eastAsia="BatangChe" w:hAnsi="Times New Roman" w:cs="Times New Roman"/>
          <w:sz w:val="28"/>
          <w:szCs w:val="28"/>
        </w:rPr>
        <w:t>что позволит  сократить расходы на оплату труда и социальные отчисления</w:t>
      </w:r>
      <w:r w:rsidR="005C37E6">
        <w:rPr>
          <w:rFonts w:ascii="Times New Roman" w:eastAsia="BatangChe" w:hAnsi="Times New Roman" w:cs="Times New Roman"/>
          <w:sz w:val="28"/>
          <w:szCs w:val="28"/>
        </w:rPr>
        <w:t>).</w:t>
      </w:r>
    </w:p>
    <w:p w:rsidR="005C37E6" w:rsidRDefault="005C37E6" w:rsidP="005C37E6">
      <w:pPr>
        <w:spacing w:after="0" w:line="360" w:lineRule="auto"/>
        <w:jc w:val="both"/>
        <w:rPr>
          <w:rFonts w:ascii="Times New Roman" w:hAnsi="Times New Roman" w:cs="Times New Roman"/>
          <w:color w:val="000000" w:themeColor="text1"/>
          <w:sz w:val="28"/>
          <w:szCs w:val="28"/>
        </w:rPr>
      </w:pPr>
      <w:r>
        <w:t xml:space="preserve"> </w:t>
      </w:r>
      <w:r>
        <w:rPr>
          <w:rFonts w:ascii="Times New Roman" w:hAnsi="Times New Roman" w:cs="Times New Roman"/>
          <w:color w:val="000000" w:themeColor="text1"/>
          <w:sz w:val="28"/>
          <w:szCs w:val="28"/>
        </w:rPr>
        <w:tab/>
        <w:t>Что касается структуры доходов издания, то как показал анализ, превалирующую долю в ней занимает аренда помещений (прочие  доходы) -86%, в то время как  доля реализации от основных видов деятельности незначительна (продажи газеты 2%, продажа рекламных возможностей – 12%).</w:t>
      </w:r>
    </w:p>
    <w:p w:rsidR="00D50CA0" w:rsidRPr="000376CB" w:rsidRDefault="00D50CA0" w:rsidP="00D50CA0">
      <w:pPr>
        <w:pStyle w:val="ae"/>
        <w:spacing w:after="0" w:line="360" w:lineRule="auto"/>
        <w:ind w:left="0"/>
        <w:jc w:val="both"/>
        <w:rPr>
          <w:rFonts w:ascii="Times New Roman" w:eastAsia="BatangChe" w:hAnsi="Times New Roman" w:cs="Times New Roman"/>
          <w:sz w:val="28"/>
          <w:szCs w:val="28"/>
        </w:rPr>
      </w:pPr>
      <w:r>
        <w:rPr>
          <w:rFonts w:ascii="Times New Roman" w:hAnsi="Times New Roman" w:cs="Times New Roman"/>
          <w:sz w:val="28"/>
          <w:szCs w:val="28"/>
        </w:rPr>
        <w:tab/>
        <w:t>У</w:t>
      </w:r>
      <w:r>
        <w:rPr>
          <w:rFonts w:ascii="Times New Roman" w:hAnsi="Times New Roman" w:cs="Times New Roman"/>
          <w:color w:val="000000" w:themeColor="text1"/>
          <w:sz w:val="28"/>
          <w:szCs w:val="28"/>
        </w:rPr>
        <w:t xml:space="preserve">величить  доходы от продаж издания возможно одновременно тремя путями: через повышение цены реализации при одновременном  снижении затрат на издание, через рост объема реализации (увеличение тиража), а также путем изменения структуры доходов (снижение доли арендных поступлений при соответствующем росте рекламных возможностей, а также поступлений от продаж). Соответственно, определяющими факторами в первом случае является </w:t>
      </w:r>
      <w:r w:rsidRPr="000376CB">
        <w:rPr>
          <w:rFonts w:ascii="Times New Roman" w:eastAsia="BatangChe" w:hAnsi="Times New Roman" w:cs="Times New Roman"/>
          <w:color w:val="000000" w:themeColor="text1"/>
          <w:sz w:val="28"/>
          <w:szCs w:val="28"/>
        </w:rPr>
        <w:t>платежеспособный спрос, достигаемый либо через рост числа читателей, как в имеющихся сегментах рынка, так и на других.</w:t>
      </w:r>
      <w:r w:rsidRPr="000376CB">
        <w:rPr>
          <w:rFonts w:ascii="Times New Roman" w:eastAsia="BatangChe" w:hAnsi="Times New Roman" w:cs="Times New Roman"/>
          <w:sz w:val="28"/>
          <w:szCs w:val="28"/>
        </w:rPr>
        <w:t xml:space="preserve"> </w:t>
      </w:r>
    </w:p>
    <w:p w:rsidR="00D50CA0" w:rsidRPr="00D50CA0" w:rsidRDefault="00D50CA0" w:rsidP="00D50CA0">
      <w:pPr>
        <w:spacing w:after="0" w:line="360" w:lineRule="auto"/>
        <w:jc w:val="both"/>
        <w:rPr>
          <w:rFonts w:ascii="Times New Roman" w:eastAsia="BatangChe" w:hAnsi="Times New Roman" w:cs="Times New Roman"/>
          <w:color w:val="000000" w:themeColor="text1"/>
          <w:sz w:val="28"/>
          <w:szCs w:val="28"/>
        </w:rPr>
      </w:pPr>
      <w:r w:rsidRPr="000376CB">
        <w:rPr>
          <w:rFonts w:ascii="Times New Roman" w:eastAsia="BatangChe" w:hAnsi="Times New Roman" w:cs="Times New Roman"/>
          <w:sz w:val="28"/>
          <w:szCs w:val="28"/>
        </w:rPr>
        <w:tab/>
        <w:t xml:space="preserve">Как показал проведенный </w:t>
      </w:r>
      <w:r w:rsidRPr="00D50CA0">
        <w:rPr>
          <w:rFonts w:ascii="Times New Roman" w:eastAsia="BatangChe" w:hAnsi="Times New Roman" w:cs="Times New Roman"/>
          <w:sz w:val="28"/>
          <w:szCs w:val="28"/>
        </w:rPr>
        <w:t>в настоящей работе анализ, целевая аудитория издания обладает достаточным уровнем платежеспособностии, но несмотря на известность бренда, не стоит переоценивать его значимость, поскольку современный потребитель нуждается в качественном, конкурентоспособном  издании.</w:t>
      </w:r>
    </w:p>
    <w:p w:rsidR="00D50CA0" w:rsidRPr="00D50CA0" w:rsidRDefault="00D50CA0" w:rsidP="00D50CA0">
      <w:pPr>
        <w:spacing w:after="0" w:line="360" w:lineRule="auto"/>
        <w:jc w:val="both"/>
        <w:rPr>
          <w:rFonts w:ascii="Times New Roman" w:hAnsi="Times New Roman" w:cs="Times New Roman"/>
          <w:color w:val="000000"/>
          <w:sz w:val="28"/>
          <w:szCs w:val="28"/>
        </w:rPr>
      </w:pPr>
      <w:r w:rsidRPr="00D50CA0">
        <w:rPr>
          <w:rFonts w:ascii="Times New Roman" w:eastAsia="BatangChe" w:hAnsi="Times New Roman" w:cs="Times New Roman"/>
          <w:color w:val="000000" w:themeColor="text1"/>
          <w:sz w:val="28"/>
          <w:szCs w:val="28"/>
        </w:rPr>
        <w:tab/>
      </w:r>
      <w:r w:rsidR="005C37E6" w:rsidRPr="00D50CA0">
        <w:rPr>
          <w:rFonts w:ascii="Times New Roman" w:hAnsi="Times New Roman" w:cs="Times New Roman"/>
          <w:color w:val="000000" w:themeColor="text1"/>
          <w:sz w:val="28"/>
          <w:szCs w:val="28"/>
        </w:rPr>
        <w:t xml:space="preserve">Причина дисбаланса в структуре доходов издания связана с ухудшением  позиции «Известий» на национальном медиарынке, позиционирующегося как </w:t>
      </w:r>
      <w:r w:rsidR="005C37E6" w:rsidRPr="00D50CA0">
        <w:rPr>
          <w:rFonts w:ascii="Times New Roman" w:hAnsi="Times New Roman" w:cs="Times New Roman"/>
          <w:color w:val="000000"/>
          <w:sz w:val="28"/>
          <w:szCs w:val="28"/>
        </w:rPr>
        <w:t>старейший  исторический  бренд, наполненный современным содержанием.</w:t>
      </w:r>
      <w:r w:rsidR="005C37E6" w:rsidRPr="00D50CA0">
        <w:rPr>
          <w:rFonts w:ascii="Times New Roman" w:eastAsia="Times New Roman" w:hAnsi="Times New Roman" w:cs="Times New Roman"/>
          <w:color w:val="000000"/>
          <w:sz w:val="28"/>
          <w:szCs w:val="28"/>
          <w:lang w:eastAsia="ru-RU"/>
        </w:rPr>
        <w:t xml:space="preserve"> </w:t>
      </w:r>
      <w:r w:rsidRPr="00D50CA0">
        <w:rPr>
          <w:rStyle w:val="a5"/>
          <w:rFonts w:ascii="Times New Roman" w:hAnsi="Times New Roman" w:cs="Times New Roman"/>
          <w:b w:val="0"/>
          <w:sz w:val="28"/>
          <w:szCs w:val="28"/>
        </w:rPr>
        <w:t>Уровень популярности «Известий» как делового издания к концу периода 2010-2011гг. снизился, издание вышло из тройки лидеров и переместилось в рейтинге на четвертое место, при том, что как социально-политическое издание оно остается на шестом месте.</w:t>
      </w:r>
    </w:p>
    <w:p w:rsidR="005C37E6" w:rsidRPr="00D50CA0" w:rsidRDefault="00D50CA0" w:rsidP="00D50CA0">
      <w:pPr>
        <w:spacing w:after="0" w:line="360" w:lineRule="auto"/>
        <w:jc w:val="both"/>
        <w:rPr>
          <w:rFonts w:ascii="Times New Roman" w:eastAsia="Times New Roman" w:hAnsi="Times New Roman" w:cs="Times New Roman"/>
          <w:color w:val="000000"/>
          <w:sz w:val="28"/>
          <w:szCs w:val="28"/>
          <w:lang w:eastAsia="ru-RU"/>
        </w:rPr>
      </w:pPr>
      <w:r w:rsidRPr="00D50CA0">
        <w:rPr>
          <w:rFonts w:ascii="Times New Roman" w:hAnsi="Times New Roman" w:cs="Times New Roman"/>
          <w:color w:val="000000" w:themeColor="text1"/>
          <w:sz w:val="28"/>
          <w:szCs w:val="28"/>
        </w:rPr>
        <w:lastRenderedPageBreak/>
        <w:tab/>
        <w:t>Как показало проведенное исследование, причиной снижения  популярности Известий как делового издания является преобладание в</w:t>
      </w:r>
      <w:r w:rsidRPr="00D50CA0">
        <w:rPr>
          <w:rFonts w:ascii="Times New Roman" w:eastAsia="BatangChe" w:hAnsi="Times New Roman" w:cs="Times New Roman"/>
          <w:color w:val="000000"/>
          <w:sz w:val="28"/>
          <w:szCs w:val="28"/>
        </w:rPr>
        <w:t xml:space="preserve"> структуре и</w:t>
      </w:r>
      <w:r w:rsidRPr="00D50CA0">
        <w:rPr>
          <w:rFonts w:ascii="Times New Roman" w:eastAsia="BatangChe" w:hAnsi="Times New Roman" w:cs="Times New Roman"/>
          <w:sz w:val="28"/>
          <w:szCs w:val="28"/>
        </w:rPr>
        <w:t>здания</w:t>
      </w:r>
      <w:r w:rsidRPr="00D50CA0">
        <w:rPr>
          <w:rFonts w:ascii="Times New Roman" w:eastAsia="BatangChe" w:hAnsi="Times New Roman" w:cs="Times New Roman"/>
          <w:b/>
          <w:sz w:val="28"/>
          <w:szCs w:val="28"/>
        </w:rPr>
        <w:t xml:space="preserve"> </w:t>
      </w:r>
      <w:r w:rsidRPr="00D50CA0">
        <w:rPr>
          <w:rFonts w:ascii="Times New Roman" w:eastAsia="BatangChe" w:hAnsi="Times New Roman" w:cs="Times New Roman"/>
          <w:sz w:val="28"/>
          <w:szCs w:val="28"/>
        </w:rPr>
        <w:t xml:space="preserve">политический блок новостей (59%), тогда как предпочтения аудитории больше склоняются в сторону экономического блока новостей, который по данным независимого исследования  42% респондентов оценивают как недостаточный. </w:t>
      </w:r>
      <w:r w:rsidRPr="00D50CA0">
        <w:rPr>
          <w:rFonts w:ascii="Times New Roman" w:hAnsi="Times New Roman" w:cs="Times New Roman"/>
          <w:sz w:val="28"/>
          <w:szCs w:val="28"/>
        </w:rPr>
        <w:tab/>
        <w:t>Кроме того, структура каналов распределения издания и методов подачи информации не отвечает требованиям рынка. Потребители медийной продукции предпочитают оперативную и качественную информацию, и все чаще делают выбор в пользу непечавтных изданий.</w:t>
      </w:r>
    </w:p>
    <w:p w:rsidR="00496A0D" w:rsidRPr="00D50CA0" w:rsidRDefault="005C37E6" w:rsidP="00D50CA0">
      <w:pPr>
        <w:pStyle w:val="ae"/>
        <w:spacing w:after="0" w:line="360" w:lineRule="auto"/>
        <w:ind w:left="0"/>
        <w:jc w:val="both"/>
        <w:rPr>
          <w:rFonts w:ascii="Times New Roman" w:hAnsi="Times New Roman" w:cs="Times New Roman"/>
          <w:sz w:val="28"/>
          <w:szCs w:val="28"/>
        </w:rPr>
      </w:pPr>
      <w:r w:rsidRPr="00D50CA0">
        <w:rPr>
          <w:rFonts w:ascii="Times New Roman" w:hAnsi="Times New Roman" w:cs="Times New Roman"/>
          <w:sz w:val="28"/>
          <w:szCs w:val="28"/>
        </w:rPr>
        <w:tab/>
      </w:r>
      <w:r w:rsidR="00F2501F" w:rsidRPr="00D50CA0">
        <w:rPr>
          <w:rFonts w:ascii="Times New Roman" w:hAnsi="Times New Roman" w:cs="Times New Roman"/>
          <w:sz w:val="28"/>
          <w:szCs w:val="28"/>
        </w:rPr>
        <w:t xml:space="preserve">Безусловно, для укрепления позиций  издания на медиарынке и для увеличения численности аудитории (доли рынка, соответственно) необходимо предпринять  соответствующие  усилия, направленные на продвижение и усиление бренда Известий. С учетом проведенного в настоящем исследовании анализа потребительских предпочтений, </w:t>
      </w:r>
      <w:r w:rsidR="000376CB" w:rsidRPr="00D50CA0">
        <w:rPr>
          <w:rFonts w:ascii="Times New Roman" w:hAnsi="Times New Roman" w:cs="Times New Roman"/>
          <w:sz w:val="28"/>
          <w:szCs w:val="28"/>
        </w:rPr>
        <w:t xml:space="preserve">«Известия» </w:t>
      </w:r>
      <w:r w:rsidR="00F2501F" w:rsidRPr="00D50CA0">
        <w:rPr>
          <w:rFonts w:ascii="Times New Roman" w:hAnsi="Times New Roman" w:cs="Times New Roman"/>
          <w:sz w:val="28"/>
          <w:szCs w:val="28"/>
        </w:rPr>
        <w:t>должны развиваться и продвигаться как  качественное общественно-политическим издание с сильным деловым блоком.</w:t>
      </w:r>
    </w:p>
    <w:p w:rsidR="00496A0D" w:rsidRPr="00D50CA0" w:rsidRDefault="00496A0D" w:rsidP="005C37E6">
      <w:pPr>
        <w:pStyle w:val="zagol"/>
        <w:keepNext/>
        <w:spacing w:before="0" w:beforeAutospacing="0" w:after="0" w:afterAutospacing="0" w:line="360" w:lineRule="auto"/>
        <w:jc w:val="both"/>
        <w:rPr>
          <w:sz w:val="28"/>
          <w:szCs w:val="28"/>
        </w:rPr>
      </w:pPr>
      <w:r w:rsidRPr="00D50CA0">
        <w:rPr>
          <w:sz w:val="28"/>
          <w:szCs w:val="28"/>
        </w:rPr>
        <w:tab/>
        <w:t xml:space="preserve">Необходимо также увеличивать число материалов, касающихся бизнеса, финансов, IT-, интернет-технологий, цифровых технологий, потребительских товаров. </w:t>
      </w:r>
    </w:p>
    <w:p w:rsidR="00F2501F" w:rsidRPr="00D50CA0" w:rsidRDefault="00496A0D" w:rsidP="005C37E6">
      <w:pPr>
        <w:pStyle w:val="zagol"/>
        <w:keepNext/>
        <w:spacing w:before="0" w:beforeAutospacing="0" w:after="0" w:afterAutospacing="0" w:line="360" w:lineRule="auto"/>
        <w:jc w:val="both"/>
        <w:rPr>
          <w:sz w:val="28"/>
          <w:szCs w:val="28"/>
        </w:rPr>
      </w:pPr>
      <w:r w:rsidRPr="00D50CA0">
        <w:rPr>
          <w:sz w:val="28"/>
          <w:szCs w:val="28"/>
        </w:rPr>
        <w:tab/>
      </w:r>
      <w:r w:rsidR="000376CB" w:rsidRPr="00D50CA0">
        <w:rPr>
          <w:sz w:val="28"/>
          <w:szCs w:val="28"/>
        </w:rPr>
        <w:t xml:space="preserve"> В качестве ориантиров можно использовать такие «глыбы» западного медиа-рынка  как </w:t>
      </w:r>
      <w:r w:rsidR="00F2501F" w:rsidRPr="00D50CA0">
        <w:rPr>
          <w:sz w:val="28"/>
          <w:szCs w:val="28"/>
          <w:lang w:val="en-US"/>
        </w:rPr>
        <w:t>The</w:t>
      </w:r>
      <w:r w:rsidR="00F2501F" w:rsidRPr="00D50CA0">
        <w:rPr>
          <w:sz w:val="28"/>
          <w:szCs w:val="28"/>
        </w:rPr>
        <w:t xml:space="preserve"> </w:t>
      </w:r>
      <w:r w:rsidR="00F2501F" w:rsidRPr="00D50CA0">
        <w:rPr>
          <w:sz w:val="28"/>
          <w:szCs w:val="28"/>
          <w:lang w:val="en-US"/>
        </w:rPr>
        <w:t>Wall</w:t>
      </w:r>
      <w:r w:rsidR="00F2501F" w:rsidRPr="00D50CA0">
        <w:rPr>
          <w:sz w:val="28"/>
          <w:szCs w:val="28"/>
        </w:rPr>
        <w:t xml:space="preserve"> </w:t>
      </w:r>
      <w:r w:rsidR="00F2501F" w:rsidRPr="00D50CA0">
        <w:rPr>
          <w:sz w:val="28"/>
          <w:szCs w:val="28"/>
          <w:lang w:val="en-US"/>
        </w:rPr>
        <w:t>Street</w:t>
      </w:r>
      <w:r w:rsidR="00F2501F" w:rsidRPr="00D50CA0">
        <w:rPr>
          <w:sz w:val="28"/>
          <w:szCs w:val="28"/>
        </w:rPr>
        <w:t xml:space="preserve"> </w:t>
      </w:r>
      <w:r w:rsidR="00F2501F" w:rsidRPr="00D50CA0">
        <w:rPr>
          <w:sz w:val="28"/>
          <w:szCs w:val="28"/>
          <w:lang w:val="en-US"/>
        </w:rPr>
        <w:t>Journal</w:t>
      </w:r>
      <w:r w:rsidR="00F2501F" w:rsidRPr="00D50CA0">
        <w:rPr>
          <w:sz w:val="28"/>
          <w:szCs w:val="28"/>
        </w:rPr>
        <w:t xml:space="preserve"> и </w:t>
      </w:r>
      <w:r w:rsidR="00F2501F" w:rsidRPr="00D50CA0">
        <w:rPr>
          <w:sz w:val="28"/>
          <w:szCs w:val="28"/>
          <w:lang w:val="en-US"/>
        </w:rPr>
        <w:t>The</w:t>
      </w:r>
      <w:r w:rsidR="00F2501F" w:rsidRPr="00D50CA0">
        <w:rPr>
          <w:sz w:val="28"/>
          <w:szCs w:val="28"/>
        </w:rPr>
        <w:t xml:space="preserve"> </w:t>
      </w:r>
      <w:r w:rsidR="00F2501F" w:rsidRPr="00D50CA0">
        <w:rPr>
          <w:sz w:val="28"/>
          <w:szCs w:val="28"/>
          <w:lang w:val="en-US"/>
        </w:rPr>
        <w:t>New</w:t>
      </w:r>
      <w:r w:rsidR="00F2501F" w:rsidRPr="00D50CA0">
        <w:rPr>
          <w:sz w:val="28"/>
          <w:szCs w:val="28"/>
        </w:rPr>
        <w:t xml:space="preserve"> </w:t>
      </w:r>
      <w:r w:rsidR="00F2501F" w:rsidRPr="00D50CA0">
        <w:rPr>
          <w:sz w:val="28"/>
          <w:szCs w:val="28"/>
          <w:lang w:val="en-US"/>
        </w:rPr>
        <w:t>York</w:t>
      </w:r>
      <w:r w:rsidR="00F2501F" w:rsidRPr="00D50CA0">
        <w:rPr>
          <w:sz w:val="28"/>
          <w:szCs w:val="28"/>
        </w:rPr>
        <w:t xml:space="preserve"> </w:t>
      </w:r>
      <w:r w:rsidR="00F2501F" w:rsidRPr="00D50CA0">
        <w:rPr>
          <w:sz w:val="28"/>
          <w:szCs w:val="28"/>
          <w:lang w:val="en-US"/>
        </w:rPr>
        <w:t>Times</w:t>
      </w:r>
      <w:r w:rsidR="00F2501F" w:rsidRPr="00D50CA0">
        <w:rPr>
          <w:sz w:val="28"/>
          <w:szCs w:val="28"/>
        </w:rPr>
        <w:t>.</w:t>
      </w:r>
    </w:p>
    <w:p w:rsidR="00F2501F" w:rsidRPr="00496A0D" w:rsidRDefault="000376CB" w:rsidP="00496A0D">
      <w:pPr>
        <w:spacing w:after="0" w:line="360" w:lineRule="auto"/>
        <w:jc w:val="both"/>
        <w:rPr>
          <w:rFonts w:ascii="Times New Roman" w:hAnsi="Times New Roman" w:cs="Times New Roman"/>
          <w:sz w:val="28"/>
          <w:szCs w:val="28"/>
        </w:rPr>
      </w:pPr>
      <w:r w:rsidRPr="00D50CA0">
        <w:rPr>
          <w:rFonts w:ascii="Times New Roman" w:hAnsi="Times New Roman" w:cs="Times New Roman"/>
          <w:sz w:val="28"/>
          <w:szCs w:val="28"/>
        </w:rPr>
        <w:tab/>
        <w:t>Не вызывает сомнения, что на настоящем этапе н</w:t>
      </w:r>
      <w:r w:rsidR="00F2501F" w:rsidRPr="00D50CA0">
        <w:rPr>
          <w:rFonts w:ascii="Times New Roman" w:hAnsi="Times New Roman" w:cs="Times New Roman"/>
          <w:sz w:val="28"/>
          <w:szCs w:val="28"/>
        </w:rPr>
        <w:t xml:space="preserve">и по содержанию своих материалов, ни по позициям на национальном медиарынке </w:t>
      </w:r>
      <w:r w:rsidRPr="00D50CA0">
        <w:rPr>
          <w:rFonts w:ascii="Times New Roman" w:hAnsi="Times New Roman" w:cs="Times New Roman"/>
          <w:sz w:val="28"/>
          <w:szCs w:val="28"/>
        </w:rPr>
        <w:t xml:space="preserve">«Изхвестия», как </w:t>
      </w:r>
      <w:r w:rsidR="00F2501F" w:rsidRPr="00D50CA0">
        <w:rPr>
          <w:rFonts w:ascii="Times New Roman" w:hAnsi="Times New Roman" w:cs="Times New Roman"/>
          <w:sz w:val="28"/>
          <w:szCs w:val="28"/>
        </w:rPr>
        <w:t>газета из России</w:t>
      </w:r>
      <w:r w:rsidRPr="00D50CA0">
        <w:rPr>
          <w:rFonts w:ascii="Times New Roman" w:hAnsi="Times New Roman" w:cs="Times New Roman"/>
          <w:sz w:val="28"/>
          <w:szCs w:val="28"/>
        </w:rPr>
        <w:t>,</w:t>
      </w:r>
      <w:r w:rsidR="00F2501F" w:rsidRPr="00D50CA0">
        <w:rPr>
          <w:rFonts w:ascii="Times New Roman" w:hAnsi="Times New Roman" w:cs="Times New Roman"/>
          <w:sz w:val="28"/>
          <w:szCs w:val="28"/>
        </w:rPr>
        <w:t xml:space="preserve"> не может сравниться с ведущими американскими изданиями. </w:t>
      </w:r>
      <w:r w:rsidRPr="00D50CA0">
        <w:rPr>
          <w:rFonts w:ascii="Times New Roman" w:hAnsi="Times New Roman" w:cs="Times New Roman"/>
          <w:sz w:val="28"/>
          <w:szCs w:val="28"/>
        </w:rPr>
        <w:t xml:space="preserve"> Однако, движение в данном направлении, безусловно,</w:t>
      </w:r>
      <w:r w:rsidRPr="00496A0D">
        <w:rPr>
          <w:rFonts w:ascii="Times New Roman" w:hAnsi="Times New Roman" w:cs="Times New Roman"/>
          <w:sz w:val="28"/>
          <w:szCs w:val="28"/>
        </w:rPr>
        <w:t xml:space="preserve"> позволит </w:t>
      </w:r>
      <w:r w:rsidR="004448FF">
        <w:rPr>
          <w:rFonts w:ascii="Times New Roman" w:hAnsi="Times New Roman" w:cs="Times New Roman"/>
          <w:sz w:val="28"/>
          <w:szCs w:val="28"/>
        </w:rPr>
        <w:t xml:space="preserve">«Известиям» </w:t>
      </w:r>
      <w:r w:rsidRPr="00496A0D">
        <w:rPr>
          <w:rFonts w:ascii="Times New Roman" w:hAnsi="Times New Roman" w:cs="Times New Roman"/>
          <w:sz w:val="28"/>
          <w:szCs w:val="28"/>
        </w:rPr>
        <w:t xml:space="preserve">укрепить свои  позиции на медиарынке, для чего </w:t>
      </w:r>
      <w:r w:rsidR="004448FF">
        <w:rPr>
          <w:rFonts w:ascii="Times New Roman" w:hAnsi="Times New Roman" w:cs="Times New Roman"/>
          <w:sz w:val="28"/>
          <w:szCs w:val="28"/>
        </w:rPr>
        <w:t>по</w:t>
      </w:r>
      <w:r w:rsidRPr="00496A0D">
        <w:rPr>
          <w:rFonts w:ascii="Times New Roman" w:hAnsi="Times New Roman" w:cs="Times New Roman"/>
          <w:sz w:val="28"/>
          <w:szCs w:val="28"/>
        </w:rPr>
        <w:t xml:space="preserve">требуется </w:t>
      </w:r>
      <w:r w:rsidR="00F2501F" w:rsidRPr="00496A0D">
        <w:rPr>
          <w:rFonts w:ascii="Times New Roman" w:hAnsi="Times New Roman" w:cs="Times New Roman"/>
          <w:sz w:val="28"/>
          <w:szCs w:val="28"/>
        </w:rPr>
        <w:t xml:space="preserve"> не только </w:t>
      </w:r>
      <w:r w:rsidRPr="00496A0D">
        <w:rPr>
          <w:rFonts w:ascii="Times New Roman" w:hAnsi="Times New Roman" w:cs="Times New Roman"/>
          <w:sz w:val="28"/>
          <w:szCs w:val="28"/>
        </w:rPr>
        <w:t xml:space="preserve">совершенствовать </w:t>
      </w:r>
      <w:r w:rsidR="00F2501F" w:rsidRPr="00496A0D">
        <w:rPr>
          <w:rFonts w:ascii="Times New Roman" w:hAnsi="Times New Roman" w:cs="Times New Roman"/>
          <w:sz w:val="28"/>
          <w:szCs w:val="28"/>
        </w:rPr>
        <w:t xml:space="preserve"> качество журналистской работы над каждым материалом</w:t>
      </w:r>
      <w:r w:rsidRPr="00496A0D">
        <w:rPr>
          <w:rFonts w:ascii="Times New Roman" w:hAnsi="Times New Roman" w:cs="Times New Roman"/>
          <w:sz w:val="28"/>
          <w:szCs w:val="28"/>
        </w:rPr>
        <w:t xml:space="preserve">, в том числе за счет  увеличения «творческого» </w:t>
      </w:r>
      <w:r w:rsidR="00496A0D" w:rsidRPr="00496A0D">
        <w:rPr>
          <w:rFonts w:ascii="Times New Roman" w:hAnsi="Times New Roman" w:cs="Times New Roman"/>
          <w:sz w:val="28"/>
          <w:szCs w:val="28"/>
        </w:rPr>
        <w:t>состава</w:t>
      </w:r>
      <w:r w:rsidRPr="00496A0D">
        <w:rPr>
          <w:rFonts w:ascii="Times New Roman" w:hAnsi="Times New Roman" w:cs="Times New Roman"/>
          <w:sz w:val="28"/>
          <w:szCs w:val="28"/>
        </w:rPr>
        <w:t xml:space="preserve"> сотрудников будет увеличено, </w:t>
      </w:r>
      <w:r w:rsidR="00496A0D" w:rsidRPr="00496A0D">
        <w:rPr>
          <w:rFonts w:ascii="Times New Roman" w:hAnsi="Times New Roman" w:cs="Times New Roman"/>
          <w:sz w:val="28"/>
          <w:szCs w:val="28"/>
        </w:rPr>
        <w:t xml:space="preserve">в частности путем  </w:t>
      </w:r>
      <w:r w:rsidR="00496A0D" w:rsidRPr="00496A0D">
        <w:rPr>
          <w:rFonts w:ascii="Times New Roman" w:hAnsi="Times New Roman" w:cs="Times New Roman"/>
          <w:sz w:val="28"/>
          <w:szCs w:val="28"/>
        </w:rPr>
        <w:lastRenderedPageBreak/>
        <w:t xml:space="preserve">привлечения так называемых </w:t>
      </w:r>
      <w:r w:rsidRPr="00496A0D">
        <w:rPr>
          <w:rFonts w:ascii="Times New Roman" w:hAnsi="Times New Roman" w:cs="Times New Roman"/>
          <w:sz w:val="28"/>
          <w:szCs w:val="28"/>
        </w:rPr>
        <w:t>«читаемы</w:t>
      </w:r>
      <w:r w:rsidR="00496A0D" w:rsidRPr="00496A0D">
        <w:rPr>
          <w:rFonts w:ascii="Times New Roman" w:hAnsi="Times New Roman" w:cs="Times New Roman"/>
          <w:sz w:val="28"/>
          <w:szCs w:val="28"/>
        </w:rPr>
        <w:t>х» авторов, н</w:t>
      </w:r>
      <w:r w:rsidR="00F2501F" w:rsidRPr="00496A0D">
        <w:rPr>
          <w:rFonts w:ascii="Times New Roman" w:hAnsi="Times New Roman" w:cs="Times New Roman"/>
          <w:sz w:val="28"/>
          <w:szCs w:val="28"/>
        </w:rPr>
        <w:t>о и менять форму их подачи</w:t>
      </w:r>
      <w:r w:rsidR="00496A0D" w:rsidRPr="00496A0D">
        <w:rPr>
          <w:rFonts w:ascii="Times New Roman" w:hAnsi="Times New Roman" w:cs="Times New Roman"/>
          <w:sz w:val="28"/>
          <w:szCs w:val="28"/>
        </w:rPr>
        <w:t>.</w:t>
      </w:r>
    </w:p>
    <w:p w:rsidR="00496A0D" w:rsidRPr="00496A0D" w:rsidRDefault="00496A0D" w:rsidP="00496A0D">
      <w:pPr>
        <w:spacing w:after="0" w:line="360" w:lineRule="auto"/>
        <w:jc w:val="both"/>
        <w:rPr>
          <w:rFonts w:ascii="Times New Roman" w:hAnsi="Times New Roman" w:cs="Times New Roman"/>
          <w:sz w:val="28"/>
          <w:szCs w:val="28"/>
        </w:rPr>
      </w:pPr>
      <w:r w:rsidRPr="00496A0D">
        <w:rPr>
          <w:rFonts w:ascii="Times New Roman" w:hAnsi="Times New Roman" w:cs="Times New Roman"/>
          <w:sz w:val="28"/>
          <w:szCs w:val="28"/>
        </w:rPr>
        <w:tab/>
        <w:t>Огромное значение для поддержания и дальнейшего роста читательского интереса к изданию следует  поднять оперативность новостей, а также несколько оживить сайт</w:t>
      </w:r>
      <w:r w:rsidR="004448FF">
        <w:rPr>
          <w:rFonts w:ascii="Times New Roman" w:hAnsi="Times New Roman" w:cs="Times New Roman"/>
          <w:sz w:val="28"/>
          <w:szCs w:val="28"/>
        </w:rPr>
        <w:t xml:space="preserve"> «Известий»</w:t>
      </w:r>
      <w:r w:rsidRPr="00496A0D">
        <w:rPr>
          <w:rFonts w:ascii="Times New Roman" w:hAnsi="Times New Roman" w:cs="Times New Roman"/>
          <w:sz w:val="28"/>
          <w:szCs w:val="28"/>
        </w:rPr>
        <w:t xml:space="preserve">, исключить отставание публикаций от реального времени. </w:t>
      </w:r>
    </w:p>
    <w:p w:rsidR="00D9254E" w:rsidRPr="00496A0D" w:rsidRDefault="004448FF" w:rsidP="00496A0D">
      <w:pPr>
        <w:spacing w:after="0" w:line="360" w:lineRule="auto"/>
        <w:jc w:val="both"/>
        <w:rPr>
          <w:rFonts w:ascii="Times New Roman" w:hAnsi="Times New Roman" w:cs="Times New Roman"/>
          <w:sz w:val="28"/>
          <w:szCs w:val="28"/>
        </w:rPr>
      </w:pPr>
      <w:r>
        <w:rPr>
          <w:rFonts w:ascii="Times New Roman" w:hAnsi="Times New Roman" w:cs="Times New Roman"/>
          <w:sz w:val="28"/>
          <w:szCs w:val="28"/>
        </w:rPr>
        <w:tab/>
      </w:r>
      <w:r w:rsidR="00496A0D" w:rsidRPr="00496A0D">
        <w:rPr>
          <w:rFonts w:ascii="Times New Roman" w:hAnsi="Times New Roman" w:cs="Times New Roman"/>
          <w:sz w:val="28"/>
          <w:szCs w:val="28"/>
        </w:rPr>
        <w:t>На основе результатов проведенных исследований потребительских предпочтений и конкурентной ситуации на медиарынке, издание необходимо ориентировать на новые онлайн</w:t>
      </w:r>
      <w:r w:rsidR="001F27BA">
        <w:rPr>
          <w:rFonts w:ascii="Times New Roman" w:hAnsi="Times New Roman" w:cs="Times New Roman"/>
          <w:sz w:val="28"/>
          <w:szCs w:val="28"/>
        </w:rPr>
        <w:t xml:space="preserve"> </w:t>
      </w:r>
      <w:r w:rsidR="00496A0D" w:rsidRPr="00496A0D">
        <w:rPr>
          <w:rFonts w:ascii="Times New Roman" w:hAnsi="Times New Roman" w:cs="Times New Roman"/>
          <w:sz w:val="28"/>
          <w:szCs w:val="28"/>
        </w:rPr>
        <w:t>- форматы, при сохранении значительной доли печатного формата издания.</w:t>
      </w:r>
    </w:p>
    <w:p w:rsidR="00941E06" w:rsidRPr="00496A0D" w:rsidRDefault="00941E06" w:rsidP="00B83152">
      <w:pPr>
        <w:pStyle w:val="zagol"/>
        <w:keepNext/>
        <w:spacing w:before="0" w:beforeAutospacing="0" w:after="0" w:afterAutospacing="0" w:line="360" w:lineRule="auto"/>
        <w:jc w:val="both"/>
        <w:rPr>
          <w:sz w:val="28"/>
          <w:szCs w:val="28"/>
        </w:rPr>
      </w:pPr>
    </w:p>
    <w:p w:rsidR="0061792C" w:rsidRPr="00ED0340" w:rsidRDefault="0061792C" w:rsidP="006C6E30">
      <w:pPr>
        <w:pStyle w:val="zagol"/>
        <w:keepNext/>
        <w:rPr>
          <w:rFonts w:asciiTheme="minorHAnsi" w:hAnsiTheme="minorHAnsi"/>
        </w:rPr>
        <w:sectPr w:rsidR="0061792C" w:rsidRPr="00ED0340" w:rsidSect="00F501DE">
          <w:pgSz w:w="11906" w:h="16838"/>
          <w:pgMar w:top="1134" w:right="851" w:bottom="1134" w:left="1701" w:header="709" w:footer="709" w:gutter="0"/>
          <w:cols w:space="708"/>
          <w:docGrid w:linePitch="360"/>
        </w:sectPr>
      </w:pPr>
    </w:p>
    <w:p w:rsidR="00ED0340" w:rsidRPr="00246D30" w:rsidRDefault="00B83152" w:rsidP="00B83152">
      <w:pPr>
        <w:shd w:val="clear" w:color="auto" w:fill="FFFFFF"/>
        <w:spacing w:before="100" w:beforeAutospacing="1" w:after="480" w:line="480" w:lineRule="atLeast"/>
        <w:jc w:val="center"/>
        <w:rPr>
          <w:rFonts w:ascii="Times New Roman" w:hAnsi="Times New Roman" w:cs="Times New Roman"/>
          <w:b/>
          <w:color w:val="333333"/>
          <w:sz w:val="28"/>
          <w:szCs w:val="28"/>
        </w:rPr>
      </w:pPr>
      <w:r w:rsidRPr="00246D30">
        <w:rPr>
          <w:rFonts w:ascii="Times New Roman" w:hAnsi="Times New Roman" w:cs="Times New Roman"/>
          <w:b/>
          <w:color w:val="333333"/>
          <w:sz w:val="28"/>
          <w:szCs w:val="28"/>
        </w:rPr>
        <w:lastRenderedPageBreak/>
        <w:t>СПИСОК ЛИТЕРАТУРЫ</w:t>
      </w:r>
    </w:p>
    <w:p w:rsidR="00784C9A" w:rsidRPr="00246D30" w:rsidRDefault="00ED0340" w:rsidP="00246D30">
      <w:pPr>
        <w:pStyle w:val="ae"/>
        <w:numPr>
          <w:ilvl w:val="0"/>
          <w:numId w:val="36"/>
        </w:numPr>
        <w:shd w:val="clear" w:color="auto" w:fill="FFFFFF"/>
        <w:spacing w:after="0" w:line="360" w:lineRule="auto"/>
        <w:ind w:left="0" w:hanging="357"/>
        <w:jc w:val="both"/>
        <w:rPr>
          <w:rFonts w:ascii="Times New Roman" w:hAnsi="Times New Roman" w:cs="Times New Roman"/>
          <w:color w:val="333333"/>
          <w:sz w:val="28"/>
          <w:szCs w:val="28"/>
        </w:rPr>
      </w:pPr>
      <w:r w:rsidRPr="00246D30">
        <w:rPr>
          <w:rFonts w:ascii="Times New Roman" w:hAnsi="Times New Roman" w:cs="Times New Roman"/>
          <w:color w:val="333333"/>
          <w:sz w:val="28"/>
          <w:szCs w:val="28"/>
        </w:rPr>
        <w:t xml:space="preserve">Бляблин Г.П., Право на свободу слова: роль СМИ в экономическом развитии / сокр. пер. с англ. Г.П.Бляблин, М.Ю.Васянин. </w:t>
      </w:r>
      <w:r w:rsidR="002055D1" w:rsidRPr="00246D30">
        <w:rPr>
          <w:rFonts w:ascii="Times New Roman" w:hAnsi="Times New Roman" w:cs="Times New Roman"/>
          <w:color w:val="333333"/>
          <w:sz w:val="28"/>
          <w:szCs w:val="28"/>
        </w:rPr>
        <w:t xml:space="preserve">- </w:t>
      </w:r>
      <w:r w:rsidRPr="00246D30">
        <w:rPr>
          <w:rFonts w:ascii="Times New Roman" w:hAnsi="Times New Roman" w:cs="Times New Roman"/>
          <w:color w:val="333333"/>
          <w:sz w:val="28"/>
          <w:szCs w:val="28"/>
        </w:rPr>
        <w:t xml:space="preserve"> М.: Весь Мир, 2005. – 350с. </w:t>
      </w:r>
    </w:p>
    <w:p w:rsidR="00246D30" w:rsidRPr="00246D30" w:rsidRDefault="00246D30" w:rsidP="00246D30">
      <w:pPr>
        <w:pStyle w:val="ae"/>
        <w:numPr>
          <w:ilvl w:val="0"/>
          <w:numId w:val="36"/>
        </w:numPr>
        <w:shd w:val="clear" w:color="auto" w:fill="FFFFFF"/>
        <w:spacing w:after="0" w:line="360" w:lineRule="auto"/>
        <w:ind w:left="0" w:hanging="357"/>
        <w:jc w:val="both"/>
        <w:rPr>
          <w:rFonts w:ascii="Times New Roman" w:hAnsi="Times New Roman" w:cs="Times New Roman"/>
          <w:color w:val="333333"/>
          <w:sz w:val="28"/>
          <w:szCs w:val="28"/>
        </w:rPr>
      </w:pPr>
      <w:r w:rsidRPr="00246D30">
        <w:rPr>
          <w:rFonts w:ascii="Times New Roman" w:eastAsia="Calibri" w:hAnsi="Times New Roman" w:cs="Times New Roman"/>
          <w:sz w:val="28"/>
          <w:szCs w:val="28"/>
        </w:rPr>
        <w:t xml:space="preserve">Бортова Г.П. </w:t>
      </w:r>
      <w:r w:rsidRPr="00246D30">
        <w:rPr>
          <w:rFonts w:ascii="Times New Roman" w:eastAsia="Calibri" w:hAnsi="Times New Roman" w:cs="Times New Roman"/>
          <w:color w:val="200B00"/>
          <w:sz w:val="28"/>
          <w:szCs w:val="28"/>
        </w:rPr>
        <w:t>Маркетинг в развитии печатных СМИ// Двадцатые Международные Плехановские чтения. Сборник тезисов докладов аспирантов, докторантов, М.: Изд-во Рос.экон.акад., 2007 -(0,1п.л);</w:t>
      </w:r>
    </w:p>
    <w:p w:rsidR="00784C9A" w:rsidRPr="007306AE" w:rsidRDefault="00ED0340" w:rsidP="00246D30">
      <w:pPr>
        <w:pStyle w:val="ae"/>
        <w:numPr>
          <w:ilvl w:val="0"/>
          <w:numId w:val="36"/>
        </w:numPr>
        <w:shd w:val="clear" w:color="auto" w:fill="FFFFFF"/>
        <w:spacing w:after="0" w:line="360" w:lineRule="auto"/>
        <w:ind w:left="0" w:hanging="357"/>
        <w:jc w:val="both"/>
        <w:rPr>
          <w:rFonts w:ascii="Times New Roman" w:hAnsi="Times New Roman" w:cs="Times New Roman"/>
          <w:color w:val="333333"/>
          <w:sz w:val="28"/>
          <w:szCs w:val="28"/>
        </w:rPr>
      </w:pPr>
      <w:r w:rsidRPr="00246D30">
        <w:rPr>
          <w:rFonts w:ascii="Times New Roman" w:hAnsi="Times New Roman" w:cs="Times New Roman"/>
          <w:color w:val="333333"/>
          <w:sz w:val="28"/>
          <w:szCs w:val="28"/>
        </w:rPr>
        <w:t xml:space="preserve">Вартанова Е.Л. Современный медиабизнес и фрагментирующиеся аудитории // Экономика и менеджмент СМИ / Отв. ред. и сост. Е.Л.Вартанова, науч. ред. </w:t>
      </w:r>
      <w:r w:rsidRPr="007306AE">
        <w:rPr>
          <w:rFonts w:ascii="Times New Roman" w:hAnsi="Times New Roman" w:cs="Times New Roman"/>
          <w:color w:val="333333"/>
          <w:sz w:val="28"/>
          <w:szCs w:val="28"/>
        </w:rPr>
        <w:t xml:space="preserve">Н.В.Ткачева. </w:t>
      </w:r>
      <w:r w:rsidR="002055D1" w:rsidRPr="007306AE">
        <w:rPr>
          <w:rFonts w:ascii="Times New Roman" w:hAnsi="Times New Roman" w:cs="Times New Roman"/>
          <w:color w:val="333333"/>
          <w:sz w:val="28"/>
          <w:szCs w:val="28"/>
        </w:rPr>
        <w:t xml:space="preserve">- </w:t>
      </w:r>
      <w:r w:rsidRPr="007306AE">
        <w:rPr>
          <w:rFonts w:ascii="Times New Roman" w:hAnsi="Times New Roman" w:cs="Times New Roman"/>
          <w:color w:val="333333"/>
          <w:sz w:val="28"/>
          <w:szCs w:val="28"/>
        </w:rPr>
        <w:t xml:space="preserve"> М.: Издате</w:t>
      </w:r>
      <w:r w:rsidR="00784C9A" w:rsidRPr="007306AE">
        <w:rPr>
          <w:rFonts w:ascii="Times New Roman" w:hAnsi="Times New Roman" w:cs="Times New Roman"/>
          <w:color w:val="333333"/>
          <w:sz w:val="28"/>
          <w:szCs w:val="28"/>
        </w:rPr>
        <w:t>льство «ВК», 2005. – С. 59-81.</w:t>
      </w:r>
    </w:p>
    <w:p w:rsidR="00627748" w:rsidRPr="009833BF" w:rsidRDefault="00627748" w:rsidP="00246D30">
      <w:pPr>
        <w:pStyle w:val="ae"/>
        <w:numPr>
          <w:ilvl w:val="0"/>
          <w:numId w:val="36"/>
        </w:numPr>
        <w:shd w:val="clear" w:color="auto" w:fill="FFFFFF"/>
        <w:spacing w:after="0" w:line="360" w:lineRule="auto"/>
        <w:ind w:left="0" w:hanging="357"/>
        <w:jc w:val="both"/>
        <w:rPr>
          <w:rFonts w:ascii="Times New Roman" w:hAnsi="Times New Roman" w:cs="Times New Roman"/>
          <w:color w:val="000000" w:themeColor="text1"/>
          <w:sz w:val="28"/>
          <w:szCs w:val="28"/>
        </w:rPr>
      </w:pPr>
      <w:r w:rsidRPr="007306AE">
        <w:rPr>
          <w:rFonts w:ascii="Times New Roman" w:hAnsi="Times New Roman" w:cs="Times New Roman"/>
          <w:color w:val="000000" w:themeColor="text1"/>
          <w:sz w:val="28"/>
          <w:szCs w:val="28"/>
        </w:rPr>
        <w:t xml:space="preserve">Воскресенский Ю. Понятие средства массовой информации. роль коммуникации и СМИ в политической системе общества / [Электронный </w:t>
      </w:r>
      <w:r w:rsidRPr="009833BF">
        <w:rPr>
          <w:rFonts w:ascii="Times New Roman" w:hAnsi="Times New Roman" w:cs="Times New Roman"/>
          <w:color w:val="000000" w:themeColor="text1"/>
          <w:sz w:val="28"/>
          <w:szCs w:val="28"/>
        </w:rPr>
        <w:t xml:space="preserve">ресурс] </w:t>
      </w:r>
      <w:hyperlink r:id="rId18" w:history="1">
        <w:r w:rsidRPr="009833BF">
          <w:rPr>
            <w:rStyle w:val="a4"/>
            <w:rFonts w:ascii="Times New Roman" w:hAnsi="Times New Roman" w:cs="Times New Roman"/>
            <w:color w:val="000000" w:themeColor="text1"/>
            <w:sz w:val="28"/>
            <w:szCs w:val="28"/>
            <w:u w:val="none"/>
          </w:rPr>
          <w:t>http://www.lawmix.ru/comm/1121/</w:t>
        </w:r>
      </w:hyperlink>
    </w:p>
    <w:p w:rsidR="00784C9A" w:rsidRPr="009833BF" w:rsidRDefault="00ED0340" w:rsidP="00246D30">
      <w:pPr>
        <w:pStyle w:val="ae"/>
        <w:numPr>
          <w:ilvl w:val="0"/>
          <w:numId w:val="36"/>
        </w:numPr>
        <w:shd w:val="clear" w:color="auto" w:fill="FFFFFF"/>
        <w:spacing w:after="0" w:line="360" w:lineRule="auto"/>
        <w:ind w:left="0" w:hanging="357"/>
        <w:jc w:val="both"/>
        <w:rPr>
          <w:rFonts w:ascii="Times New Roman" w:hAnsi="Times New Roman" w:cs="Times New Roman"/>
          <w:color w:val="333333"/>
          <w:sz w:val="28"/>
          <w:szCs w:val="28"/>
        </w:rPr>
      </w:pPr>
      <w:r w:rsidRPr="009833BF">
        <w:rPr>
          <w:rFonts w:ascii="Times New Roman" w:hAnsi="Times New Roman" w:cs="Times New Roman"/>
          <w:color w:val="333333"/>
          <w:sz w:val="28"/>
          <w:szCs w:val="28"/>
        </w:rPr>
        <w:t xml:space="preserve">Гуревич С.М. Экономика отечественных СМИ: Учеб. пособие для вузов / С.М.Гуревич. </w:t>
      </w:r>
      <w:r w:rsidR="002055D1" w:rsidRPr="009833BF">
        <w:rPr>
          <w:rFonts w:ascii="Times New Roman" w:hAnsi="Times New Roman" w:cs="Times New Roman"/>
          <w:color w:val="333333"/>
          <w:sz w:val="28"/>
          <w:szCs w:val="28"/>
        </w:rPr>
        <w:t xml:space="preserve">- </w:t>
      </w:r>
      <w:r w:rsidRPr="009833BF">
        <w:rPr>
          <w:rFonts w:ascii="Times New Roman" w:hAnsi="Times New Roman" w:cs="Times New Roman"/>
          <w:color w:val="333333"/>
          <w:sz w:val="28"/>
          <w:szCs w:val="28"/>
        </w:rPr>
        <w:t xml:space="preserve"> 3-е изд., перераб. и доп. </w:t>
      </w:r>
      <w:r w:rsidR="002055D1" w:rsidRPr="009833BF">
        <w:rPr>
          <w:rFonts w:ascii="Times New Roman" w:hAnsi="Times New Roman" w:cs="Times New Roman"/>
          <w:color w:val="333333"/>
          <w:sz w:val="28"/>
          <w:szCs w:val="28"/>
        </w:rPr>
        <w:t xml:space="preserve">- </w:t>
      </w:r>
      <w:r w:rsidRPr="009833BF">
        <w:rPr>
          <w:rFonts w:ascii="Times New Roman" w:hAnsi="Times New Roman" w:cs="Times New Roman"/>
          <w:color w:val="333333"/>
          <w:sz w:val="28"/>
          <w:szCs w:val="28"/>
        </w:rPr>
        <w:t>М.: Аспект Пресс, 2004. – 288 с.</w:t>
      </w:r>
    </w:p>
    <w:p w:rsidR="009833BF" w:rsidRPr="009833BF" w:rsidRDefault="009833BF" w:rsidP="00246D30">
      <w:pPr>
        <w:pStyle w:val="ae"/>
        <w:numPr>
          <w:ilvl w:val="0"/>
          <w:numId w:val="36"/>
        </w:numPr>
        <w:shd w:val="clear" w:color="auto" w:fill="FFFFFF"/>
        <w:spacing w:after="0" w:line="360" w:lineRule="auto"/>
        <w:ind w:left="0" w:hanging="357"/>
        <w:jc w:val="both"/>
        <w:rPr>
          <w:rFonts w:ascii="Times New Roman" w:hAnsi="Times New Roman" w:cs="Times New Roman"/>
          <w:color w:val="333333"/>
          <w:sz w:val="28"/>
          <w:szCs w:val="28"/>
        </w:rPr>
      </w:pPr>
      <w:r w:rsidRPr="009833BF">
        <w:rPr>
          <w:rFonts w:ascii="Times New Roman" w:hAnsi="Times New Roman" w:cs="Times New Roman"/>
          <w:sz w:val="28"/>
          <w:szCs w:val="28"/>
        </w:rPr>
        <w:t>Данишевская О. Г. Маркетинговые исследования в Интернете: основные подходы и принципы проведения / О. Г. Данишевская // Интернет-маркетинг. - 2009. - N 4. - С. 240-252</w:t>
      </w:r>
    </w:p>
    <w:p w:rsidR="00784C9A" w:rsidRPr="009833BF" w:rsidRDefault="00ED0340" w:rsidP="00246D30">
      <w:pPr>
        <w:pStyle w:val="ae"/>
        <w:numPr>
          <w:ilvl w:val="0"/>
          <w:numId w:val="36"/>
        </w:numPr>
        <w:shd w:val="clear" w:color="auto" w:fill="FFFFFF"/>
        <w:spacing w:after="0" w:line="360" w:lineRule="auto"/>
        <w:ind w:left="0" w:hanging="357"/>
        <w:jc w:val="both"/>
        <w:rPr>
          <w:rFonts w:ascii="Times New Roman" w:hAnsi="Times New Roman" w:cs="Times New Roman"/>
          <w:color w:val="333333"/>
          <w:sz w:val="28"/>
          <w:szCs w:val="28"/>
        </w:rPr>
      </w:pPr>
      <w:r w:rsidRPr="009833BF">
        <w:rPr>
          <w:rFonts w:ascii="Times New Roman" w:hAnsi="Times New Roman" w:cs="Times New Roman"/>
          <w:color w:val="333333"/>
          <w:sz w:val="28"/>
          <w:szCs w:val="28"/>
        </w:rPr>
        <w:t xml:space="preserve"> Иваницкий В.Л. Нематериальные активы в работе СМИ // Экоономика и менеджмент СМИ / В.Л. Иваницкий, Отв. ред. и сост. Е.Л.Варт</w:t>
      </w:r>
      <w:r w:rsidR="002055D1" w:rsidRPr="009833BF">
        <w:rPr>
          <w:rFonts w:ascii="Times New Roman" w:hAnsi="Times New Roman" w:cs="Times New Roman"/>
          <w:color w:val="333333"/>
          <w:sz w:val="28"/>
          <w:szCs w:val="28"/>
        </w:rPr>
        <w:t>анова, науч. ред. Н.В.Ткачева. -</w:t>
      </w:r>
      <w:r w:rsidRPr="009833BF">
        <w:rPr>
          <w:rFonts w:ascii="Times New Roman" w:hAnsi="Times New Roman" w:cs="Times New Roman"/>
          <w:color w:val="333333"/>
          <w:sz w:val="28"/>
          <w:szCs w:val="28"/>
        </w:rPr>
        <w:t xml:space="preserve"> М.: Издательство «ВК», </w:t>
      </w:r>
      <w:r w:rsidR="002055D1" w:rsidRPr="009833BF">
        <w:rPr>
          <w:rFonts w:ascii="Times New Roman" w:hAnsi="Times New Roman" w:cs="Times New Roman"/>
          <w:color w:val="333333"/>
          <w:sz w:val="28"/>
          <w:szCs w:val="28"/>
        </w:rPr>
        <w:t xml:space="preserve">- </w:t>
      </w:r>
      <w:r w:rsidRPr="009833BF">
        <w:rPr>
          <w:rFonts w:ascii="Times New Roman" w:hAnsi="Times New Roman" w:cs="Times New Roman"/>
          <w:color w:val="333333"/>
          <w:sz w:val="28"/>
          <w:szCs w:val="28"/>
        </w:rPr>
        <w:t xml:space="preserve">2005. </w:t>
      </w:r>
      <w:r w:rsidR="002055D1" w:rsidRPr="009833BF">
        <w:rPr>
          <w:rFonts w:ascii="Times New Roman" w:hAnsi="Times New Roman" w:cs="Times New Roman"/>
          <w:color w:val="333333"/>
          <w:sz w:val="28"/>
          <w:szCs w:val="28"/>
        </w:rPr>
        <w:t xml:space="preserve">- </w:t>
      </w:r>
      <w:r w:rsidRPr="009833BF">
        <w:rPr>
          <w:rFonts w:ascii="Times New Roman" w:hAnsi="Times New Roman" w:cs="Times New Roman"/>
          <w:color w:val="333333"/>
          <w:sz w:val="28"/>
          <w:szCs w:val="28"/>
        </w:rPr>
        <w:t>С. 18-23.</w:t>
      </w:r>
    </w:p>
    <w:p w:rsidR="007306AE" w:rsidRPr="009833BF" w:rsidRDefault="007306AE" w:rsidP="00246D30">
      <w:pPr>
        <w:pStyle w:val="ae"/>
        <w:numPr>
          <w:ilvl w:val="0"/>
          <w:numId w:val="36"/>
        </w:numPr>
        <w:shd w:val="clear" w:color="auto" w:fill="FFFFFF"/>
        <w:spacing w:after="0" w:line="360" w:lineRule="auto"/>
        <w:ind w:left="0" w:hanging="357"/>
        <w:jc w:val="both"/>
        <w:rPr>
          <w:rFonts w:ascii="Times New Roman" w:hAnsi="Times New Roman" w:cs="Times New Roman"/>
          <w:color w:val="2E2E2E"/>
          <w:sz w:val="28"/>
          <w:szCs w:val="28"/>
        </w:rPr>
      </w:pPr>
      <w:r w:rsidRPr="009833BF">
        <w:rPr>
          <w:rFonts w:ascii="Times New Roman" w:hAnsi="Times New Roman" w:cs="Times New Roman"/>
          <w:bCs/>
          <w:color w:val="000000"/>
          <w:sz w:val="28"/>
          <w:szCs w:val="28"/>
        </w:rPr>
        <w:t>Лебедева О.А., Лыгина Н.И Маркетинговые исследования рынка,-М.: Инфра-М, -2009.-192с.</w:t>
      </w:r>
    </w:p>
    <w:p w:rsidR="00784C9A" w:rsidRPr="009833BF" w:rsidRDefault="001F27BA" w:rsidP="00246D30">
      <w:pPr>
        <w:pStyle w:val="ae"/>
        <w:numPr>
          <w:ilvl w:val="0"/>
          <w:numId w:val="36"/>
        </w:numPr>
        <w:shd w:val="clear" w:color="auto" w:fill="FFFFFF"/>
        <w:spacing w:after="0" w:line="360" w:lineRule="auto"/>
        <w:ind w:left="0" w:hanging="357"/>
        <w:jc w:val="both"/>
        <w:rPr>
          <w:rFonts w:ascii="Times New Roman" w:hAnsi="Times New Roman" w:cs="Times New Roman"/>
          <w:color w:val="2E2E2E"/>
          <w:sz w:val="28"/>
          <w:szCs w:val="28"/>
        </w:rPr>
      </w:pPr>
      <w:r w:rsidRPr="009833BF">
        <w:rPr>
          <w:rFonts w:ascii="Times New Roman" w:hAnsi="Times New Roman" w:cs="Times New Roman"/>
          <w:color w:val="333333"/>
          <w:sz w:val="28"/>
          <w:szCs w:val="28"/>
        </w:rPr>
        <w:t>Малхорта, Нэреш К. Маркетинговые исследования. Практическое руковдство.3 изд.Пер. с англ.- М.: ИД «Вильямс», - 2002г., - 960с.</w:t>
      </w:r>
    </w:p>
    <w:p w:rsidR="009833BF" w:rsidRPr="009833BF" w:rsidRDefault="009833BF" w:rsidP="00246D30">
      <w:pPr>
        <w:pStyle w:val="ae"/>
        <w:numPr>
          <w:ilvl w:val="0"/>
          <w:numId w:val="36"/>
        </w:numPr>
        <w:shd w:val="clear" w:color="auto" w:fill="FFFFFF"/>
        <w:spacing w:after="0" w:line="360" w:lineRule="auto"/>
        <w:ind w:left="0"/>
        <w:jc w:val="both"/>
        <w:rPr>
          <w:rFonts w:ascii="Times New Roman" w:hAnsi="Times New Roman" w:cs="Times New Roman"/>
          <w:sz w:val="28"/>
          <w:szCs w:val="28"/>
        </w:rPr>
      </w:pPr>
      <w:r w:rsidRPr="009833BF">
        <w:rPr>
          <w:rFonts w:ascii="Times New Roman" w:hAnsi="Times New Roman" w:cs="Times New Roman"/>
          <w:sz w:val="28"/>
          <w:szCs w:val="28"/>
        </w:rPr>
        <w:t>Просветов Г. И. Маркетинговые исследования: задачи и решения: учеб.-практ. пособие / Г. И. Просветов. - М.: Альфа-Пресс, 2008. - 239 с.</w:t>
      </w:r>
    </w:p>
    <w:p w:rsidR="00246D30" w:rsidRPr="007306AE" w:rsidRDefault="00ED0340" w:rsidP="00246D30">
      <w:pPr>
        <w:pStyle w:val="ae"/>
        <w:numPr>
          <w:ilvl w:val="0"/>
          <w:numId w:val="36"/>
        </w:numPr>
        <w:shd w:val="clear" w:color="auto" w:fill="FFFFFF"/>
        <w:spacing w:after="0" w:line="360" w:lineRule="auto"/>
        <w:ind w:left="0"/>
        <w:jc w:val="both"/>
        <w:rPr>
          <w:rFonts w:ascii="Times New Roman" w:hAnsi="Times New Roman" w:cs="Times New Roman"/>
          <w:sz w:val="28"/>
          <w:szCs w:val="28"/>
        </w:rPr>
      </w:pPr>
      <w:r w:rsidRPr="007306AE">
        <w:rPr>
          <w:rFonts w:ascii="Times New Roman" w:hAnsi="Times New Roman" w:cs="Times New Roman"/>
          <w:color w:val="333333"/>
          <w:sz w:val="28"/>
          <w:szCs w:val="28"/>
        </w:rPr>
        <w:lastRenderedPageBreak/>
        <w:t xml:space="preserve">Прохоров Е.П. Исследуя журналистику: теоретические основы, методология, методика, техника работы исследователя СМИ: Учеб. пособие для вузов/ Е.П.Прохоров. </w:t>
      </w:r>
      <w:r w:rsidR="002055D1" w:rsidRPr="007306AE">
        <w:rPr>
          <w:rFonts w:ascii="Times New Roman" w:hAnsi="Times New Roman" w:cs="Times New Roman"/>
          <w:color w:val="333333"/>
          <w:sz w:val="28"/>
          <w:szCs w:val="28"/>
        </w:rPr>
        <w:t>-</w:t>
      </w:r>
      <w:r w:rsidRPr="007306AE">
        <w:rPr>
          <w:rFonts w:ascii="Times New Roman" w:hAnsi="Times New Roman" w:cs="Times New Roman"/>
          <w:color w:val="333333"/>
          <w:sz w:val="28"/>
          <w:szCs w:val="28"/>
        </w:rPr>
        <w:t xml:space="preserve"> М</w:t>
      </w:r>
      <w:r w:rsidR="002055D1" w:rsidRPr="007306AE">
        <w:rPr>
          <w:rFonts w:ascii="Times New Roman" w:hAnsi="Times New Roman" w:cs="Times New Roman"/>
          <w:color w:val="333333"/>
          <w:sz w:val="28"/>
          <w:szCs w:val="28"/>
        </w:rPr>
        <w:t xml:space="preserve">.: РИП-Холдинг, 2005. – 202 с. </w:t>
      </w:r>
    </w:p>
    <w:p w:rsidR="00246D30" w:rsidRPr="007306AE" w:rsidRDefault="00246D30" w:rsidP="00246D30">
      <w:pPr>
        <w:pStyle w:val="ae"/>
        <w:numPr>
          <w:ilvl w:val="0"/>
          <w:numId w:val="36"/>
        </w:numPr>
        <w:shd w:val="clear" w:color="auto" w:fill="FFFFFF"/>
        <w:spacing w:after="0" w:line="360" w:lineRule="auto"/>
        <w:ind w:left="0"/>
        <w:jc w:val="both"/>
        <w:rPr>
          <w:rFonts w:ascii="Times New Roman" w:hAnsi="Times New Roman" w:cs="Times New Roman"/>
          <w:sz w:val="28"/>
          <w:szCs w:val="28"/>
        </w:rPr>
      </w:pPr>
      <w:r w:rsidRPr="007306AE">
        <w:rPr>
          <w:rFonts w:ascii="Times New Roman" w:eastAsia="Calibri" w:hAnsi="Times New Roman" w:cs="Times New Roman"/>
          <w:sz w:val="28"/>
          <w:szCs w:val="28"/>
        </w:rPr>
        <w:t xml:space="preserve">Тихонова Г.П. Электронные СМИ и особенности их продвижения // Экономика строительства №5 М.: ФАОУ ДПО ГАСИС, 2010 </w:t>
      </w:r>
    </w:p>
    <w:p w:rsidR="00246D30" w:rsidRPr="007306AE" w:rsidRDefault="00246D30" w:rsidP="00246D30">
      <w:pPr>
        <w:pStyle w:val="ae"/>
        <w:numPr>
          <w:ilvl w:val="0"/>
          <w:numId w:val="36"/>
        </w:numPr>
        <w:shd w:val="clear" w:color="auto" w:fill="FFFFFF"/>
        <w:spacing w:after="0" w:line="360" w:lineRule="auto"/>
        <w:ind w:left="0"/>
        <w:jc w:val="both"/>
        <w:rPr>
          <w:rFonts w:ascii="Times New Roman" w:hAnsi="Times New Roman" w:cs="Times New Roman"/>
          <w:sz w:val="28"/>
          <w:szCs w:val="28"/>
        </w:rPr>
      </w:pPr>
      <w:r w:rsidRPr="007306AE">
        <w:rPr>
          <w:rFonts w:ascii="Times New Roman" w:eastAsia="Calibri" w:hAnsi="Times New Roman" w:cs="Times New Roman"/>
          <w:sz w:val="28"/>
          <w:szCs w:val="28"/>
        </w:rPr>
        <w:t xml:space="preserve">Тихонова Г.П.  К вопросу об особенностях продвижения печатных СМИ // Транспортное дело России № </w:t>
      </w:r>
      <w:smartTag w:uri="urn:schemas-microsoft-com:office:smarttags" w:element="metricconverter">
        <w:smartTagPr>
          <w:attr w:name="ProductID" w:val="6 М"/>
        </w:smartTagPr>
        <w:r w:rsidRPr="007306AE">
          <w:rPr>
            <w:rFonts w:ascii="Times New Roman" w:eastAsia="Calibri" w:hAnsi="Times New Roman" w:cs="Times New Roman"/>
            <w:sz w:val="28"/>
            <w:szCs w:val="28"/>
          </w:rPr>
          <w:t>6 М</w:t>
        </w:r>
      </w:smartTag>
      <w:r w:rsidRPr="007306AE">
        <w:rPr>
          <w:rFonts w:ascii="Times New Roman" w:eastAsia="Calibri" w:hAnsi="Times New Roman" w:cs="Times New Roman"/>
          <w:sz w:val="28"/>
          <w:szCs w:val="28"/>
        </w:rPr>
        <w:t xml:space="preserve">., </w:t>
      </w:r>
      <w:r w:rsidR="00E11EB4" w:rsidRPr="007306AE">
        <w:rPr>
          <w:rFonts w:ascii="Times New Roman" w:hAnsi="Times New Roman" w:cs="Times New Roman"/>
          <w:sz w:val="28"/>
          <w:szCs w:val="28"/>
        </w:rPr>
        <w:t>2010</w:t>
      </w:r>
      <w:r w:rsidRPr="007306AE">
        <w:rPr>
          <w:rFonts w:ascii="Times New Roman" w:hAnsi="Times New Roman" w:cs="Times New Roman"/>
          <w:sz w:val="28"/>
          <w:szCs w:val="28"/>
        </w:rPr>
        <w:t xml:space="preserve"> </w:t>
      </w:r>
    </w:p>
    <w:p w:rsidR="00246D30" w:rsidRPr="007306AE" w:rsidRDefault="00246D30" w:rsidP="00246D30">
      <w:pPr>
        <w:pStyle w:val="ae"/>
        <w:numPr>
          <w:ilvl w:val="0"/>
          <w:numId w:val="36"/>
        </w:numPr>
        <w:shd w:val="clear" w:color="auto" w:fill="FFFFFF"/>
        <w:spacing w:after="0" w:line="360" w:lineRule="auto"/>
        <w:ind w:left="0"/>
        <w:jc w:val="both"/>
        <w:rPr>
          <w:rFonts w:ascii="Times New Roman" w:eastAsia="Calibri" w:hAnsi="Times New Roman" w:cs="Times New Roman"/>
          <w:sz w:val="28"/>
          <w:szCs w:val="28"/>
        </w:rPr>
      </w:pPr>
      <w:r w:rsidRPr="007306AE">
        <w:rPr>
          <w:rFonts w:ascii="Times New Roman" w:eastAsia="Calibri" w:hAnsi="Times New Roman" w:cs="Times New Roman"/>
          <w:sz w:val="28"/>
          <w:szCs w:val="28"/>
        </w:rPr>
        <w:t xml:space="preserve">Тихонова Г.П. Тенденции развития рынка печатной прессы: проблемы распространения. // Современные аспекты экономики № 4. Санкт-Петербург, 2009  </w:t>
      </w:r>
    </w:p>
    <w:p w:rsidR="00E11EB4" w:rsidRPr="007306AE" w:rsidRDefault="00E11EB4" w:rsidP="00246D30">
      <w:pPr>
        <w:pStyle w:val="ae"/>
        <w:numPr>
          <w:ilvl w:val="0"/>
          <w:numId w:val="36"/>
        </w:numPr>
        <w:shd w:val="clear" w:color="auto" w:fill="FFFFFF"/>
        <w:spacing w:after="0" w:line="360" w:lineRule="auto"/>
        <w:ind w:left="0"/>
        <w:jc w:val="both"/>
        <w:rPr>
          <w:rFonts w:ascii="Times New Roman" w:eastAsia="Calibri" w:hAnsi="Times New Roman" w:cs="Times New Roman"/>
          <w:sz w:val="28"/>
          <w:szCs w:val="28"/>
        </w:rPr>
      </w:pPr>
      <w:r w:rsidRPr="007306AE">
        <w:rPr>
          <w:rFonts w:ascii="Times New Roman" w:hAnsi="Times New Roman" w:cs="Times New Roman"/>
          <w:iCs/>
          <w:color w:val="222222"/>
          <w:sz w:val="28"/>
          <w:szCs w:val="28"/>
        </w:rPr>
        <w:t>Тулупов В.В. Российская пресса: дизайн, реклама, типология. Воронеж, 1996; его же: Газета как товар в комплексе маркетинга// Акценты. Воронеж/ 1997. №№3-4</w:t>
      </w:r>
    </w:p>
    <w:p w:rsidR="00E11EB4" w:rsidRPr="007306AE" w:rsidRDefault="00E11EB4" w:rsidP="00246D30">
      <w:pPr>
        <w:pStyle w:val="ae"/>
        <w:numPr>
          <w:ilvl w:val="0"/>
          <w:numId w:val="36"/>
        </w:numPr>
        <w:shd w:val="clear" w:color="auto" w:fill="FFFFFF"/>
        <w:spacing w:after="0" w:line="360" w:lineRule="auto"/>
        <w:ind w:left="0"/>
        <w:jc w:val="both"/>
        <w:rPr>
          <w:rFonts w:ascii="Times New Roman" w:eastAsia="Calibri" w:hAnsi="Times New Roman" w:cs="Times New Roman"/>
          <w:sz w:val="28"/>
          <w:szCs w:val="28"/>
        </w:rPr>
      </w:pPr>
      <w:r w:rsidRPr="007306AE">
        <w:rPr>
          <w:rFonts w:ascii="Times New Roman" w:hAnsi="Times New Roman" w:cs="Times New Roman"/>
          <w:iCs/>
          <w:color w:val="222222"/>
          <w:sz w:val="28"/>
          <w:szCs w:val="28"/>
        </w:rPr>
        <w:t xml:space="preserve"> Тулупов В.В. Модели менеджмента в журналистике//Российская журналистика конца XX-го столетия: власть прессы или пресс власти. Воронеж,1997</w:t>
      </w:r>
    </w:p>
    <w:p w:rsidR="00E11EB4" w:rsidRPr="007306AE" w:rsidRDefault="00E11EB4" w:rsidP="00246D30">
      <w:pPr>
        <w:pStyle w:val="ae"/>
        <w:numPr>
          <w:ilvl w:val="0"/>
          <w:numId w:val="36"/>
        </w:numPr>
        <w:shd w:val="clear" w:color="auto" w:fill="FFFFFF"/>
        <w:spacing w:after="0" w:line="360" w:lineRule="auto"/>
        <w:ind w:left="0"/>
        <w:jc w:val="both"/>
        <w:rPr>
          <w:rFonts w:ascii="Times New Roman" w:eastAsia="Calibri" w:hAnsi="Times New Roman" w:cs="Times New Roman"/>
          <w:sz w:val="28"/>
          <w:szCs w:val="28"/>
        </w:rPr>
      </w:pPr>
      <w:r w:rsidRPr="007306AE">
        <w:rPr>
          <w:rFonts w:ascii="Times New Roman" w:hAnsi="Times New Roman" w:cs="Times New Roman"/>
          <w:iCs/>
          <w:color w:val="222222"/>
          <w:sz w:val="28"/>
          <w:szCs w:val="28"/>
        </w:rPr>
        <w:t xml:space="preserve"> Тулупов В.В. Принципы и правила маркетинга и менеджмента современной журналистики//Журналистика -реклама - связи с общественностью. Мат-лы науч.-практ.конф. Воронеж,2000.</w:t>
      </w:r>
    </w:p>
    <w:p w:rsidR="002055D1" w:rsidRPr="007306AE" w:rsidRDefault="00ED0340" w:rsidP="00246D30">
      <w:pPr>
        <w:pStyle w:val="ae"/>
        <w:numPr>
          <w:ilvl w:val="0"/>
          <w:numId w:val="36"/>
        </w:numPr>
        <w:shd w:val="clear" w:color="auto" w:fill="FFFFFF"/>
        <w:spacing w:after="0" w:line="360" w:lineRule="auto"/>
        <w:ind w:left="0" w:hanging="357"/>
        <w:jc w:val="both"/>
        <w:rPr>
          <w:rFonts w:ascii="Times New Roman" w:hAnsi="Times New Roman" w:cs="Times New Roman"/>
          <w:color w:val="333333"/>
          <w:sz w:val="28"/>
          <w:szCs w:val="28"/>
        </w:rPr>
      </w:pPr>
      <w:r w:rsidRPr="007306AE">
        <w:rPr>
          <w:rFonts w:ascii="Times New Roman" w:hAnsi="Times New Roman" w:cs="Times New Roman"/>
          <w:color w:val="333333"/>
          <w:sz w:val="28"/>
          <w:szCs w:val="28"/>
        </w:rPr>
        <w:t xml:space="preserve"> Экономика и менеджмент СМИ / Отв. ред. и сост. Е.Л.Вартанова, науч. ред. Н.В.Ткачева. </w:t>
      </w:r>
      <w:r w:rsidR="002055D1" w:rsidRPr="007306AE">
        <w:rPr>
          <w:rFonts w:ascii="Times New Roman" w:hAnsi="Times New Roman" w:cs="Times New Roman"/>
          <w:color w:val="333333"/>
          <w:sz w:val="28"/>
          <w:szCs w:val="28"/>
        </w:rPr>
        <w:t>-</w:t>
      </w:r>
      <w:r w:rsidRPr="007306AE">
        <w:rPr>
          <w:rFonts w:ascii="Times New Roman" w:hAnsi="Times New Roman" w:cs="Times New Roman"/>
          <w:color w:val="333333"/>
          <w:sz w:val="28"/>
          <w:szCs w:val="28"/>
        </w:rPr>
        <w:t>М.: Издательство «ВК», 2005. – 126 с. – ISBN 5-98405-026-9</w:t>
      </w:r>
    </w:p>
    <w:p w:rsidR="002055D1" w:rsidRPr="007306AE" w:rsidRDefault="007306AE" w:rsidP="00246D30">
      <w:pPr>
        <w:pStyle w:val="ae"/>
        <w:numPr>
          <w:ilvl w:val="0"/>
          <w:numId w:val="36"/>
        </w:numPr>
        <w:shd w:val="clear" w:color="auto" w:fill="FFFFFF"/>
        <w:spacing w:after="0" w:line="360" w:lineRule="auto"/>
        <w:ind w:left="0" w:hanging="357"/>
        <w:jc w:val="both"/>
        <w:rPr>
          <w:rFonts w:ascii="Times New Roman" w:hAnsi="Times New Roman" w:cs="Times New Roman"/>
          <w:color w:val="333333"/>
          <w:sz w:val="28"/>
          <w:szCs w:val="28"/>
        </w:rPr>
      </w:pPr>
      <w:r>
        <w:rPr>
          <w:rFonts w:ascii="Times New Roman" w:hAnsi="Times New Roman" w:cs="Times New Roman"/>
          <w:color w:val="000000" w:themeColor="text1"/>
          <w:sz w:val="28"/>
          <w:szCs w:val="28"/>
        </w:rPr>
        <w:t xml:space="preserve">         </w:t>
      </w:r>
      <w:hyperlink r:id="rId19" w:history="1">
        <w:r w:rsidR="002055D1" w:rsidRPr="007306AE">
          <w:rPr>
            <w:rStyle w:val="a4"/>
            <w:rFonts w:ascii="Times New Roman" w:hAnsi="Times New Roman" w:cs="Times New Roman"/>
            <w:color w:val="000000" w:themeColor="text1"/>
            <w:sz w:val="28"/>
            <w:szCs w:val="28"/>
            <w:u w:val="none"/>
          </w:rPr>
          <w:t>http://is.park.ru/pub.jsp?no=2085372</w:t>
        </w:r>
      </w:hyperlink>
      <w:r w:rsidR="002055D1" w:rsidRPr="007306AE">
        <w:rPr>
          <w:rFonts w:ascii="Times New Roman" w:hAnsi="Times New Roman" w:cs="Times New Roman"/>
          <w:color w:val="000000" w:themeColor="text1"/>
          <w:sz w:val="28"/>
          <w:szCs w:val="28"/>
        </w:rPr>
        <w:t xml:space="preserve"> </w:t>
      </w:r>
    </w:p>
    <w:p w:rsidR="002055D1" w:rsidRPr="007306AE" w:rsidRDefault="008E7ED9" w:rsidP="00246D30">
      <w:pPr>
        <w:pStyle w:val="ae"/>
        <w:numPr>
          <w:ilvl w:val="0"/>
          <w:numId w:val="36"/>
        </w:numPr>
        <w:shd w:val="clear" w:color="auto" w:fill="FFFFFF"/>
        <w:spacing w:after="0" w:line="360" w:lineRule="auto"/>
        <w:ind w:left="0" w:hanging="357"/>
        <w:jc w:val="both"/>
        <w:rPr>
          <w:rFonts w:ascii="Tahoma" w:hAnsi="Tahoma" w:cs="Tahoma"/>
          <w:color w:val="000000" w:themeColor="text1"/>
          <w:sz w:val="28"/>
          <w:szCs w:val="28"/>
        </w:rPr>
      </w:pPr>
      <w:hyperlink r:id="rId20" w:history="1">
        <w:r w:rsidR="002055D1" w:rsidRPr="007306AE">
          <w:rPr>
            <w:rStyle w:val="a4"/>
            <w:rFonts w:ascii="Times New Roman" w:hAnsi="Times New Roman" w:cs="Times New Roman"/>
            <w:color w:val="000000" w:themeColor="text1"/>
            <w:sz w:val="28"/>
            <w:szCs w:val="28"/>
            <w:u w:val="none"/>
          </w:rPr>
          <w:t>http://www.izvestia.ru</w:t>
        </w:r>
      </w:hyperlink>
    </w:p>
    <w:p w:rsidR="002055D1" w:rsidRPr="007306AE" w:rsidRDefault="008E7ED9" w:rsidP="00246D30">
      <w:pPr>
        <w:pStyle w:val="ae"/>
        <w:numPr>
          <w:ilvl w:val="0"/>
          <w:numId w:val="36"/>
        </w:numPr>
        <w:shd w:val="clear" w:color="auto" w:fill="FFFFFF"/>
        <w:spacing w:after="0" w:line="360" w:lineRule="auto"/>
        <w:ind w:left="0" w:hanging="357"/>
        <w:jc w:val="both"/>
        <w:rPr>
          <w:rFonts w:ascii="Tahoma" w:hAnsi="Tahoma" w:cs="Tahoma"/>
          <w:color w:val="000000" w:themeColor="text1"/>
          <w:sz w:val="28"/>
          <w:szCs w:val="28"/>
        </w:rPr>
      </w:pPr>
      <w:hyperlink r:id="rId21" w:history="1">
        <w:r w:rsidR="002055D1" w:rsidRPr="007306AE">
          <w:rPr>
            <w:rStyle w:val="a4"/>
            <w:rFonts w:ascii="Times New Roman" w:hAnsi="Times New Roman" w:cs="Times New Roman"/>
            <w:color w:val="000000" w:themeColor="text1"/>
            <w:sz w:val="28"/>
            <w:szCs w:val="28"/>
            <w:u w:val="none"/>
          </w:rPr>
          <w:t>http://planetahr.ru/publication/3353</w:t>
        </w:r>
      </w:hyperlink>
    </w:p>
    <w:p w:rsidR="00ED0340" w:rsidRPr="002055D1" w:rsidRDefault="00ED0340" w:rsidP="007306AE">
      <w:pPr>
        <w:pStyle w:val="ae"/>
        <w:shd w:val="clear" w:color="auto" w:fill="FFFFFF"/>
        <w:spacing w:after="0" w:line="360" w:lineRule="auto"/>
        <w:ind w:left="0"/>
        <w:jc w:val="both"/>
        <w:rPr>
          <w:rFonts w:ascii="Tahoma" w:hAnsi="Tahoma" w:cs="Tahoma"/>
          <w:color w:val="333333"/>
          <w:sz w:val="18"/>
          <w:szCs w:val="18"/>
        </w:rPr>
      </w:pPr>
    </w:p>
    <w:p w:rsidR="00524B4B" w:rsidRDefault="00524B4B" w:rsidP="00246D30">
      <w:pPr>
        <w:pStyle w:val="a3"/>
        <w:spacing w:before="0" w:beforeAutospacing="0" w:after="0" w:afterAutospacing="0" w:line="360" w:lineRule="auto"/>
        <w:jc w:val="center"/>
      </w:pPr>
    </w:p>
    <w:p w:rsidR="00524B4B" w:rsidRDefault="00524B4B" w:rsidP="00335C06">
      <w:pPr>
        <w:pStyle w:val="a3"/>
        <w:jc w:val="center"/>
      </w:pPr>
    </w:p>
    <w:p w:rsidR="00524B4B" w:rsidRDefault="00524B4B" w:rsidP="00335C06">
      <w:pPr>
        <w:pStyle w:val="a3"/>
        <w:jc w:val="center"/>
      </w:pPr>
    </w:p>
    <w:p w:rsidR="00524B4B" w:rsidRDefault="00524B4B" w:rsidP="00335C06">
      <w:pPr>
        <w:pStyle w:val="a3"/>
        <w:jc w:val="center"/>
      </w:pPr>
    </w:p>
    <w:p w:rsidR="00FF7911" w:rsidRPr="00FF7911" w:rsidRDefault="00FF7911" w:rsidP="00FF7911">
      <w:pPr>
        <w:shd w:val="clear" w:color="auto" w:fill="FFFFFF"/>
        <w:spacing w:before="100" w:beforeAutospacing="1" w:after="480" w:line="480" w:lineRule="atLeast"/>
        <w:rPr>
          <w:rFonts w:ascii="Arial" w:eastAsia="Times New Roman" w:hAnsi="Arial" w:cs="Arial"/>
          <w:color w:val="2E2E2E"/>
          <w:sz w:val="18"/>
          <w:szCs w:val="18"/>
          <w:lang w:eastAsia="ru-RU"/>
        </w:rPr>
      </w:pPr>
    </w:p>
    <w:p w:rsidR="00FF7911" w:rsidRPr="00FF7911" w:rsidRDefault="00FF7911" w:rsidP="00FF7911">
      <w:pPr>
        <w:shd w:val="clear" w:color="auto" w:fill="FFFFFF"/>
        <w:spacing w:before="480" w:after="480" w:line="270" w:lineRule="atLeast"/>
        <w:outlineLvl w:val="4"/>
        <w:rPr>
          <w:rFonts w:ascii="Arial" w:eastAsia="Times New Roman" w:hAnsi="Arial" w:cs="Arial"/>
          <w:b/>
          <w:bCs/>
          <w:color w:val="2E2E2E"/>
          <w:sz w:val="27"/>
          <w:szCs w:val="27"/>
          <w:lang w:eastAsia="ru-RU"/>
        </w:rPr>
      </w:pPr>
    </w:p>
    <w:p w:rsidR="00FF7911" w:rsidRDefault="00FF7911" w:rsidP="00FF7911"/>
    <w:sectPr w:rsidR="00FF7911" w:rsidSect="00524B4B">
      <w:pgSz w:w="11906" w:h="16838"/>
      <w:pgMar w:top="1134" w:right="1134" w:bottom="1701"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9C1817" w:rsidRDefault="009C1817" w:rsidP="005A79F6">
      <w:pPr>
        <w:spacing w:after="0" w:line="240" w:lineRule="auto"/>
      </w:pPr>
      <w:r>
        <w:separator/>
      </w:r>
    </w:p>
  </w:endnote>
  <w:endnote w:type="continuationSeparator" w:id="0">
    <w:p w:rsidR="009C1817" w:rsidRDefault="009C1817" w:rsidP="005A79F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A00002EF" w:usb1="4000004B" w:usb2="00000000" w:usb3="00000000" w:csb0="0000019F" w:csb1="00000000"/>
  </w:font>
  <w:font w:name="Tahoma">
    <w:panose1 w:val="020B0604030504040204"/>
    <w:charset w:val="CC"/>
    <w:family w:val="swiss"/>
    <w:pitch w:val="variable"/>
    <w:sig w:usb0="E1002EFF" w:usb1="C000605B" w:usb2="00000029" w:usb3="00000000" w:csb0="000101FF" w:csb1="00000000"/>
  </w:font>
  <w:font w:name="Times-Roman">
    <w:altName w:val="MS Mincho"/>
    <w:panose1 w:val="00000000000000000000"/>
    <w:charset w:val="80"/>
    <w:family w:val="roman"/>
    <w:notTrueType/>
    <w:pitch w:val="default"/>
    <w:sig w:usb0="00000001" w:usb1="08070000" w:usb2="00000010" w:usb3="00000000" w:csb0="00020000" w:csb1="00000000"/>
  </w:font>
  <w:font w:name="Times-Bold">
    <w:altName w:val="MS Mincho"/>
    <w:panose1 w:val="00000000000000000000"/>
    <w:charset w:val="80"/>
    <w:family w:val="roman"/>
    <w:notTrueType/>
    <w:pitch w:val="default"/>
    <w:sig w:usb0="00000001" w:usb1="08070000" w:usb2="00000010" w:usb3="00000000" w:csb0="00020000" w:csb1="00000000"/>
  </w:font>
  <w:font w:name="Arial">
    <w:panose1 w:val="020B0604020202020204"/>
    <w:charset w:val="CC"/>
    <w:family w:val="swiss"/>
    <w:pitch w:val="variable"/>
    <w:sig w:usb0="E0002AFF" w:usb1="C0007843" w:usb2="00000009" w:usb3="00000000" w:csb0="000001FF" w:csb1="00000000"/>
  </w:font>
  <w:font w:name="BatangChe">
    <w:panose1 w:val="02030609000101010101"/>
    <w:charset w:val="81"/>
    <w:family w:val="modern"/>
    <w:pitch w:val="fixed"/>
    <w:sig w:usb0="B00002AF" w:usb1="69D77CFB" w:usb2="00000030" w:usb3="00000000" w:csb0="0008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9C1817" w:rsidRDefault="009C1817" w:rsidP="005A79F6">
      <w:pPr>
        <w:spacing w:after="0" w:line="240" w:lineRule="auto"/>
      </w:pPr>
      <w:r>
        <w:separator/>
      </w:r>
    </w:p>
  </w:footnote>
  <w:footnote w:type="continuationSeparator" w:id="0">
    <w:p w:rsidR="009C1817" w:rsidRDefault="009C1817" w:rsidP="005A79F6">
      <w:pPr>
        <w:spacing w:after="0" w:line="240" w:lineRule="auto"/>
      </w:pPr>
      <w:r>
        <w:continuationSeparator/>
      </w:r>
    </w:p>
  </w:footnote>
  <w:footnote w:id="1">
    <w:p w:rsidR="000376CB" w:rsidRPr="005A79F6" w:rsidRDefault="000376CB" w:rsidP="005A79F6">
      <w:pPr>
        <w:pStyle w:val="1"/>
        <w:jc w:val="both"/>
        <w:rPr>
          <w:rFonts w:ascii="Times New Roman" w:hAnsi="Times New Roman" w:cs="Times New Roman"/>
          <w:b w:val="0"/>
          <w:color w:val="000000" w:themeColor="text1"/>
          <w:sz w:val="20"/>
          <w:szCs w:val="20"/>
        </w:rPr>
      </w:pPr>
      <w:r w:rsidRPr="005A79F6">
        <w:rPr>
          <w:rStyle w:val="ac"/>
          <w:rFonts w:ascii="Times New Roman" w:hAnsi="Times New Roman" w:cs="Times New Roman"/>
          <w:b w:val="0"/>
          <w:color w:val="000000" w:themeColor="text1"/>
          <w:sz w:val="20"/>
          <w:szCs w:val="20"/>
        </w:rPr>
        <w:footnoteRef/>
      </w:r>
      <w:r w:rsidRPr="005A79F6">
        <w:rPr>
          <w:rFonts w:ascii="Times New Roman" w:hAnsi="Times New Roman" w:cs="Times New Roman"/>
          <w:b w:val="0"/>
          <w:color w:val="000000" w:themeColor="text1"/>
          <w:sz w:val="20"/>
          <w:szCs w:val="20"/>
        </w:rPr>
        <w:t xml:space="preserve"> Воскресенский Ю. Понятие средства массовой информации</w:t>
      </w:r>
      <w:proofErr w:type="gramStart"/>
      <w:r w:rsidRPr="005A79F6">
        <w:rPr>
          <w:rFonts w:ascii="Times New Roman" w:hAnsi="Times New Roman" w:cs="Times New Roman"/>
          <w:b w:val="0"/>
          <w:color w:val="000000" w:themeColor="text1"/>
          <w:sz w:val="20"/>
          <w:szCs w:val="20"/>
        </w:rPr>
        <w:t>.</w:t>
      </w:r>
      <w:proofErr w:type="gramEnd"/>
      <w:r w:rsidRPr="005A79F6">
        <w:rPr>
          <w:rFonts w:ascii="Times New Roman" w:hAnsi="Times New Roman" w:cs="Times New Roman"/>
          <w:b w:val="0"/>
          <w:color w:val="000000" w:themeColor="text1"/>
          <w:sz w:val="20"/>
          <w:szCs w:val="20"/>
        </w:rPr>
        <w:t xml:space="preserve"> </w:t>
      </w:r>
      <w:proofErr w:type="gramStart"/>
      <w:r w:rsidRPr="005A79F6">
        <w:rPr>
          <w:rFonts w:ascii="Times New Roman" w:hAnsi="Times New Roman" w:cs="Times New Roman"/>
          <w:b w:val="0"/>
          <w:color w:val="000000" w:themeColor="text1"/>
          <w:sz w:val="20"/>
          <w:szCs w:val="20"/>
        </w:rPr>
        <w:t>р</w:t>
      </w:r>
      <w:proofErr w:type="gramEnd"/>
      <w:r w:rsidRPr="005A79F6">
        <w:rPr>
          <w:rFonts w:ascii="Times New Roman" w:hAnsi="Times New Roman" w:cs="Times New Roman"/>
          <w:b w:val="0"/>
          <w:color w:val="000000" w:themeColor="text1"/>
          <w:sz w:val="20"/>
          <w:szCs w:val="20"/>
        </w:rPr>
        <w:t xml:space="preserve">оль коммуникации и </w:t>
      </w:r>
      <w:r>
        <w:rPr>
          <w:rFonts w:ascii="Times New Roman" w:hAnsi="Times New Roman" w:cs="Times New Roman"/>
          <w:b w:val="0"/>
          <w:color w:val="000000" w:themeColor="text1"/>
          <w:sz w:val="20"/>
          <w:szCs w:val="20"/>
        </w:rPr>
        <w:t>СМИ</w:t>
      </w:r>
      <w:r w:rsidRPr="005A79F6">
        <w:rPr>
          <w:rFonts w:ascii="Times New Roman" w:hAnsi="Times New Roman" w:cs="Times New Roman"/>
          <w:b w:val="0"/>
          <w:color w:val="000000" w:themeColor="text1"/>
          <w:sz w:val="20"/>
          <w:szCs w:val="20"/>
        </w:rPr>
        <w:t xml:space="preserve"> в политической системе общества </w:t>
      </w:r>
      <w:r>
        <w:rPr>
          <w:rFonts w:ascii="Times New Roman" w:hAnsi="Times New Roman" w:cs="Times New Roman"/>
          <w:b w:val="0"/>
          <w:color w:val="000000" w:themeColor="text1"/>
          <w:sz w:val="20"/>
          <w:szCs w:val="20"/>
        </w:rPr>
        <w:t xml:space="preserve">/ </w:t>
      </w:r>
      <w:r w:rsidRPr="005A79F6">
        <w:rPr>
          <w:rFonts w:ascii="Times New Roman" w:hAnsi="Times New Roman" w:cs="Times New Roman"/>
          <w:b w:val="0"/>
          <w:color w:val="000000" w:themeColor="text1"/>
          <w:sz w:val="20"/>
          <w:szCs w:val="20"/>
        </w:rPr>
        <w:t>[</w:t>
      </w:r>
      <w:r>
        <w:rPr>
          <w:rFonts w:ascii="Times New Roman" w:hAnsi="Times New Roman" w:cs="Times New Roman"/>
          <w:b w:val="0"/>
          <w:color w:val="000000" w:themeColor="text1"/>
          <w:sz w:val="20"/>
          <w:szCs w:val="20"/>
        </w:rPr>
        <w:t>Электронный ресурс</w:t>
      </w:r>
      <w:r w:rsidRPr="005A79F6">
        <w:rPr>
          <w:rFonts w:ascii="Times New Roman" w:hAnsi="Times New Roman" w:cs="Times New Roman"/>
          <w:b w:val="0"/>
          <w:color w:val="000000" w:themeColor="text1"/>
          <w:sz w:val="20"/>
          <w:szCs w:val="20"/>
        </w:rPr>
        <w:t>]</w:t>
      </w:r>
      <w:r w:rsidRPr="005A79F6">
        <w:t xml:space="preserve"> </w:t>
      </w:r>
      <w:r w:rsidRPr="005A79F6">
        <w:rPr>
          <w:rFonts w:ascii="Times New Roman" w:hAnsi="Times New Roman" w:cs="Times New Roman"/>
          <w:b w:val="0"/>
          <w:color w:val="000000" w:themeColor="text1"/>
          <w:sz w:val="20"/>
          <w:szCs w:val="20"/>
        </w:rPr>
        <w:t>http://www.lawmix.ru/comm/1121/</w:t>
      </w:r>
    </w:p>
    <w:p w:rsidR="000376CB" w:rsidRPr="005A79F6" w:rsidRDefault="000376CB" w:rsidP="005A79F6">
      <w:pPr>
        <w:pStyle w:val="aa"/>
        <w:jc w:val="both"/>
        <w:rPr>
          <w:rFonts w:ascii="Times New Roman" w:hAnsi="Times New Roman" w:cs="Times New Roman"/>
          <w:color w:val="000000" w:themeColor="text1"/>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9" type="#_x0000_t75" style="width:3in;height:3in" o:bullet="t"/>
    </w:pict>
  </w:numPicBullet>
  <w:numPicBullet w:numPicBulletId="1">
    <w:pict>
      <v:shape id="_x0000_i1030" type="#_x0000_t75" style="width:3in;height:3in" o:bullet="t"/>
    </w:pict>
  </w:numPicBullet>
  <w:numPicBullet w:numPicBulletId="2">
    <w:pict>
      <v:shape id="_x0000_i1031" type="#_x0000_t75" style="width:3in;height:3in" o:bullet="t"/>
    </w:pict>
  </w:numPicBullet>
  <w:abstractNum w:abstractNumId="0">
    <w:nsid w:val="05DD236B"/>
    <w:multiLevelType w:val="multilevel"/>
    <w:tmpl w:val="095454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5F37A00"/>
    <w:multiLevelType w:val="hybridMultilevel"/>
    <w:tmpl w:val="35F42EAA"/>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
    <w:nsid w:val="06C84DC7"/>
    <w:multiLevelType w:val="multilevel"/>
    <w:tmpl w:val="0D76D410"/>
    <w:lvl w:ilvl="0">
      <w:start w:val="1"/>
      <w:numFmt w:val="decimal"/>
      <w:lvlText w:val="%1"/>
      <w:lvlJc w:val="left"/>
      <w:pPr>
        <w:ind w:left="375" w:hanging="375"/>
      </w:pPr>
      <w:rPr>
        <w:rFonts w:hint="default"/>
        <w:color w:val="000000"/>
      </w:rPr>
    </w:lvl>
    <w:lvl w:ilvl="1">
      <w:start w:val="2"/>
      <w:numFmt w:val="decimal"/>
      <w:lvlText w:val="%1.%2"/>
      <w:lvlJc w:val="left"/>
      <w:pPr>
        <w:ind w:left="375" w:hanging="375"/>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3">
    <w:nsid w:val="0EB02799"/>
    <w:multiLevelType w:val="hybridMultilevel"/>
    <w:tmpl w:val="1422A6F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D156E1"/>
    <w:multiLevelType w:val="multilevel"/>
    <w:tmpl w:val="9188B910"/>
    <w:lvl w:ilvl="0">
      <w:start w:val="2"/>
      <w:numFmt w:val="decimal"/>
      <w:lvlText w:val="%1"/>
      <w:lvlJc w:val="left"/>
      <w:pPr>
        <w:ind w:left="375" w:hanging="375"/>
      </w:pPr>
      <w:rPr>
        <w:rFonts w:hint="default"/>
      </w:rPr>
    </w:lvl>
    <w:lvl w:ilvl="1">
      <w:start w:val="2"/>
      <w:numFmt w:val="decimal"/>
      <w:lvlText w:val="%1.%2"/>
      <w:lvlJc w:val="left"/>
      <w:pPr>
        <w:ind w:left="750" w:hanging="375"/>
      </w:pPr>
      <w:rPr>
        <w:rFonts w:hint="default"/>
      </w:rPr>
    </w:lvl>
    <w:lvl w:ilvl="2">
      <w:start w:val="1"/>
      <w:numFmt w:val="decimal"/>
      <w:lvlText w:val="%1.%2.%3"/>
      <w:lvlJc w:val="left"/>
      <w:pPr>
        <w:ind w:left="1470" w:hanging="720"/>
      </w:pPr>
      <w:rPr>
        <w:rFonts w:hint="default"/>
      </w:rPr>
    </w:lvl>
    <w:lvl w:ilvl="3">
      <w:start w:val="1"/>
      <w:numFmt w:val="decimal"/>
      <w:lvlText w:val="%1.%2.%3.%4"/>
      <w:lvlJc w:val="left"/>
      <w:pPr>
        <w:ind w:left="2205" w:hanging="1080"/>
      </w:pPr>
      <w:rPr>
        <w:rFonts w:hint="default"/>
      </w:rPr>
    </w:lvl>
    <w:lvl w:ilvl="4">
      <w:start w:val="1"/>
      <w:numFmt w:val="decimal"/>
      <w:lvlText w:val="%1.%2.%3.%4.%5"/>
      <w:lvlJc w:val="left"/>
      <w:pPr>
        <w:ind w:left="2580" w:hanging="1080"/>
      </w:pPr>
      <w:rPr>
        <w:rFonts w:hint="default"/>
      </w:rPr>
    </w:lvl>
    <w:lvl w:ilvl="5">
      <w:start w:val="1"/>
      <w:numFmt w:val="decimal"/>
      <w:lvlText w:val="%1.%2.%3.%4.%5.%6"/>
      <w:lvlJc w:val="left"/>
      <w:pPr>
        <w:ind w:left="3315" w:hanging="1440"/>
      </w:pPr>
      <w:rPr>
        <w:rFonts w:hint="default"/>
      </w:rPr>
    </w:lvl>
    <w:lvl w:ilvl="6">
      <w:start w:val="1"/>
      <w:numFmt w:val="decimal"/>
      <w:lvlText w:val="%1.%2.%3.%4.%5.%6.%7"/>
      <w:lvlJc w:val="left"/>
      <w:pPr>
        <w:ind w:left="3690" w:hanging="1440"/>
      </w:pPr>
      <w:rPr>
        <w:rFonts w:hint="default"/>
      </w:rPr>
    </w:lvl>
    <w:lvl w:ilvl="7">
      <w:start w:val="1"/>
      <w:numFmt w:val="decimal"/>
      <w:lvlText w:val="%1.%2.%3.%4.%5.%6.%7.%8"/>
      <w:lvlJc w:val="left"/>
      <w:pPr>
        <w:ind w:left="4425" w:hanging="1800"/>
      </w:pPr>
      <w:rPr>
        <w:rFonts w:hint="default"/>
      </w:rPr>
    </w:lvl>
    <w:lvl w:ilvl="8">
      <w:start w:val="1"/>
      <w:numFmt w:val="decimal"/>
      <w:lvlText w:val="%1.%2.%3.%4.%5.%6.%7.%8.%9"/>
      <w:lvlJc w:val="left"/>
      <w:pPr>
        <w:ind w:left="5160" w:hanging="2160"/>
      </w:pPr>
      <w:rPr>
        <w:rFonts w:hint="default"/>
      </w:rPr>
    </w:lvl>
  </w:abstractNum>
  <w:abstractNum w:abstractNumId="5">
    <w:nsid w:val="13486D2D"/>
    <w:multiLevelType w:val="multilevel"/>
    <w:tmpl w:val="40C42D0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1D1F665B"/>
    <w:multiLevelType w:val="multilevel"/>
    <w:tmpl w:val="D826A4E8"/>
    <w:lvl w:ilvl="0">
      <w:start w:val="1"/>
      <w:numFmt w:val="decimal"/>
      <w:lvlText w:val="%1"/>
      <w:lvlJc w:val="left"/>
      <w:pPr>
        <w:ind w:left="420" w:hanging="420"/>
      </w:pPr>
      <w:rPr>
        <w:rFonts w:hint="default"/>
        <w:color w:val="000000"/>
      </w:rPr>
    </w:lvl>
    <w:lvl w:ilvl="1">
      <w:start w:val="1"/>
      <w:numFmt w:val="decimal"/>
      <w:lvlText w:val="%1.%2"/>
      <w:lvlJc w:val="left"/>
      <w:pPr>
        <w:ind w:left="420" w:hanging="420"/>
      </w:pPr>
      <w:rPr>
        <w:rFonts w:hint="default"/>
        <w:color w:val="000000"/>
      </w:rPr>
    </w:lvl>
    <w:lvl w:ilvl="2">
      <w:start w:val="1"/>
      <w:numFmt w:val="decimal"/>
      <w:lvlText w:val="%1.%2.%3"/>
      <w:lvlJc w:val="left"/>
      <w:pPr>
        <w:ind w:left="720" w:hanging="720"/>
      </w:pPr>
      <w:rPr>
        <w:rFonts w:hint="default"/>
        <w:color w:val="000000"/>
      </w:rPr>
    </w:lvl>
    <w:lvl w:ilvl="3">
      <w:start w:val="1"/>
      <w:numFmt w:val="decimal"/>
      <w:lvlText w:val="%1.%2.%3.%4"/>
      <w:lvlJc w:val="left"/>
      <w:pPr>
        <w:ind w:left="1080" w:hanging="1080"/>
      </w:pPr>
      <w:rPr>
        <w:rFonts w:hint="default"/>
        <w:color w:val="000000"/>
      </w:rPr>
    </w:lvl>
    <w:lvl w:ilvl="4">
      <w:start w:val="1"/>
      <w:numFmt w:val="decimal"/>
      <w:lvlText w:val="%1.%2.%3.%4.%5"/>
      <w:lvlJc w:val="left"/>
      <w:pPr>
        <w:ind w:left="1080" w:hanging="1080"/>
      </w:pPr>
      <w:rPr>
        <w:rFonts w:hint="default"/>
        <w:color w:val="000000"/>
      </w:rPr>
    </w:lvl>
    <w:lvl w:ilvl="5">
      <w:start w:val="1"/>
      <w:numFmt w:val="decimal"/>
      <w:lvlText w:val="%1.%2.%3.%4.%5.%6"/>
      <w:lvlJc w:val="left"/>
      <w:pPr>
        <w:ind w:left="1440" w:hanging="1440"/>
      </w:pPr>
      <w:rPr>
        <w:rFonts w:hint="default"/>
        <w:color w:val="000000"/>
      </w:rPr>
    </w:lvl>
    <w:lvl w:ilvl="6">
      <w:start w:val="1"/>
      <w:numFmt w:val="decimal"/>
      <w:lvlText w:val="%1.%2.%3.%4.%5.%6.%7"/>
      <w:lvlJc w:val="left"/>
      <w:pPr>
        <w:ind w:left="1440" w:hanging="1440"/>
      </w:pPr>
      <w:rPr>
        <w:rFonts w:hint="default"/>
        <w:color w:val="000000"/>
      </w:rPr>
    </w:lvl>
    <w:lvl w:ilvl="7">
      <w:start w:val="1"/>
      <w:numFmt w:val="decimal"/>
      <w:lvlText w:val="%1.%2.%3.%4.%5.%6.%7.%8"/>
      <w:lvlJc w:val="left"/>
      <w:pPr>
        <w:ind w:left="1800" w:hanging="1800"/>
      </w:pPr>
      <w:rPr>
        <w:rFonts w:hint="default"/>
        <w:color w:val="000000"/>
      </w:rPr>
    </w:lvl>
    <w:lvl w:ilvl="8">
      <w:start w:val="1"/>
      <w:numFmt w:val="decimal"/>
      <w:lvlText w:val="%1.%2.%3.%4.%5.%6.%7.%8.%9"/>
      <w:lvlJc w:val="left"/>
      <w:pPr>
        <w:ind w:left="2160" w:hanging="2160"/>
      </w:pPr>
      <w:rPr>
        <w:rFonts w:hint="default"/>
        <w:color w:val="000000"/>
      </w:rPr>
    </w:lvl>
  </w:abstractNum>
  <w:abstractNum w:abstractNumId="7">
    <w:nsid w:val="223212A7"/>
    <w:multiLevelType w:val="multilevel"/>
    <w:tmpl w:val="AE4C0738"/>
    <w:lvl w:ilvl="0">
      <w:start w:val="2"/>
      <w:numFmt w:val="decimal"/>
      <w:lvlText w:val="%1"/>
      <w:lvlJc w:val="left"/>
      <w:pPr>
        <w:ind w:left="375" w:hanging="375"/>
      </w:pPr>
      <w:rPr>
        <w:rFonts w:hint="default"/>
      </w:rPr>
    </w:lvl>
    <w:lvl w:ilvl="1">
      <w:start w:val="2"/>
      <w:numFmt w:val="decimal"/>
      <w:lvlText w:val="%1.%2"/>
      <w:lvlJc w:val="left"/>
      <w:pPr>
        <w:ind w:left="1095" w:hanging="375"/>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8">
    <w:nsid w:val="26693305"/>
    <w:multiLevelType w:val="multilevel"/>
    <w:tmpl w:val="23C8FB38"/>
    <w:lvl w:ilvl="0">
      <w:start w:val="1"/>
      <w:numFmt w:val="bullet"/>
      <w:lvlText w:val=""/>
      <w:lvlPicBulletId w:val="2"/>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2C207F16"/>
    <w:multiLevelType w:val="multilevel"/>
    <w:tmpl w:val="764A80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2F092FBE"/>
    <w:multiLevelType w:val="multilevel"/>
    <w:tmpl w:val="7AF81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316B05C7"/>
    <w:multiLevelType w:val="multilevel"/>
    <w:tmpl w:val="BEBCB8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31C50C5C"/>
    <w:multiLevelType w:val="hybridMultilevel"/>
    <w:tmpl w:val="C0F040EA"/>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42CF36CD"/>
    <w:multiLevelType w:val="multilevel"/>
    <w:tmpl w:val="F11204F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555C67ED"/>
    <w:multiLevelType w:val="hybridMultilevel"/>
    <w:tmpl w:val="55D654EE"/>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15">
    <w:nsid w:val="55FA234E"/>
    <w:multiLevelType w:val="hybridMultilevel"/>
    <w:tmpl w:val="055CE858"/>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89C1D7A"/>
    <w:multiLevelType w:val="hybridMultilevel"/>
    <w:tmpl w:val="9648C9BE"/>
    <w:lvl w:ilvl="0" w:tplc="6C628682">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7">
    <w:nsid w:val="59E97894"/>
    <w:multiLevelType w:val="multilevel"/>
    <w:tmpl w:val="3810471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nsid w:val="5CEB5EC1"/>
    <w:multiLevelType w:val="multilevel"/>
    <w:tmpl w:val="97983B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5D86275B"/>
    <w:multiLevelType w:val="multilevel"/>
    <w:tmpl w:val="0BC6E7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0F8640F"/>
    <w:multiLevelType w:val="multilevel"/>
    <w:tmpl w:val="9970C38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627E3BFE"/>
    <w:multiLevelType w:val="hybridMultilevel"/>
    <w:tmpl w:val="9274DE3E"/>
    <w:lvl w:ilvl="0" w:tplc="04190001">
      <w:start w:val="1"/>
      <w:numFmt w:val="bullet"/>
      <w:lvlText w:val=""/>
      <w:lvlJc w:val="left"/>
      <w:pPr>
        <w:tabs>
          <w:tab w:val="num" w:pos="360"/>
        </w:tabs>
        <w:ind w:left="36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2">
    <w:nsid w:val="679B6B7D"/>
    <w:multiLevelType w:val="hybridMultilevel"/>
    <w:tmpl w:val="DE142C88"/>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3">
    <w:nsid w:val="686372F1"/>
    <w:multiLevelType w:val="multilevel"/>
    <w:tmpl w:val="D4E032C2"/>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nsid w:val="68B2345E"/>
    <w:multiLevelType w:val="multilevel"/>
    <w:tmpl w:val="89C829B2"/>
    <w:lvl w:ilvl="0">
      <w:start w:val="1"/>
      <w:numFmt w:val="bullet"/>
      <w:lvlText w:val=""/>
      <w:lvlPicBulletId w:val="1"/>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5">
    <w:nsid w:val="6BC528F3"/>
    <w:multiLevelType w:val="hybridMultilevel"/>
    <w:tmpl w:val="546047C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26">
    <w:nsid w:val="6C49730D"/>
    <w:multiLevelType w:val="hybridMultilevel"/>
    <w:tmpl w:val="29FACEF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nsid w:val="71872394"/>
    <w:multiLevelType w:val="hybridMultilevel"/>
    <w:tmpl w:val="7540B916"/>
    <w:lvl w:ilvl="0" w:tplc="04190001">
      <w:start w:val="1"/>
      <w:numFmt w:val="bullet"/>
      <w:lvlText w:val=""/>
      <w:lvlJc w:val="left"/>
      <w:pPr>
        <w:tabs>
          <w:tab w:val="num" w:pos="720"/>
        </w:tabs>
        <w:ind w:left="720" w:hanging="360"/>
      </w:pPr>
      <w:rPr>
        <w:rFonts w:ascii="Symbol" w:hAnsi="Symbol" w:hint="default"/>
      </w:rPr>
    </w:lvl>
    <w:lvl w:ilvl="1" w:tplc="0419000F">
      <w:start w:val="1"/>
      <w:numFmt w:val="decimal"/>
      <w:lvlText w:val="%2."/>
      <w:lvlJc w:val="left"/>
      <w:pPr>
        <w:tabs>
          <w:tab w:val="num" w:pos="360"/>
        </w:tabs>
        <w:ind w:left="36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8">
    <w:nsid w:val="71D715D6"/>
    <w:multiLevelType w:val="multilevel"/>
    <w:tmpl w:val="B7E41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nsid w:val="729C28E5"/>
    <w:multiLevelType w:val="hybridMultilevel"/>
    <w:tmpl w:val="202CBC4E"/>
    <w:lvl w:ilvl="0" w:tplc="04190001">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nsid w:val="759F15F0"/>
    <w:multiLevelType w:val="hybridMultilevel"/>
    <w:tmpl w:val="A6A8040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1">
    <w:nsid w:val="7B6E7F5F"/>
    <w:multiLevelType w:val="multilevel"/>
    <w:tmpl w:val="421A74B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nsid w:val="7B914F0D"/>
    <w:multiLevelType w:val="multilevel"/>
    <w:tmpl w:val="CC6E1DE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nsid w:val="7C5113C7"/>
    <w:multiLevelType w:val="hybridMultilevel"/>
    <w:tmpl w:val="D1BC9D1A"/>
    <w:lvl w:ilvl="0" w:tplc="04190001">
      <w:start w:val="1"/>
      <w:numFmt w:val="bullet"/>
      <w:lvlText w:val=""/>
      <w:lvlJc w:val="left"/>
      <w:pPr>
        <w:ind w:left="1800" w:hanging="360"/>
      </w:pPr>
      <w:rPr>
        <w:rFonts w:ascii="Symbol" w:hAnsi="Symbol" w:hint="default"/>
      </w:rPr>
    </w:lvl>
    <w:lvl w:ilvl="1" w:tplc="04190003" w:tentative="1">
      <w:start w:val="1"/>
      <w:numFmt w:val="bullet"/>
      <w:lvlText w:val="o"/>
      <w:lvlJc w:val="left"/>
      <w:pPr>
        <w:ind w:left="2520" w:hanging="360"/>
      </w:pPr>
      <w:rPr>
        <w:rFonts w:ascii="Courier New" w:hAnsi="Courier New" w:cs="Courier New" w:hint="default"/>
      </w:rPr>
    </w:lvl>
    <w:lvl w:ilvl="2" w:tplc="04190005" w:tentative="1">
      <w:start w:val="1"/>
      <w:numFmt w:val="bullet"/>
      <w:lvlText w:val=""/>
      <w:lvlJc w:val="left"/>
      <w:pPr>
        <w:ind w:left="3240" w:hanging="360"/>
      </w:pPr>
      <w:rPr>
        <w:rFonts w:ascii="Wingdings" w:hAnsi="Wingdings"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Courier New" w:hAnsi="Courier New" w:cs="Courier New" w:hint="default"/>
      </w:rPr>
    </w:lvl>
    <w:lvl w:ilvl="5" w:tplc="04190005" w:tentative="1">
      <w:start w:val="1"/>
      <w:numFmt w:val="bullet"/>
      <w:lvlText w:val=""/>
      <w:lvlJc w:val="left"/>
      <w:pPr>
        <w:ind w:left="5400" w:hanging="360"/>
      </w:pPr>
      <w:rPr>
        <w:rFonts w:ascii="Wingdings" w:hAnsi="Wingdings"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Courier New" w:hAnsi="Courier New" w:cs="Courier New" w:hint="default"/>
      </w:rPr>
    </w:lvl>
    <w:lvl w:ilvl="8" w:tplc="04190005" w:tentative="1">
      <w:start w:val="1"/>
      <w:numFmt w:val="bullet"/>
      <w:lvlText w:val=""/>
      <w:lvlJc w:val="left"/>
      <w:pPr>
        <w:ind w:left="7560" w:hanging="360"/>
      </w:pPr>
      <w:rPr>
        <w:rFonts w:ascii="Wingdings" w:hAnsi="Wingdings" w:hint="default"/>
      </w:rPr>
    </w:lvl>
  </w:abstractNum>
  <w:num w:numId="1">
    <w:abstractNumId w:val="13"/>
  </w:num>
  <w:num w:numId="2">
    <w:abstractNumId w:val="31"/>
  </w:num>
  <w:num w:numId="3">
    <w:abstractNumId w:val="17"/>
  </w:num>
  <w:num w:numId="4">
    <w:abstractNumId w:val="9"/>
  </w:num>
  <w:num w:numId="5">
    <w:abstractNumId w:val="2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6"/>
  </w:num>
  <w:num w:numId="8">
    <w:abstractNumId w:val="21"/>
  </w:num>
  <w:num w:numId="9">
    <w:abstractNumId w:val="27"/>
  </w:num>
  <w:num w:numId="10">
    <w:abstractNumId w:val="14"/>
  </w:num>
  <w:num w:numId="11">
    <w:abstractNumId w:val="12"/>
  </w:num>
  <w:num w:numId="12">
    <w:abstractNumId w:val="23"/>
  </w:num>
  <w:num w:numId="13">
    <w:abstractNumId w:val="24"/>
  </w:num>
  <w:num w:numId="14">
    <w:abstractNumId w:val="33"/>
  </w:num>
  <w:num w:numId="15">
    <w:abstractNumId w:val="26"/>
  </w:num>
  <w:num w:numId="16">
    <w:abstractNumId w:val="8"/>
  </w:num>
  <w:num w:numId="17">
    <w:abstractNumId w:val="3"/>
  </w:num>
  <w:num w:numId="18">
    <w:abstractNumId w:val="7"/>
  </w:num>
  <w:num w:numId="19">
    <w:abstractNumId w:val="1"/>
  </w:num>
  <w:num w:numId="20">
    <w:abstractNumId w:val="25"/>
  </w:num>
  <w:num w:numId="21">
    <w:abstractNumId w:val="29"/>
  </w:num>
  <w:num w:numId="22">
    <w:abstractNumId w:val="20"/>
  </w:num>
  <w:num w:numId="23">
    <w:abstractNumId w:val="32"/>
  </w:num>
  <w:num w:numId="24">
    <w:abstractNumId w:val="11"/>
  </w:num>
  <w:num w:numId="25">
    <w:abstractNumId w:val="28"/>
  </w:num>
  <w:num w:numId="26">
    <w:abstractNumId w:val="18"/>
  </w:num>
  <w:num w:numId="27">
    <w:abstractNumId w:val="15"/>
  </w:num>
  <w:num w:numId="28">
    <w:abstractNumId w:val="0"/>
  </w:num>
  <w:num w:numId="29">
    <w:abstractNumId w:val="10"/>
  </w:num>
  <w:num w:numId="30">
    <w:abstractNumId w:val="19"/>
  </w:num>
  <w:num w:numId="31">
    <w:abstractNumId w:val="16"/>
  </w:num>
  <w:num w:numId="32">
    <w:abstractNumId w:val="22"/>
  </w:num>
  <w:num w:numId="33">
    <w:abstractNumId w:val="5"/>
  </w:num>
  <w:num w:numId="34">
    <w:abstractNumId w:val="2"/>
  </w:num>
  <w:num w:numId="35">
    <w:abstractNumId w:val="4"/>
  </w:num>
  <w:num w:numId="36">
    <w:abstractNumId w:val="3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58"/>
  <w:proofState w:grammar="clean"/>
  <w:defaultTabStop w:val="708"/>
  <w:drawingGridHorizontalSpacing w:val="110"/>
  <w:displayHorizontalDrawingGridEvery w:val="2"/>
  <w:characterSpacingControl w:val="doNotCompress"/>
  <w:footnotePr>
    <w:footnote w:id="-1"/>
    <w:footnote w:id="0"/>
  </w:footnotePr>
  <w:endnotePr>
    <w:endnote w:id="-1"/>
    <w:endnote w:id="0"/>
  </w:endnotePr>
  <w:compat/>
  <w:rsids>
    <w:rsidRoot w:val="00FF7911"/>
    <w:rsid w:val="000376CB"/>
    <w:rsid w:val="0005200D"/>
    <w:rsid w:val="000546E9"/>
    <w:rsid w:val="000F1293"/>
    <w:rsid w:val="00192B4D"/>
    <w:rsid w:val="001A1FFE"/>
    <w:rsid w:val="001F27BA"/>
    <w:rsid w:val="002040E5"/>
    <w:rsid w:val="002055D1"/>
    <w:rsid w:val="002225AB"/>
    <w:rsid w:val="00222847"/>
    <w:rsid w:val="00243556"/>
    <w:rsid w:val="00246D30"/>
    <w:rsid w:val="00257CCC"/>
    <w:rsid w:val="0026308B"/>
    <w:rsid w:val="00266DED"/>
    <w:rsid w:val="00271B17"/>
    <w:rsid w:val="002804E5"/>
    <w:rsid w:val="002A4F12"/>
    <w:rsid w:val="002B5240"/>
    <w:rsid w:val="002D522B"/>
    <w:rsid w:val="002F6F7F"/>
    <w:rsid w:val="00335C06"/>
    <w:rsid w:val="003820D4"/>
    <w:rsid w:val="003A2B93"/>
    <w:rsid w:val="003E26BC"/>
    <w:rsid w:val="003E5DCF"/>
    <w:rsid w:val="003F56AE"/>
    <w:rsid w:val="004448FF"/>
    <w:rsid w:val="00474585"/>
    <w:rsid w:val="00496A0D"/>
    <w:rsid w:val="004B623C"/>
    <w:rsid w:val="005218F2"/>
    <w:rsid w:val="00524B4B"/>
    <w:rsid w:val="00535682"/>
    <w:rsid w:val="00551628"/>
    <w:rsid w:val="00583657"/>
    <w:rsid w:val="00586CAF"/>
    <w:rsid w:val="005A79F6"/>
    <w:rsid w:val="005B7982"/>
    <w:rsid w:val="005C37E6"/>
    <w:rsid w:val="005D0399"/>
    <w:rsid w:val="006066F4"/>
    <w:rsid w:val="0061792C"/>
    <w:rsid w:val="00627748"/>
    <w:rsid w:val="006C6E30"/>
    <w:rsid w:val="007306AE"/>
    <w:rsid w:val="00764802"/>
    <w:rsid w:val="00784C9A"/>
    <w:rsid w:val="00785A21"/>
    <w:rsid w:val="007B38C8"/>
    <w:rsid w:val="007D0435"/>
    <w:rsid w:val="0082715C"/>
    <w:rsid w:val="008378BA"/>
    <w:rsid w:val="008C1C43"/>
    <w:rsid w:val="008E7ED9"/>
    <w:rsid w:val="00904B70"/>
    <w:rsid w:val="009151A0"/>
    <w:rsid w:val="00941E06"/>
    <w:rsid w:val="00945FD9"/>
    <w:rsid w:val="0098013B"/>
    <w:rsid w:val="009833BF"/>
    <w:rsid w:val="009937EB"/>
    <w:rsid w:val="009A37B3"/>
    <w:rsid w:val="009C1817"/>
    <w:rsid w:val="009C3137"/>
    <w:rsid w:val="009D2294"/>
    <w:rsid w:val="00A17443"/>
    <w:rsid w:val="00A21D75"/>
    <w:rsid w:val="00A52AA1"/>
    <w:rsid w:val="00AE7198"/>
    <w:rsid w:val="00AF0DDF"/>
    <w:rsid w:val="00B06193"/>
    <w:rsid w:val="00B34411"/>
    <w:rsid w:val="00B37DFA"/>
    <w:rsid w:val="00B62779"/>
    <w:rsid w:val="00B74CFE"/>
    <w:rsid w:val="00B83152"/>
    <w:rsid w:val="00BA11DC"/>
    <w:rsid w:val="00BE5608"/>
    <w:rsid w:val="00C34C16"/>
    <w:rsid w:val="00C44369"/>
    <w:rsid w:val="00C629FA"/>
    <w:rsid w:val="00D50CA0"/>
    <w:rsid w:val="00D74405"/>
    <w:rsid w:val="00D9254E"/>
    <w:rsid w:val="00E05696"/>
    <w:rsid w:val="00E11EB4"/>
    <w:rsid w:val="00E17CC1"/>
    <w:rsid w:val="00E27639"/>
    <w:rsid w:val="00E52472"/>
    <w:rsid w:val="00E53E2F"/>
    <w:rsid w:val="00E66EE2"/>
    <w:rsid w:val="00EA5E37"/>
    <w:rsid w:val="00ED0340"/>
    <w:rsid w:val="00F16923"/>
    <w:rsid w:val="00F2501F"/>
    <w:rsid w:val="00F36150"/>
    <w:rsid w:val="00F501DE"/>
    <w:rsid w:val="00F74168"/>
    <w:rsid w:val="00FC42CE"/>
    <w:rsid w:val="00FD46A2"/>
    <w:rsid w:val="00FE51F7"/>
    <w:rsid w:val="00FF7381"/>
    <w:rsid w:val="00FF791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218F2"/>
  </w:style>
  <w:style w:type="paragraph" w:styleId="1">
    <w:name w:val="heading 1"/>
    <w:basedOn w:val="a"/>
    <w:next w:val="a"/>
    <w:link w:val="10"/>
    <w:uiPriority w:val="9"/>
    <w:qFormat/>
    <w:rsid w:val="005A79F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
    <w:name w:val="heading 2"/>
    <w:basedOn w:val="a"/>
    <w:next w:val="a"/>
    <w:link w:val="20"/>
    <w:uiPriority w:val="9"/>
    <w:semiHidden/>
    <w:unhideWhenUsed/>
    <w:qFormat/>
    <w:rsid w:val="00FF7911"/>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
    <w:name w:val="heading 3"/>
    <w:basedOn w:val="a"/>
    <w:link w:val="30"/>
    <w:uiPriority w:val="9"/>
    <w:qFormat/>
    <w:rsid w:val="00FF7911"/>
    <w:pPr>
      <w:spacing w:before="150" w:after="0" w:line="240" w:lineRule="auto"/>
      <w:outlineLvl w:val="2"/>
    </w:pPr>
    <w:rPr>
      <w:rFonts w:ascii="Times New Roman" w:eastAsia="Times New Roman" w:hAnsi="Times New Roman" w:cs="Times New Roman"/>
      <w:b/>
      <w:bCs/>
      <w:color w:val="999999"/>
      <w:sz w:val="21"/>
      <w:szCs w:val="21"/>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FF791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30">
    <w:name w:val="Заголовок 3 Знак"/>
    <w:basedOn w:val="a0"/>
    <w:link w:val="3"/>
    <w:uiPriority w:val="9"/>
    <w:rsid w:val="00FF7911"/>
    <w:rPr>
      <w:rFonts w:ascii="Times New Roman" w:eastAsia="Times New Roman" w:hAnsi="Times New Roman" w:cs="Times New Roman"/>
      <w:b/>
      <w:bCs/>
      <w:color w:val="999999"/>
      <w:sz w:val="21"/>
      <w:szCs w:val="21"/>
      <w:lang w:eastAsia="ru-RU"/>
    </w:rPr>
  </w:style>
  <w:style w:type="character" w:styleId="a4">
    <w:name w:val="Hyperlink"/>
    <w:basedOn w:val="a0"/>
    <w:uiPriority w:val="99"/>
    <w:unhideWhenUsed/>
    <w:rsid w:val="00FF7911"/>
    <w:rPr>
      <w:color w:val="003399"/>
      <w:u w:val="single"/>
    </w:rPr>
  </w:style>
  <w:style w:type="paragraph" w:customStyle="1" w:styleId="person2">
    <w:name w:val="person2"/>
    <w:basedOn w:val="a"/>
    <w:rsid w:val="00FF7911"/>
    <w:pPr>
      <w:spacing w:after="0" w:line="180" w:lineRule="atLeast"/>
    </w:pPr>
    <w:rPr>
      <w:rFonts w:ascii="Times New Roman" w:eastAsia="Times New Roman" w:hAnsi="Times New Roman" w:cs="Times New Roman"/>
      <w:sz w:val="17"/>
      <w:szCs w:val="17"/>
      <w:lang w:eastAsia="ru-RU"/>
    </w:rPr>
  </w:style>
  <w:style w:type="character" w:styleId="a5">
    <w:name w:val="Strong"/>
    <w:basedOn w:val="a0"/>
    <w:uiPriority w:val="22"/>
    <w:qFormat/>
    <w:rsid w:val="00FF7911"/>
    <w:rPr>
      <w:b/>
      <w:bCs/>
    </w:rPr>
  </w:style>
  <w:style w:type="character" w:customStyle="1" w:styleId="20">
    <w:name w:val="Заголовок 2 Знак"/>
    <w:basedOn w:val="a0"/>
    <w:link w:val="2"/>
    <w:uiPriority w:val="9"/>
    <w:semiHidden/>
    <w:rsid w:val="00FF7911"/>
    <w:rPr>
      <w:rFonts w:asciiTheme="majorHAnsi" w:eastAsiaTheme="majorEastAsia" w:hAnsiTheme="majorHAnsi" w:cstheme="majorBidi"/>
      <w:b/>
      <w:bCs/>
      <w:color w:val="4F81BD" w:themeColor="accent1"/>
      <w:sz w:val="26"/>
      <w:szCs w:val="26"/>
    </w:rPr>
  </w:style>
  <w:style w:type="character" w:styleId="HTML">
    <w:name w:val="HTML Cite"/>
    <w:basedOn w:val="a0"/>
    <w:uiPriority w:val="99"/>
    <w:semiHidden/>
    <w:unhideWhenUsed/>
    <w:rsid w:val="008378BA"/>
    <w:rPr>
      <w:rFonts w:ascii="Tahoma" w:hAnsi="Tahoma" w:cs="Tahoma" w:hint="default"/>
      <w:b/>
      <w:bCs/>
      <w:i w:val="0"/>
      <w:iCs w:val="0"/>
      <w:strike w:val="0"/>
      <w:dstrike w:val="0"/>
      <w:vanish w:val="0"/>
      <w:webHidden w:val="0"/>
      <w:color w:val="636363"/>
      <w:spacing w:val="30"/>
      <w:sz w:val="20"/>
      <w:szCs w:val="20"/>
      <w:u w:val="none"/>
      <w:effect w:val="none"/>
      <w:bdr w:val="single" w:sz="18" w:space="2" w:color="636363" w:frame="1"/>
      <w:specVanish w:val="0"/>
    </w:rPr>
  </w:style>
  <w:style w:type="character" w:styleId="a6">
    <w:name w:val="Emphasis"/>
    <w:basedOn w:val="a0"/>
    <w:uiPriority w:val="20"/>
    <w:qFormat/>
    <w:rsid w:val="008378BA"/>
    <w:rPr>
      <w:i/>
      <w:iCs/>
    </w:rPr>
  </w:style>
  <w:style w:type="paragraph" w:styleId="a7">
    <w:name w:val="Balloon Text"/>
    <w:basedOn w:val="a"/>
    <w:link w:val="a8"/>
    <w:uiPriority w:val="99"/>
    <w:semiHidden/>
    <w:unhideWhenUsed/>
    <w:rsid w:val="008378BA"/>
    <w:pPr>
      <w:spacing w:after="0" w:line="240" w:lineRule="auto"/>
    </w:pPr>
    <w:rPr>
      <w:rFonts w:ascii="Tahoma" w:hAnsi="Tahoma" w:cs="Tahoma"/>
      <w:sz w:val="16"/>
      <w:szCs w:val="16"/>
    </w:rPr>
  </w:style>
  <w:style w:type="character" w:customStyle="1" w:styleId="a8">
    <w:name w:val="Текст выноски Знак"/>
    <w:basedOn w:val="a0"/>
    <w:link w:val="a7"/>
    <w:uiPriority w:val="99"/>
    <w:semiHidden/>
    <w:rsid w:val="008378BA"/>
    <w:rPr>
      <w:rFonts w:ascii="Tahoma" w:hAnsi="Tahoma" w:cs="Tahoma"/>
      <w:sz w:val="16"/>
      <w:szCs w:val="16"/>
    </w:rPr>
  </w:style>
  <w:style w:type="table" w:styleId="a9">
    <w:name w:val="Table Grid"/>
    <w:basedOn w:val="a1"/>
    <w:rsid w:val="009151A0"/>
    <w:pPr>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zagol">
    <w:name w:val="zagol"/>
    <w:basedOn w:val="a"/>
    <w:rsid w:val="009151A0"/>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a">
    <w:name w:val="footnote text"/>
    <w:basedOn w:val="a"/>
    <w:link w:val="ab"/>
    <w:uiPriority w:val="99"/>
    <w:semiHidden/>
    <w:unhideWhenUsed/>
    <w:rsid w:val="005A79F6"/>
    <w:pPr>
      <w:spacing w:after="0" w:line="240" w:lineRule="auto"/>
    </w:pPr>
    <w:rPr>
      <w:sz w:val="20"/>
      <w:szCs w:val="20"/>
    </w:rPr>
  </w:style>
  <w:style w:type="character" w:customStyle="1" w:styleId="ab">
    <w:name w:val="Текст сноски Знак"/>
    <w:basedOn w:val="a0"/>
    <w:link w:val="aa"/>
    <w:uiPriority w:val="99"/>
    <w:semiHidden/>
    <w:rsid w:val="005A79F6"/>
    <w:rPr>
      <w:sz w:val="20"/>
      <w:szCs w:val="20"/>
    </w:rPr>
  </w:style>
  <w:style w:type="character" w:styleId="ac">
    <w:name w:val="footnote reference"/>
    <w:basedOn w:val="a0"/>
    <w:uiPriority w:val="99"/>
    <w:semiHidden/>
    <w:unhideWhenUsed/>
    <w:rsid w:val="005A79F6"/>
    <w:rPr>
      <w:vertAlign w:val="superscript"/>
    </w:rPr>
  </w:style>
  <w:style w:type="character" w:customStyle="1" w:styleId="10">
    <w:name w:val="Заголовок 1 Знак"/>
    <w:basedOn w:val="a0"/>
    <w:link w:val="1"/>
    <w:uiPriority w:val="9"/>
    <w:rsid w:val="005A79F6"/>
    <w:rPr>
      <w:rFonts w:asciiTheme="majorHAnsi" w:eastAsiaTheme="majorEastAsia" w:hAnsiTheme="majorHAnsi" w:cstheme="majorBidi"/>
      <w:b/>
      <w:bCs/>
      <w:color w:val="365F91" w:themeColor="accent1" w:themeShade="BF"/>
      <w:sz w:val="28"/>
      <w:szCs w:val="28"/>
    </w:rPr>
  </w:style>
  <w:style w:type="paragraph" w:styleId="ad">
    <w:name w:val="caption"/>
    <w:basedOn w:val="a"/>
    <w:next w:val="a"/>
    <w:uiPriority w:val="35"/>
    <w:unhideWhenUsed/>
    <w:qFormat/>
    <w:rsid w:val="005A79F6"/>
    <w:pPr>
      <w:spacing w:line="240" w:lineRule="auto"/>
    </w:pPr>
    <w:rPr>
      <w:b/>
      <w:bCs/>
      <w:color w:val="4F81BD" w:themeColor="accent1"/>
      <w:sz w:val="18"/>
      <w:szCs w:val="18"/>
    </w:rPr>
  </w:style>
  <w:style w:type="paragraph" w:styleId="ae">
    <w:name w:val="List Paragraph"/>
    <w:basedOn w:val="a"/>
    <w:uiPriority w:val="34"/>
    <w:qFormat/>
    <w:rsid w:val="00F501DE"/>
    <w:pPr>
      <w:ind w:left="720"/>
      <w:contextualSpacing/>
    </w:pPr>
  </w:style>
  <w:style w:type="paragraph" w:customStyle="1" w:styleId="title">
    <w:name w:val="title"/>
    <w:basedOn w:val="a"/>
    <w:rsid w:val="00D74405"/>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research1">
    <w:name w:val="research1"/>
    <w:basedOn w:val="a"/>
    <w:rsid w:val="00AE7198"/>
    <w:pPr>
      <w:spacing w:after="0" w:line="240" w:lineRule="auto"/>
    </w:pPr>
    <w:rPr>
      <w:rFonts w:ascii="Times New Roman" w:eastAsia="Times New Roman" w:hAnsi="Times New Roman" w:cs="Times New Roman"/>
      <w:sz w:val="26"/>
      <w:szCs w:val="26"/>
      <w:lang w:eastAsia="ru-RU"/>
    </w:rPr>
  </w:style>
  <w:style w:type="paragraph" w:styleId="HTML0">
    <w:name w:val="HTML Preformatted"/>
    <w:basedOn w:val="a"/>
    <w:link w:val="HTML1"/>
    <w:uiPriority w:val="99"/>
    <w:semiHidden/>
    <w:unhideWhenUsed/>
    <w:rsid w:val="002055D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lang w:eastAsia="ru-RU"/>
    </w:rPr>
  </w:style>
  <w:style w:type="character" w:customStyle="1" w:styleId="HTML1">
    <w:name w:val="Стандартный HTML Знак"/>
    <w:basedOn w:val="a0"/>
    <w:link w:val="HTML0"/>
    <w:uiPriority w:val="99"/>
    <w:semiHidden/>
    <w:rsid w:val="002055D1"/>
    <w:rPr>
      <w:rFonts w:ascii="Courier New" w:eastAsia="Times New Roman" w:hAnsi="Courier New" w:cs="Courier New"/>
      <w:sz w:val="20"/>
      <w:szCs w:val="20"/>
      <w:lang w:eastAsia="ru-RU"/>
    </w:rPr>
  </w:style>
</w:styles>
</file>

<file path=word/webSettings.xml><?xml version="1.0" encoding="utf-8"?>
<w:webSettings xmlns:r="http://schemas.openxmlformats.org/officeDocument/2006/relationships" xmlns:w="http://schemas.openxmlformats.org/wordprocessingml/2006/main">
  <w:divs>
    <w:div w:id="8415947">
      <w:bodyDiv w:val="1"/>
      <w:marLeft w:val="0"/>
      <w:marRight w:val="0"/>
      <w:marTop w:val="0"/>
      <w:marBottom w:val="0"/>
      <w:divBdr>
        <w:top w:val="none" w:sz="0" w:space="0" w:color="auto"/>
        <w:left w:val="none" w:sz="0" w:space="0" w:color="auto"/>
        <w:bottom w:val="none" w:sz="0" w:space="0" w:color="auto"/>
        <w:right w:val="none" w:sz="0" w:space="0" w:color="auto"/>
      </w:divBdr>
      <w:divsChild>
        <w:div w:id="441850598">
          <w:marLeft w:val="0"/>
          <w:marRight w:val="0"/>
          <w:marTop w:val="0"/>
          <w:marBottom w:val="0"/>
          <w:divBdr>
            <w:top w:val="none" w:sz="0" w:space="0" w:color="auto"/>
            <w:left w:val="none" w:sz="0" w:space="0" w:color="auto"/>
            <w:bottom w:val="none" w:sz="0" w:space="0" w:color="auto"/>
            <w:right w:val="none" w:sz="0" w:space="0" w:color="auto"/>
          </w:divBdr>
          <w:divsChild>
            <w:div w:id="236481614">
              <w:marLeft w:val="0"/>
              <w:marRight w:val="0"/>
              <w:marTop w:val="0"/>
              <w:marBottom w:val="0"/>
              <w:divBdr>
                <w:top w:val="none" w:sz="0" w:space="0" w:color="auto"/>
                <w:left w:val="none" w:sz="0" w:space="0" w:color="auto"/>
                <w:bottom w:val="none" w:sz="0" w:space="0" w:color="auto"/>
                <w:right w:val="none" w:sz="0" w:space="0" w:color="auto"/>
              </w:divBdr>
              <w:divsChild>
                <w:div w:id="1936284912">
                  <w:marLeft w:val="0"/>
                  <w:marRight w:val="0"/>
                  <w:marTop w:val="0"/>
                  <w:marBottom w:val="0"/>
                  <w:divBdr>
                    <w:top w:val="none" w:sz="0" w:space="0" w:color="auto"/>
                    <w:left w:val="none" w:sz="0" w:space="0" w:color="auto"/>
                    <w:bottom w:val="none" w:sz="0" w:space="0" w:color="auto"/>
                    <w:right w:val="none" w:sz="0" w:space="0" w:color="auto"/>
                  </w:divBdr>
                  <w:divsChild>
                    <w:div w:id="772940899">
                      <w:marLeft w:val="0"/>
                      <w:marRight w:val="0"/>
                      <w:marTop w:val="0"/>
                      <w:marBottom w:val="0"/>
                      <w:divBdr>
                        <w:top w:val="none" w:sz="0" w:space="0" w:color="auto"/>
                        <w:left w:val="none" w:sz="0" w:space="0" w:color="auto"/>
                        <w:bottom w:val="none" w:sz="0" w:space="0" w:color="auto"/>
                        <w:right w:val="none" w:sz="0" w:space="0" w:color="auto"/>
                      </w:divBdr>
                      <w:divsChild>
                        <w:div w:id="8527291">
                          <w:marLeft w:val="0"/>
                          <w:marRight w:val="0"/>
                          <w:marTop w:val="0"/>
                          <w:marBottom w:val="0"/>
                          <w:divBdr>
                            <w:top w:val="none" w:sz="0" w:space="0" w:color="auto"/>
                            <w:left w:val="none" w:sz="0" w:space="0" w:color="auto"/>
                            <w:bottom w:val="none" w:sz="0" w:space="0" w:color="auto"/>
                            <w:right w:val="none" w:sz="0" w:space="0" w:color="auto"/>
                          </w:divBdr>
                          <w:divsChild>
                            <w:div w:id="86582548">
                              <w:marLeft w:val="0"/>
                              <w:marRight w:val="0"/>
                              <w:marTop w:val="0"/>
                              <w:marBottom w:val="0"/>
                              <w:divBdr>
                                <w:top w:val="none" w:sz="0" w:space="0" w:color="auto"/>
                                <w:left w:val="none" w:sz="0" w:space="0" w:color="auto"/>
                                <w:bottom w:val="none" w:sz="0" w:space="0" w:color="auto"/>
                                <w:right w:val="none" w:sz="0" w:space="0" w:color="auto"/>
                              </w:divBdr>
                              <w:divsChild>
                                <w:div w:id="805198531">
                                  <w:marLeft w:val="0"/>
                                  <w:marRight w:val="0"/>
                                  <w:marTop w:val="0"/>
                                  <w:marBottom w:val="0"/>
                                  <w:divBdr>
                                    <w:top w:val="none" w:sz="0" w:space="0" w:color="auto"/>
                                    <w:left w:val="none" w:sz="0" w:space="0" w:color="auto"/>
                                    <w:bottom w:val="dotted" w:sz="6" w:space="12" w:color="2E2E2E"/>
                                    <w:right w:val="none" w:sz="0" w:space="0" w:color="auto"/>
                                  </w:divBdr>
                                  <w:divsChild>
                                    <w:div w:id="1689715790">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28530171">
      <w:bodyDiv w:val="1"/>
      <w:marLeft w:val="0"/>
      <w:marRight w:val="0"/>
      <w:marTop w:val="0"/>
      <w:marBottom w:val="0"/>
      <w:divBdr>
        <w:top w:val="none" w:sz="0" w:space="0" w:color="auto"/>
        <w:left w:val="none" w:sz="0" w:space="0" w:color="auto"/>
        <w:bottom w:val="none" w:sz="0" w:space="0" w:color="auto"/>
        <w:right w:val="none" w:sz="0" w:space="0" w:color="auto"/>
      </w:divBdr>
      <w:divsChild>
        <w:div w:id="129909701">
          <w:marLeft w:val="0"/>
          <w:marRight w:val="0"/>
          <w:marTop w:val="0"/>
          <w:marBottom w:val="0"/>
          <w:divBdr>
            <w:top w:val="none" w:sz="0" w:space="0" w:color="auto"/>
            <w:left w:val="none" w:sz="0" w:space="0" w:color="auto"/>
            <w:bottom w:val="none" w:sz="0" w:space="0" w:color="auto"/>
            <w:right w:val="none" w:sz="0" w:space="0" w:color="auto"/>
          </w:divBdr>
          <w:divsChild>
            <w:div w:id="1944216940">
              <w:marLeft w:val="0"/>
              <w:marRight w:val="0"/>
              <w:marTop w:val="0"/>
              <w:marBottom w:val="0"/>
              <w:divBdr>
                <w:top w:val="none" w:sz="0" w:space="0" w:color="auto"/>
                <w:left w:val="none" w:sz="0" w:space="0" w:color="auto"/>
                <w:bottom w:val="none" w:sz="0" w:space="0" w:color="auto"/>
                <w:right w:val="none" w:sz="0" w:space="0" w:color="auto"/>
              </w:divBdr>
              <w:divsChild>
                <w:div w:id="66100477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3892376">
      <w:bodyDiv w:val="1"/>
      <w:marLeft w:val="0"/>
      <w:marRight w:val="0"/>
      <w:marTop w:val="0"/>
      <w:marBottom w:val="0"/>
      <w:divBdr>
        <w:top w:val="none" w:sz="0" w:space="0" w:color="auto"/>
        <w:left w:val="none" w:sz="0" w:space="0" w:color="auto"/>
        <w:bottom w:val="none" w:sz="0" w:space="0" w:color="auto"/>
        <w:right w:val="none" w:sz="0" w:space="0" w:color="auto"/>
      </w:divBdr>
      <w:divsChild>
        <w:div w:id="476185070">
          <w:marLeft w:val="240"/>
          <w:marRight w:val="240"/>
          <w:marTop w:val="480"/>
          <w:marBottom w:val="0"/>
          <w:divBdr>
            <w:top w:val="none" w:sz="0" w:space="0" w:color="auto"/>
            <w:left w:val="none" w:sz="0" w:space="0" w:color="auto"/>
            <w:bottom w:val="none" w:sz="0" w:space="0" w:color="auto"/>
            <w:right w:val="none" w:sz="0" w:space="0" w:color="auto"/>
          </w:divBdr>
          <w:divsChild>
            <w:div w:id="806045311">
              <w:marLeft w:val="3450"/>
              <w:marRight w:val="0"/>
              <w:marTop w:val="0"/>
              <w:marBottom w:val="480"/>
              <w:divBdr>
                <w:top w:val="none" w:sz="0" w:space="0" w:color="auto"/>
                <w:left w:val="none" w:sz="0" w:space="0" w:color="auto"/>
                <w:bottom w:val="none" w:sz="0" w:space="0" w:color="auto"/>
                <w:right w:val="none" w:sz="0" w:space="0" w:color="auto"/>
              </w:divBdr>
              <w:divsChild>
                <w:div w:id="1039940106">
                  <w:marLeft w:val="0"/>
                  <w:marRight w:val="0"/>
                  <w:marTop w:val="0"/>
                  <w:marBottom w:val="0"/>
                  <w:divBdr>
                    <w:top w:val="none" w:sz="0" w:space="0" w:color="auto"/>
                    <w:left w:val="none" w:sz="0" w:space="0" w:color="auto"/>
                    <w:bottom w:val="none" w:sz="0" w:space="0" w:color="auto"/>
                    <w:right w:val="none" w:sz="0" w:space="0" w:color="auto"/>
                  </w:divBdr>
                  <w:divsChild>
                    <w:div w:id="1657686733">
                      <w:marLeft w:val="0"/>
                      <w:marRight w:val="0"/>
                      <w:marTop w:val="0"/>
                      <w:marBottom w:val="0"/>
                      <w:divBdr>
                        <w:top w:val="none" w:sz="0" w:space="0" w:color="auto"/>
                        <w:left w:val="none" w:sz="0" w:space="0" w:color="auto"/>
                        <w:bottom w:val="none" w:sz="0" w:space="0" w:color="auto"/>
                        <w:right w:val="none" w:sz="0" w:space="0" w:color="auto"/>
                      </w:divBdr>
                      <w:divsChild>
                        <w:div w:id="1839929502">
                          <w:marLeft w:val="0"/>
                          <w:marRight w:val="120"/>
                          <w:marTop w:val="90"/>
                          <w:marBottom w:val="0"/>
                          <w:divBdr>
                            <w:top w:val="single" w:sz="18" w:space="3" w:color="636363"/>
                            <w:left w:val="none" w:sz="0" w:space="0" w:color="auto"/>
                            <w:bottom w:val="single" w:sz="18" w:space="3" w:color="636363"/>
                            <w:right w:val="none" w:sz="0" w:space="0" w:color="auto"/>
                          </w:divBdr>
                        </w:div>
                      </w:divsChild>
                    </w:div>
                  </w:divsChild>
                </w:div>
              </w:divsChild>
            </w:div>
          </w:divsChild>
        </w:div>
      </w:divsChild>
    </w:div>
    <w:div w:id="76295570">
      <w:bodyDiv w:val="1"/>
      <w:marLeft w:val="0"/>
      <w:marRight w:val="0"/>
      <w:marTop w:val="0"/>
      <w:marBottom w:val="0"/>
      <w:divBdr>
        <w:top w:val="none" w:sz="0" w:space="0" w:color="auto"/>
        <w:left w:val="none" w:sz="0" w:space="0" w:color="auto"/>
        <w:bottom w:val="none" w:sz="0" w:space="0" w:color="auto"/>
        <w:right w:val="none" w:sz="0" w:space="0" w:color="auto"/>
      </w:divBdr>
      <w:divsChild>
        <w:div w:id="76947602">
          <w:marLeft w:val="0"/>
          <w:marRight w:val="0"/>
          <w:marTop w:val="0"/>
          <w:marBottom w:val="0"/>
          <w:divBdr>
            <w:top w:val="none" w:sz="0" w:space="0" w:color="auto"/>
            <w:left w:val="none" w:sz="0" w:space="0" w:color="auto"/>
            <w:bottom w:val="none" w:sz="0" w:space="0" w:color="auto"/>
            <w:right w:val="none" w:sz="0" w:space="0" w:color="auto"/>
          </w:divBdr>
          <w:divsChild>
            <w:div w:id="512383349">
              <w:marLeft w:val="0"/>
              <w:marRight w:val="0"/>
              <w:marTop w:val="0"/>
              <w:marBottom w:val="0"/>
              <w:divBdr>
                <w:top w:val="none" w:sz="0" w:space="0" w:color="auto"/>
                <w:left w:val="none" w:sz="0" w:space="0" w:color="auto"/>
                <w:bottom w:val="none" w:sz="0" w:space="0" w:color="auto"/>
                <w:right w:val="none" w:sz="0" w:space="0" w:color="auto"/>
              </w:divBdr>
              <w:divsChild>
                <w:div w:id="1268998111">
                  <w:marLeft w:val="0"/>
                  <w:marRight w:val="0"/>
                  <w:marTop w:val="0"/>
                  <w:marBottom w:val="0"/>
                  <w:divBdr>
                    <w:top w:val="none" w:sz="0" w:space="0" w:color="auto"/>
                    <w:left w:val="none" w:sz="0" w:space="0" w:color="auto"/>
                    <w:bottom w:val="none" w:sz="0" w:space="0" w:color="auto"/>
                    <w:right w:val="none" w:sz="0" w:space="0" w:color="auto"/>
                  </w:divBdr>
                  <w:divsChild>
                    <w:div w:id="683438590">
                      <w:marLeft w:val="0"/>
                      <w:marRight w:val="0"/>
                      <w:marTop w:val="0"/>
                      <w:marBottom w:val="0"/>
                      <w:divBdr>
                        <w:top w:val="none" w:sz="0" w:space="0" w:color="auto"/>
                        <w:left w:val="none" w:sz="0" w:space="0" w:color="auto"/>
                        <w:bottom w:val="none" w:sz="0" w:space="0" w:color="auto"/>
                        <w:right w:val="none" w:sz="0" w:space="0" w:color="auto"/>
                      </w:divBdr>
                      <w:divsChild>
                        <w:div w:id="1122386222">
                          <w:marLeft w:val="0"/>
                          <w:marRight w:val="0"/>
                          <w:marTop w:val="0"/>
                          <w:marBottom w:val="0"/>
                          <w:divBdr>
                            <w:top w:val="none" w:sz="0" w:space="0" w:color="auto"/>
                            <w:left w:val="none" w:sz="0" w:space="0" w:color="auto"/>
                            <w:bottom w:val="none" w:sz="0" w:space="0" w:color="auto"/>
                            <w:right w:val="none" w:sz="0" w:space="0" w:color="auto"/>
                          </w:divBdr>
                          <w:divsChild>
                            <w:div w:id="1675524113">
                              <w:marLeft w:val="0"/>
                              <w:marRight w:val="0"/>
                              <w:marTop w:val="0"/>
                              <w:marBottom w:val="0"/>
                              <w:divBdr>
                                <w:top w:val="none" w:sz="0" w:space="0" w:color="auto"/>
                                <w:left w:val="none" w:sz="0" w:space="0" w:color="auto"/>
                                <w:bottom w:val="none" w:sz="0" w:space="0" w:color="auto"/>
                                <w:right w:val="none" w:sz="0" w:space="0" w:color="auto"/>
                              </w:divBdr>
                              <w:divsChild>
                                <w:div w:id="1954634017">
                                  <w:marLeft w:val="0"/>
                                  <w:marRight w:val="0"/>
                                  <w:marTop w:val="0"/>
                                  <w:marBottom w:val="0"/>
                                  <w:divBdr>
                                    <w:top w:val="none" w:sz="0" w:space="0" w:color="auto"/>
                                    <w:left w:val="none" w:sz="0" w:space="0" w:color="auto"/>
                                    <w:bottom w:val="dotted" w:sz="6" w:space="12" w:color="2E2E2E"/>
                                    <w:right w:val="none" w:sz="0" w:space="0" w:color="auto"/>
                                  </w:divBdr>
                                </w:div>
                              </w:divsChild>
                            </w:div>
                          </w:divsChild>
                        </w:div>
                      </w:divsChild>
                    </w:div>
                  </w:divsChild>
                </w:div>
              </w:divsChild>
            </w:div>
          </w:divsChild>
        </w:div>
      </w:divsChild>
    </w:div>
    <w:div w:id="239491104">
      <w:bodyDiv w:val="1"/>
      <w:marLeft w:val="0"/>
      <w:marRight w:val="0"/>
      <w:marTop w:val="0"/>
      <w:marBottom w:val="0"/>
      <w:divBdr>
        <w:top w:val="none" w:sz="0" w:space="0" w:color="auto"/>
        <w:left w:val="none" w:sz="0" w:space="0" w:color="auto"/>
        <w:bottom w:val="none" w:sz="0" w:space="0" w:color="auto"/>
        <w:right w:val="none" w:sz="0" w:space="0" w:color="auto"/>
      </w:divBdr>
      <w:divsChild>
        <w:div w:id="211499192">
          <w:marLeft w:val="0"/>
          <w:marRight w:val="0"/>
          <w:marTop w:val="0"/>
          <w:marBottom w:val="0"/>
          <w:divBdr>
            <w:top w:val="none" w:sz="0" w:space="0" w:color="auto"/>
            <w:left w:val="none" w:sz="0" w:space="0" w:color="auto"/>
            <w:bottom w:val="none" w:sz="0" w:space="0" w:color="auto"/>
            <w:right w:val="none" w:sz="0" w:space="0" w:color="auto"/>
          </w:divBdr>
          <w:divsChild>
            <w:div w:id="1929346850">
              <w:marLeft w:val="0"/>
              <w:marRight w:val="0"/>
              <w:marTop w:val="0"/>
              <w:marBottom w:val="0"/>
              <w:divBdr>
                <w:top w:val="none" w:sz="0" w:space="0" w:color="auto"/>
                <w:left w:val="none" w:sz="0" w:space="0" w:color="auto"/>
                <w:bottom w:val="none" w:sz="0" w:space="0" w:color="auto"/>
                <w:right w:val="none" w:sz="0" w:space="0" w:color="auto"/>
              </w:divBdr>
            </w:div>
            <w:div w:id="1953438215">
              <w:marLeft w:val="0"/>
              <w:marRight w:val="0"/>
              <w:marTop w:val="0"/>
              <w:marBottom w:val="0"/>
              <w:divBdr>
                <w:top w:val="none" w:sz="0" w:space="0" w:color="auto"/>
                <w:left w:val="none" w:sz="0" w:space="0" w:color="auto"/>
                <w:bottom w:val="none" w:sz="0" w:space="0" w:color="auto"/>
                <w:right w:val="none" w:sz="0" w:space="0" w:color="auto"/>
              </w:divBdr>
            </w:div>
            <w:div w:id="19018021">
              <w:marLeft w:val="0"/>
              <w:marRight w:val="0"/>
              <w:marTop w:val="0"/>
              <w:marBottom w:val="0"/>
              <w:divBdr>
                <w:top w:val="none" w:sz="0" w:space="0" w:color="auto"/>
                <w:left w:val="none" w:sz="0" w:space="0" w:color="auto"/>
                <w:bottom w:val="none" w:sz="0" w:space="0" w:color="auto"/>
                <w:right w:val="none" w:sz="0" w:space="0" w:color="auto"/>
              </w:divBdr>
            </w:div>
            <w:div w:id="1984194045">
              <w:marLeft w:val="0"/>
              <w:marRight w:val="0"/>
              <w:marTop w:val="0"/>
              <w:marBottom w:val="0"/>
              <w:divBdr>
                <w:top w:val="none" w:sz="0" w:space="0" w:color="auto"/>
                <w:left w:val="none" w:sz="0" w:space="0" w:color="auto"/>
                <w:bottom w:val="none" w:sz="0" w:space="0" w:color="auto"/>
                <w:right w:val="none" w:sz="0" w:space="0" w:color="auto"/>
              </w:divBdr>
            </w:div>
            <w:div w:id="899561517">
              <w:marLeft w:val="0"/>
              <w:marRight w:val="0"/>
              <w:marTop w:val="0"/>
              <w:marBottom w:val="0"/>
              <w:divBdr>
                <w:top w:val="none" w:sz="0" w:space="0" w:color="auto"/>
                <w:left w:val="none" w:sz="0" w:space="0" w:color="auto"/>
                <w:bottom w:val="none" w:sz="0" w:space="0" w:color="auto"/>
                <w:right w:val="none" w:sz="0" w:space="0" w:color="auto"/>
              </w:divBdr>
            </w:div>
            <w:div w:id="924076572">
              <w:marLeft w:val="0"/>
              <w:marRight w:val="0"/>
              <w:marTop w:val="0"/>
              <w:marBottom w:val="0"/>
              <w:divBdr>
                <w:top w:val="none" w:sz="0" w:space="0" w:color="auto"/>
                <w:left w:val="none" w:sz="0" w:space="0" w:color="auto"/>
                <w:bottom w:val="none" w:sz="0" w:space="0" w:color="auto"/>
                <w:right w:val="none" w:sz="0" w:space="0" w:color="auto"/>
              </w:divBdr>
            </w:div>
            <w:div w:id="882669920">
              <w:marLeft w:val="0"/>
              <w:marRight w:val="0"/>
              <w:marTop w:val="0"/>
              <w:marBottom w:val="0"/>
              <w:divBdr>
                <w:top w:val="none" w:sz="0" w:space="0" w:color="auto"/>
                <w:left w:val="none" w:sz="0" w:space="0" w:color="auto"/>
                <w:bottom w:val="none" w:sz="0" w:space="0" w:color="auto"/>
                <w:right w:val="none" w:sz="0" w:space="0" w:color="auto"/>
              </w:divBdr>
            </w:div>
            <w:div w:id="141779371">
              <w:marLeft w:val="0"/>
              <w:marRight w:val="0"/>
              <w:marTop w:val="0"/>
              <w:marBottom w:val="0"/>
              <w:divBdr>
                <w:top w:val="none" w:sz="0" w:space="0" w:color="auto"/>
                <w:left w:val="none" w:sz="0" w:space="0" w:color="auto"/>
                <w:bottom w:val="none" w:sz="0" w:space="0" w:color="auto"/>
                <w:right w:val="none" w:sz="0" w:space="0" w:color="auto"/>
              </w:divBdr>
            </w:div>
            <w:div w:id="1894806418">
              <w:marLeft w:val="0"/>
              <w:marRight w:val="0"/>
              <w:marTop w:val="0"/>
              <w:marBottom w:val="0"/>
              <w:divBdr>
                <w:top w:val="none" w:sz="0" w:space="0" w:color="auto"/>
                <w:left w:val="none" w:sz="0" w:space="0" w:color="auto"/>
                <w:bottom w:val="none" w:sz="0" w:space="0" w:color="auto"/>
                <w:right w:val="none" w:sz="0" w:space="0" w:color="auto"/>
              </w:divBdr>
            </w:div>
            <w:div w:id="1165245123">
              <w:marLeft w:val="0"/>
              <w:marRight w:val="0"/>
              <w:marTop w:val="0"/>
              <w:marBottom w:val="0"/>
              <w:divBdr>
                <w:top w:val="none" w:sz="0" w:space="0" w:color="auto"/>
                <w:left w:val="none" w:sz="0" w:space="0" w:color="auto"/>
                <w:bottom w:val="none" w:sz="0" w:space="0" w:color="auto"/>
                <w:right w:val="none" w:sz="0" w:space="0" w:color="auto"/>
              </w:divBdr>
            </w:div>
            <w:div w:id="1793548930">
              <w:marLeft w:val="0"/>
              <w:marRight w:val="0"/>
              <w:marTop w:val="0"/>
              <w:marBottom w:val="0"/>
              <w:divBdr>
                <w:top w:val="none" w:sz="0" w:space="0" w:color="auto"/>
                <w:left w:val="none" w:sz="0" w:space="0" w:color="auto"/>
                <w:bottom w:val="none" w:sz="0" w:space="0" w:color="auto"/>
                <w:right w:val="none" w:sz="0" w:space="0" w:color="auto"/>
              </w:divBdr>
            </w:div>
            <w:div w:id="975330854">
              <w:marLeft w:val="0"/>
              <w:marRight w:val="0"/>
              <w:marTop w:val="0"/>
              <w:marBottom w:val="0"/>
              <w:divBdr>
                <w:top w:val="none" w:sz="0" w:space="0" w:color="auto"/>
                <w:left w:val="none" w:sz="0" w:space="0" w:color="auto"/>
                <w:bottom w:val="none" w:sz="0" w:space="0" w:color="auto"/>
                <w:right w:val="none" w:sz="0" w:space="0" w:color="auto"/>
              </w:divBdr>
            </w:div>
            <w:div w:id="2128573202">
              <w:marLeft w:val="0"/>
              <w:marRight w:val="0"/>
              <w:marTop w:val="0"/>
              <w:marBottom w:val="0"/>
              <w:divBdr>
                <w:top w:val="none" w:sz="0" w:space="0" w:color="auto"/>
                <w:left w:val="none" w:sz="0" w:space="0" w:color="auto"/>
                <w:bottom w:val="none" w:sz="0" w:space="0" w:color="auto"/>
                <w:right w:val="none" w:sz="0" w:space="0" w:color="auto"/>
              </w:divBdr>
            </w:div>
            <w:div w:id="310869619">
              <w:marLeft w:val="0"/>
              <w:marRight w:val="0"/>
              <w:marTop w:val="0"/>
              <w:marBottom w:val="0"/>
              <w:divBdr>
                <w:top w:val="none" w:sz="0" w:space="0" w:color="auto"/>
                <w:left w:val="none" w:sz="0" w:space="0" w:color="auto"/>
                <w:bottom w:val="none" w:sz="0" w:space="0" w:color="auto"/>
                <w:right w:val="none" w:sz="0" w:space="0" w:color="auto"/>
              </w:divBdr>
            </w:div>
            <w:div w:id="852374474">
              <w:marLeft w:val="0"/>
              <w:marRight w:val="0"/>
              <w:marTop w:val="0"/>
              <w:marBottom w:val="0"/>
              <w:divBdr>
                <w:top w:val="none" w:sz="0" w:space="0" w:color="auto"/>
                <w:left w:val="none" w:sz="0" w:space="0" w:color="auto"/>
                <w:bottom w:val="none" w:sz="0" w:space="0" w:color="auto"/>
                <w:right w:val="none" w:sz="0" w:space="0" w:color="auto"/>
              </w:divBdr>
            </w:div>
            <w:div w:id="1460756932">
              <w:marLeft w:val="0"/>
              <w:marRight w:val="0"/>
              <w:marTop w:val="0"/>
              <w:marBottom w:val="0"/>
              <w:divBdr>
                <w:top w:val="none" w:sz="0" w:space="0" w:color="auto"/>
                <w:left w:val="none" w:sz="0" w:space="0" w:color="auto"/>
                <w:bottom w:val="none" w:sz="0" w:space="0" w:color="auto"/>
                <w:right w:val="none" w:sz="0" w:space="0" w:color="auto"/>
              </w:divBdr>
            </w:div>
            <w:div w:id="1402679834">
              <w:marLeft w:val="0"/>
              <w:marRight w:val="0"/>
              <w:marTop w:val="0"/>
              <w:marBottom w:val="0"/>
              <w:divBdr>
                <w:top w:val="none" w:sz="0" w:space="0" w:color="auto"/>
                <w:left w:val="none" w:sz="0" w:space="0" w:color="auto"/>
                <w:bottom w:val="none" w:sz="0" w:space="0" w:color="auto"/>
                <w:right w:val="none" w:sz="0" w:space="0" w:color="auto"/>
              </w:divBdr>
            </w:div>
            <w:div w:id="903376547">
              <w:marLeft w:val="0"/>
              <w:marRight w:val="0"/>
              <w:marTop w:val="0"/>
              <w:marBottom w:val="0"/>
              <w:divBdr>
                <w:top w:val="none" w:sz="0" w:space="0" w:color="auto"/>
                <w:left w:val="none" w:sz="0" w:space="0" w:color="auto"/>
                <w:bottom w:val="none" w:sz="0" w:space="0" w:color="auto"/>
                <w:right w:val="none" w:sz="0" w:space="0" w:color="auto"/>
              </w:divBdr>
            </w:div>
            <w:div w:id="213279460">
              <w:marLeft w:val="0"/>
              <w:marRight w:val="0"/>
              <w:marTop w:val="0"/>
              <w:marBottom w:val="0"/>
              <w:divBdr>
                <w:top w:val="none" w:sz="0" w:space="0" w:color="auto"/>
                <w:left w:val="none" w:sz="0" w:space="0" w:color="auto"/>
                <w:bottom w:val="none" w:sz="0" w:space="0" w:color="auto"/>
                <w:right w:val="none" w:sz="0" w:space="0" w:color="auto"/>
              </w:divBdr>
            </w:div>
            <w:div w:id="1647128506">
              <w:marLeft w:val="0"/>
              <w:marRight w:val="0"/>
              <w:marTop w:val="0"/>
              <w:marBottom w:val="0"/>
              <w:divBdr>
                <w:top w:val="none" w:sz="0" w:space="0" w:color="auto"/>
                <w:left w:val="none" w:sz="0" w:space="0" w:color="auto"/>
                <w:bottom w:val="none" w:sz="0" w:space="0" w:color="auto"/>
                <w:right w:val="none" w:sz="0" w:space="0" w:color="auto"/>
              </w:divBdr>
            </w:div>
            <w:div w:id="2143231805">
              <w:marLeft w:val="0"/>
              <w:marRight w:val="0"/>
              <w:marTop w:val="0"/>
              <w:marBottom w:val="0"/>
              <w:divBdr>
                <w:top w:val="none" w:sz="0" w:space="0" w:color="auto"/>
                <w:left w:val="none" w:sz="0" w:space="0" w:color="auto"/>
                <w:bottom w:val="none" w:sz="0" w:space="0" w:color="auto"/>
                <w:right w:val="none" w:sz="0" w:space="0" w:color="auto"/>
              </w:divBdr>
            </w:div>
            <w:div w:id="2031906208">
              <w:marLeft w:val="0"/>
              <w:marRight w:val="0"/>
              <w:marTop w:val="0"/>
              <w:marBottom w:val="0"/>
              <w:divBdr>
                <w:top w:val="none" w:sz="0" w:space="0" w:color="auto"/>
                <w:left w:val="none" w:sz="0" w:space="0" w:color="auto"/>
                <w:bottom w:val="none" w:sz="0" w:space="0" w:color="auto"/>
                <w:right w:val="none" w:sz="0" w:space="0" w:color="auto"/>
              </w:divBdr>
            </w:div>
            <w:div w:id="922185470">
              <w:marLeft w:val="0"/>
              <w:marRight w:val="0"/>
              <w:marTop w:val="0"/>
              <w:marBottom w:val="0"/>
              <w:divBdr>
                <w:top w:val="none" w:sz="0" w:space="0" w:color="auto"/>
                <w:left w:val="none" w:sz="0" w:space="0" w:color="auto"/>
                <w:bottom w:val="none" w:sz="0" w:space="0" w:color="auto"/>
                <w:right w:val="none" w:sz="0" w:space="0" w:color="auto"/>
              </w:divBdr>
            </w:div>
            <w:div w:id="793717924">
              <w:marLeft w:val="0"/>
              <w:marRight w:val="0"/>
              <w:marTop w:val="0"/>
              <w:marBottom w:val="0"/>
              <w:divBdr>
                <w:top w:val="none" w:sz="0" w:space="0" w:color="auto"/>
                <w:left w:val="none" w:sz="0" w:space="0" w:color="auto"/>
                <w:bottom w:val="none" w:sz="0" w:space="0" w:color="auto"/>
                <w:right w:val="none" w:sz="0" w:space="0" w:color="auto"/>
              </w:divBdr>
            </w:div>
            <w:div w:id="316569059">
              <w:marLeft w:val="0"/>
              <w:marRight w:val="0"/>
              <w:marTop w:val="0"/>
              <w:marBottom w:val="0"/>
              <w:divBdr>
                <w:top w:val="none" w:sz="0" w:space="0" w:color="auto"/>
                <w:left w:val="none" w:sz="0" w:space="0" w:color="auto"/>
                <w:bottom w:val="none" w:sz="0" w:space="0" w:color="auto"/>
                <w:right w:val="none" w:sz="0" w:space="0" w:color="auto"/>
              </w:divBdr>
            </w:div>
            <w:div w:id="815148345">
              <w:marLeft w:val="0"/>
              <w:marRight w:val="0"/>
              <w:marTop w:val="0"/>
              <w:marBottom w:val="0"/>
              <w:divBdr>
                <w:top w:val="none" w:sz="0" w:space="0" w:color="auto"/>
                <w:left w:val="none" w:sz="0" w:space="0" w:color="auto"/>
                <w:bottom w:val="none" w:sz="0" w:space="0" w:color="auto"/>
                <w:right w:val="none" w:sz="0" w:space="0" w:color="auto"/>
              </w:divBdr>
            </w:div>
            <w:div w:id="2099515508">
              <w:marLeft w:val="0"/>
              <w:marRight w:val="0"/>
              <w:marTop w:val="0"/>
              <w:marBottom w:val="0"/>
              <w:divBdr>
                <w:top w:val="none" w:sz="0" w:space="0" w:color="auto"/>
                <w:left w:val="none" w:sz="0" w:space="0" w:color="auto"/>
                <w:bottom w:val="none" w:sz="0" w:space="0" w:color="auto"/>
                <w:right w:val="none" w:sz="0" w:space="0" w:color="auto"/>
              </w:divBdr>
            </w:div>
            <w:div w:id="13147921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53785478">
      <w:bodyDiv w:val="1"/>
      <w:marLeft w:val="0"/>
      <w:marRight w:val="0"/>
      <w:marTop w:val="0"/>
      <w:marBottom w:val="0"/>
      <w:divBdr>
        <w:top w:val="none" w:sz="0" w:space="0" w:color="auto"/>
        <w:left w:val="none" w:sz="0" w:space="0" w:color="auto"/>
        <w:bottom w:val="none" w:sz="0" w:space="0" w:color="auto"/>
        <w:right w:val="none" w:sz="0" w:space="0" w:color="auto"/>
      </w:divBdr>
      <w:divsChild>
        <w:div w:id="813566366">
          <w:marLeft w:val="0"/>
          <w:marRight w:val="0"/>
          <w:marTop w:val="177"/>
          <w:marBottom w:val="177"/>
          <w:divBdr>
            <w:top w:val="none" w:sz="0" w:space="0" w:color="auto"/>
            <w:left w:val="none" w:sz="0" w:space="0" w:color="auto"/>
            <w:bottom w:val="none" w:sz="0" w:space="0" w:color="auto"/>
            <w:right w:val="none" w:sz="0" w:space="0" w:color="auto"/>
          </w:divBdr>
        </w:div>
      </w:divsChild>
    </w:div>
    <w:div w:id="381053073">
      <w:bodyDiv w:val="1"/>
      <w:marLeft w:val="0"/>
      <w:marRight w:val="0"/>
      <w:marTop w:val="0"/>
      <w:marBottom w:val="0"/>
      <w:divBdr>
        <w:top w:val="none" w:sz="0" w:space="0" w:color="auto"/>
        <w:left w:val="none" w:sz="0" w:space="0" w:color="auto"/>
        <w:bottom w:val="none" w:sz="0" w:space="0" w:color="auto"/>
        <w:right w:val="none" w:sz="0" w:space="0" w:color="auto"/>
      </w:divBdr>
      <w:divsChild>
        <w:div w:id="1927373321">
          <w:marLeft w:val="0"/>
          <w:marRight w:val="0"/>
          <w:marTop w:val="0"/>
          <w:marBottom w:val="0"/>
          <w:divBdr>
            <w:top w:val="none" w:sz="0" w:space="0" w:color="auto"/>
            <w:left w:val="none" w:sz="0" w:space="0" w:color="auto"/>
            <w:bottom w:val="none" w:sz="0" w:space="0" w:color="auto"/>
            <w:right w:val="none" w:sz="0" w:space="0" w:color="auto"/>
          </w:divBdr>
          <w:divsChild>
            <w:div w:id="29888453">
              <w:marLeft w:val="0"/>
              <w:marRight w:val="0"/>
              <w:marTop w:val="0"/>
              <w:marBottom w:val="0"/>
              <w:divBdr>
                <w:top w:val="none" w:sz="0" w:space="0" w:color="auto"/>
                <w:left w:val="none" w:sz="0" w:space="0" w:color="auto"/>
                <w:bottom w:val="none" w:sz="0" w:space="0" w:color="auto"/>
                <w:right w:val="none" w:sz="0" w:space="0" w:color="auto"/>
              </w:divBdr>
              <w:divsChild>
                <w:div w:id="899949821">
                  <w:marLeft w:val="0"/>
                  <w:marRight w:val="0"/>
                  <w:marTop w:val="0"/>
                  <w:marBottom w:val="0"/>
                  <w:divBdr>
                    <w:top w:val="none" w:sz="0" w:space="0" w:color="auto"/>
                    <w:left w:val="none" w:sz="0" w:space="0" w:color="auto"/>
                    <w:bottom w:val="none" w:sz="0" w:space="0" w:color="auto"/>
                    <w:right w:val="none" w:sz="0" w:space="0" w:color="auto"/>
                  </w:divBdr>
                  <w:divsChild>
                    <w:div w:id="1592274949">
                      <w:marLeft w:val="0"/>
                      <w:marRight w:val="0"/>
                      <w:marTop w:val="0"/>
                      <w:marBottom w:val="0"/>
                      <w:divBdr>
                        <w:top w:val="none" w:sz="0" w:space="0" w:color="auto"/>
                        <w:left w:val="none" w:sz="0" w:space="0" w:color="auto"/>
                        <w:bottom w:val="none" w:sz="0" w:space="0" w:color="auto"/>
                        <w:right w:val="none" w:sz="0" w:space="0" w:color="auto"/>
                      </w:divBdr>
                      <w:divsChild>
                        <w:div w:id="1409423918">
                          <w:marLeft w:val="0"/>
                          <w:marRight w:val="0"/>
                          <w:marTop w:val="0"/>
                          <w:marBottom w:val="0"/>
                          <w:divBdr>
                            <w:top w:val="none" w:sz="0" w:space="0" w:color="auto"/>
                            <w:left w:val="none" w:sz="0" w:space="0" w:color="auto"/>
                            <w:bottom w:val="none" w:sz="0" w:space="0" w:color="auto"/>
                            <w:right w:val="none" w:sz="0" w:space="0" w:color="auto"/>
                          </w:divBdr>
                          <w:divsChild>
                            <w:div w:id="912278885">
                              <w:marLeft w:val="0"/>
                              <w:marRight w:val="0"/>
                              <w:marTop w:val="0"/>
                              <w:marBottom w:val="0"/>
                              <w:divBdr>
                                <w:top w:val="none" w:sz="0" w:space="0" w:color="auto"/>
                                <w:left w:val="none" w:sz="0" w:space="0" w:color="auto"/>
                                <w:bottom w:val="none" w:sz="0" w:space="0" w:color="auto"/>
                                <w:right w:val="none" w:sz="0" w:space="0" w:color="auto"/>
                              </w:divBdr>
                              <w:divsChild>
                                <w:div w:id="974220387">
                                  <w:marLeft w:val="0"/>
                                  <w:marRight w:val="0"/>
                                  <w:marTop w:val="0"/>
                                  <w:marBottom w:val="0"/>
                                  <w:divBdr>
                                    <w:top w:val="none" w:sz="0" w:space="0" w:color="auto"/>
                                    <w:left w:val="none" w:sz="0" w:space="0" w:color="auto"/>
                                    <w:bottom w:val="dotted" w:sz="6" w:space="12" w:color="2E2E2E"/>
                                    <w:right w:val="none" w:sz="0" w:space="0" w:color="auto"/>
                                  </w:divBdr>
                                  <w:divsChild>
                                    <w:div w:id="571163794">
                                      <w:marLeft w:val="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405567067">
      <w:bodyDiv w:val="1"/>
      <w:marLeft w:val="0"/>
      <w:marRight w:val="0"/>
      <w:marTop w:val="0"/>
      <w:marBottom w:val="0"/>
      <w:divBdr>
        <w:top w:val="none" w:sz="0" w:space="0" w:color="auto"/>
        <w:left w:val="none" w:sz="0" w:space="0" w:color="auto"/>
        <w:bottom w:val="none" w:sz="0" w:space="0" w:color="auto"/>
        <w:right w:val="none" w:sz="0" w:space="0" w:color="auto"/>
      </w:divBdr>
      <w:divsChild>
        <w:div w:id="1065683295">
          <w:marLeft w:val="0"/>
          <w:marRight w:val="0"/>
          <w:marTop w:val="45"/>
          <w:marBottom w:val="0"/>
          <w:divBdr>
            <w:top w:val="none" w:sz="0" w:space="0" w:color="auto"/>
            <w:left w:val="none" w:sz="0" w:space="0" w:color="auto"/>
            <w:bottom w:val="none" w:sz="0" w:space="0" w:color="auto"/>
            <w:right w:val="none" w:sz="0" w:space="0" w:color="auto"/>
          </w:divBdr>
          <w:divsChild>
            <w:div w:id="2095348159">
              <w:marLeft w:val="0"/>
              <w:marRight w:val="0"/>
              <w:marTop w:val="0"/>
              <w:marBottom w:val="0"/>
              <w:divBdr>
                <w:top w:val="none" w:sz="0" w:space="0" w:color="auto"/>
                <w:left w:val="none" w:sz="0" w:space="0" w:color="auto"/>
                <w:bottom w:val="none" w:sz="0" w:space="0" w:color="auto"/>
                <w:right w:val="none" w:sz="0" w:space="0" w:color="auto"/>
              </w:divBdr>
              <w:divsChild>
                <w:div w:id="122697675">
                  <w:marLeft w:val="0"/>
                  <w:marRight w:val="0"/>
                  <w:marTop w:val="0"/>
                  <w:marBottom w:val="0"/>
                  <w:divBdr>
                    <w:top w:val="none" w:sz="0" w:space="0" w:color="auto"/>
                    <w:left w:val="none" w:sz="0" w:space="0" w:color="auto"/>
                    <w:bottom w:val="none" w:sz="0" w:space="0" w:color="auto"/>
                    <w:right w:val="none" w:sz="0" w:space="0" w:color="auto"/>
                  </w:divBdr>
                  <w:divsChild>
                    <w:div w:id="20130238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476918738">
      <w:bodyDiv w:val="1"/>
      <w:marLeft w:val="0"/>
      <w:marRight w:val="0"/>
      <w:marTop w:val="0"/>
      <w:marBottom w:val="0"/>
      <w:divBdr>
        <w:top w:val="none" w:sz="0" w:space="0" w:color="auto"/>
        <w:left w:val="none" w:sz="0" w:space="0" w:color="auto"/>
        <w:bottom w:val="none" w:sz="0" w:space="0" w:color="auto"/>
        <w:right w:val="none" w:sz="0" w:space="0" w:color="auto"/>
      </w:divBdr>
      <w:divsChild>
        <w:div w:id="255216172">
          <w:marLeft w:val="0"/>
          <w:marRight w:val="0"/>
          <w:marTop w:val="177"/>
          <w:marBottom w:val="177"/>
          <w:divBdr>
            <w:top w:val="none" w:sz="0" w:space="0" w:color="auto"/>
            <w:left w:val="none" w:sz="0" w:space="0" w:color="auto"/>
            <w:bottom w:val="none" w:sz="0" w:space="0" w:color="auto"/>
            <w:right w:val="none" w:sz="0" w:space="0" w:color="auto"/>
          </w:divBdr>
        </w:div>
      </w:divsChild>
    </w:div>
    <w:div w:id="494492951">
      <w:bodyDiv w:val="1"/>
      <w:marLeft w:val="0"/>
      <w:marRight w:val="0"/>
      <w:marTop w:val="0"/>
      <w:marBottom w:val="0"/>
      <w:divBdr>
        <w:top w:val="none" w:sz="0" w:space="0" w:color="auto"/>
        <w:left w:val="none" w:sz="0" w:space="0" w:color="auto"/>
        <w:bottom w:val="none" w:sz="0" w:space="0" w:color="auto"/>
        <w:right w:val="none" w:sz="0" w:space="0" w:color="auto"/>
      </w:divBdr>
      <w:divsChild>
        <w:div w:id="278875826">
          <w:marLeft w:val="0"/>
          <w:marRight w:val="0"/>
          <w:marTop w:val="0"/>
          <w:marBottom w:val="0"/>
          <w:divBdr>
            <w:top w:val="none" w:sz="0" w:space="0" w:color="auto"/>
            <w:left w:val="none" w:sz="0" w:space="0" w:color="auto"/>
            <w:bottom w:val="none" w:sz="0" w:space="0" w:color="auto"/>
            <w:right w:val="none" w:sz="0" w:space="0" w:color="auto"/>
          </w:divBdr>
        </w:div>
      </w:divsChild>
    </w:div>
    <w:div w:id="527258436">
      <w:bodyDiv w:val="1"/>
      <w:marLeft w:val="0"/>
      <w:marRight w:val="0"/>
      <w:marTop w:val="0"/>
      <w:marBottom w:val="0"/>
      <w:divBdr>
        <w:top w:val="none" w:sz="0" w:space="0" w:color="auto"/>
        <w:left w:val="none" w:sz="0" w:space="0" w:color="auto"/>
        <w:bottom w:val="none" w:sz="0" w:space="0" w:color="auto"/>
        <w:right w:val="none" w:sz="0" w:space="0" w:color="auto"/>
      </w:divBdr>
      <w:divsChild>
        <w:div w:id="282543840">
          <w:marLeft w:val="0"/>
          <w:marRight w:val="0"/>
          <w:marTop w:val="0"/>
          <w:marBottom w:val="0"/>
          <w:divBdr>
            <w:top w:val="none" w:sz="0" w:space="0" w:color="auto"/>
            <w:left w:val="none" w:sz="0" w:space="0" w:color="auto"/>
            <w:bottom w:val="none" w:sz="0" w:space="0" w:color="auto"/>
            <w:right w:val="none" w:sz="0" w:space="0" w:color="auto"/>
          </w:divBdr>
          <w:divsChild>
            <w:div w:id="299963417">
              <w:marLeft w:val="0"/>
              <w:marRight w:val="0"/>
              <w:marTop w:val="0"/>
              <w:marBottom w:val="0"/>
              <w:divBdr>
                <w:top w:val="none" w:sz="0" w:space="0" w:color="auto"/>
                <w:left w:val="none" w:sz="0" w:space="0" w:color="auto"/>
                <w:bottom w:val="none" w:sz="0" w:space="0" w:color="auto"/>
                <w:right w:val="none" w:sz="0" w:space="0" w:color="auto"/>
              </w:divBdr>
              <w:divsChild>
                <w:div w:id="431751532">
                  <w:marLeft w:val="0"/>
                  <w:marRight w:val="0"/>
                  <w:marTop w:val="0"/>
                  <w:marBottom w:val="0"/>
                  <w:divBdr>
                    <w:top w:val="none" w:sz="0" w:space="0" w:color="auto"/>
                    <w:left w:val="none" w:sz="0" w:space="0" w:color="auto"/>
                    <w:bottom w:val="none" w:sz="0" w:space="0" w:color="auto"/>
                    <w:right w:val="none" w:sz="0" w:space="0" w:color="auto"/>
                  </w:divBdr>
                  <w:divsChild>
                    <w:div w:id="1588349411">
                      <w:marLeft w:val="0"/>
                      <w:marRight w:val="0"/>
                      <w:marTop w:val="0"/>
                      <w:marBottom w:val="0"/>
                      <w:divBdr>
                        <w:top w:val="none" w:sz="0" w:space="0" w:color="auto"/>
                        <w:left w:val="none" w:sz="0" w:space="0" w:color="auto"/>
                        <w:bottom w:val="none" w:sz="0" w:space="0" w:color="auto"/>
                        <w:right w:val="none" w:sz="0" w:space="0" w:color="auto"/>
                      </w:divBdr>
                      <w:divsChild>
                        <w:div w:id="1946114777">
                          <w:marLeft w:val="0"/>
                          <w:marRight w:val="0"/>
                          <w:marTop w:val="0"/>
                          <w:marBottom w:val="0"/>
                          <w:divBdr>
                            <w:top w:val="none" w:sz="0" w:space="0" w:color="auto"/>
                            <w:left w:val="none" w:sz="0" w:space="0" w:color="auto"/>
                            <w:bottom w:val="none" w:sz="0" w:space="0" w:color="auto"/>
                            <w:right w:val="none" w:sz="0" w:space="0" w:color="auto"/>
                          </w:divBdr>
                          <w:divsChild>
                            <w:div w:id="1029642358">
                              <w:marLeft w:val="0"/>
                              <w:marRight w:val="0"/>
                              <w:marTop w:val="0"/>
                              <w:marBottom w:val="0"/>
                              <w:divBdr>
                                <w:top w:val="none" w:sz="0" w:space="0" w:color="auto"/>
                                <w:left w:val="none" w:sz="0" w:space="0" w:color="auto"/>
                                <w:bottom w:val="none" w:sz="0" w:space="0" w:color="auto"/>
                                <w:right w:val="none" w:sz="0" w:space="0" w:color="auto"/>
                              </w:divBdr>
                              <w:divsChild>
                                <w:div w:id="1913082013">
                                  <w:marLeft w:val="0"/>
                                  <w:marRight w:val="0"/>
                                  <w:marTop w:val="0"/>
                                  <w:marBottom w:val="0"/>
                                  <w:divBdr>
                                    <w:top w:val="none" w:sz="0" w:space="0" w:color="auto"/>
                                    <w:left w:val="none" w:sz="0" w:space="0" w:color="auto"/>
                                    <w:bottom w:val="dotted" w:sz="6" w:space="12" w:color="2E2E2E"/>
                                    <w:right w:val="none" w:sz="0" w:space="0" w:color="auto"/>
                                  </w:divBdr>
                                  <w:divsChild>
                                    <w:div w:id="1639912879">
                                      <w:marLeft w:val="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534657728">
      <w:bodyDiv w:val="1"/>
      <w:marLeft w:val="0"/>
      <w:marRight w:val="0"/>
      <w:marTop w:val="0"/>
      <w:marBottom w:val="0"/>
      <w:divBdr>
        <w:top w:val="none" w:sz="0" w:space="0" w:color="auto"/>
        <w:left w:val="none" w:sz="0" w:space="0" w:color="auto"/>
        <w:bottom w:val="none" w:sz="0" w:space="0" w:color="auto"/>
        <w:right w:val="none" w:sz="0" w:space="0" w:color="auto"/>
      </w:divBdr>
      <w:divsChild>
        <w:div w:id="2034838802">
          <w:marLeft w:val="0"/>
          <w:marRight w:val="0"/>
          <w:marTop w:val="0"/>
          <w:marBottom w:val="0"/>
          <w:divBdr>
            <w:top w:val="none" w:sz="0" w:space="0" w:color="auto"/>
            <w:left w:val="none" w:sz="0" w:space="0" w:color="auto"/>
            <w:bottom w:val="none" w:sz="0" w:space="0" w:color="auto"/>
            <w:right w:val="none" w:sz="0" w:space="0" w:color="auto"/>
          </w:divBdr>
          <w:divsChild>
            <w:div w:id="104471510">
              <w:marLeft w:val="0"/>
              <w:marRight w:val="0"/>
              <w:marTop w:val="0"/>
              <w:marBottom w:val="0"/>
              <w:divBdr>
                <w:top w:val="none" w:sz="0" w:space="0" w:color="auto"/>
                <w:left w:val="none" w:sz="0" w:space="0" w:color="auto"/>
                <w:bottom w:val="none" w:sz="0" w:space="0" w:color="auto"/>
                <w:right w:val="none" w:sz="0" w:space="0" w:color="auto"/>
              </w:divBdr>
              <w:divsChild>
                <w:div w:id="790787447">
                  <w:marLeft w:val="0"/>
                  <w:marRight w:val="0"/>
                  <w:marTop w:val="0"/>
                  <w:marBottom w:val="0"/>
                  <w:divBdr>
                    <w:top w:val="none" w:sz="0" w:space="0" w:color="auto"/>
                    <w:left w:val="none" w:sz="0" w:space="0" w:color="auto"/>
                    <w:bottom w:val="none" w:sz="0" w:space="0" w:color="auto"/>
                    <w:right w:val="none" w:sz="0" w:space="0" w:color="auto"/>
                  </w:divBdr>
                  <w:divsChild>
                    <w:div w:id="1455564690">
                      <w:marLeft w:val="0"/>
                      <w:marRight w:val="0"/>
                      <w:marTop w:val="0"/>
                      <w:marBottom w:val="0"/>
                      <w:divBdr>
                        <w:top w:val="none" w:sz="0" w:space="0" w:color="auto"/>
                        <w:left w:val="none" w:sz="0" w:space="0" w:color="auto"/>
                        <w:bottom w:val="none" w:sz="0" w:space="0" w:color="auto"/>
                        <w:right w:val="none" w:sz="0" w:space="0" w:color="auto"/>
                      </w:divBdr>
                      <w:divsChild>
                        <w:div w:id="999312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6359628">
      <w:bodyDiv w:val="1"/>
      <w:marLeft w:val="0"/>
      <w:marRight w:val="0"/>
      <w:marTop w:val="0"/>
      <w:marBottom w:val="0"/>
      <w:divBdr>
        <w:top w:val="none" w:sz="0" w:space="0" w:color="auto"/>
        <w:left w:val="none" w:sz="0" w:space="0" w:color="auto"/>
        <w:bottom w:val="none" w:sz="0" w:space="0" w:color="auto"/>
        <w:right w:val="none" w:sz="0" w:space="0" w:color="auto"/>
      </w:divBdr>
      <w:divsChild>
        <w:div w:id="1655798820">
          <w:marLeft w:val="0"/>
          <w:marRight w:val="0"/>
          <w:marTop w:val="0"/>
          <w:marBottom w:val="0"/>
          <w:divBdr>
            <w:top w:val="none" w:sz="0" w:space="0" w:color="auto"/>
            <w:left w:val="none" w:sz="0" w:space="0" w:color="auto"/>
            <w:bottom w:val="none" w:sz="0" w:space="0" w:color="auto"/>
            <w:right w:val="none" w:sz="0" w:space="0" w:color="auto"/>
          </w:divBdr>
          <w:divsChild>
            <w:div w:id="1133718584">
              <w:marLeft w:val="0"/>
              <w:marRight w:val="0"/>
              <w:marTop w:val="0"/>
              <w:marBottom w:val="0"/>
              <w:divBdr>
                <w:top w:val="none" w:sz="0" w:space="0" w:color="auto"/>
                <w:left w:val="none" w:sz="0" w:space="0" w:color="auto"/>
                <w:bottom w:val="none" w:sz="0" w:space="0" w:color="auto"/>
                <w:right w:val="none" w:sz="0" w:space="0" w:color="auto"/>
              </w:divBdr>
              <w:divsChild>
                <w:div w:id="1550460472">
                  <w:marLeft w:val="0"/>
                  <w:marRight w:val="0"/>
                  <w:marTop w:val="0"/>
                  <w:marBottom w:val="0"/>
                  <w:divBdr>
                    <w:top w:val="none" w:sz="0" w:space="0" w:color="auto"/>
                    <w:left w:val="none" w:sz="0" w:space="0" w:color="auto"/>
                    <w:bottom w:val="none" w:sz="0" w:space="0" w:color="auto"/>
                    <w:right w:val="none" w:sz="0" w:space="0" w:color="auto"/>
                  </w:divBdr>
                  <w:divsChild>
                    <w:div w:id="164132618">
                      <w:marLeft w:val="0"/>
                      <w:marRight w:val="0"/>
                      <w:marTop w:val="300"/>
                      <w:marBottom w:val="0"/>
                      <w:divBdr>
                        <w:top w:val="none" w:sz="0" w:space="0" w:color="auto"/>
                        <w:left w:val="none" w:sz="0" w:space="0" w:color="auto"/>
                        <w:bottom w:val="none" w:sz="0" w:space="0" w:color="auto"/>
                        <w:right w:val="none" w:sz="0" w:space="0" w:color="auto"/>
                      </w:divBdr>
                      <w:divsChild>
                        <w:div w:id="19147050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46456049">
      <w:bodyDiv w:val="1"/>
      <w:marLeft w:val="0"/>
      <w:marRight w:val="0"/>
      <w:marTop w:val="0"/>
      <w:marBottom w:val="0"/>
      <w:divBdr>
        <w:top w:val="none" w:sz="0" w:space="0" w:color="auto"/>
        <w:left w:val="none" w:sz="0" w:space="0" w:color="auto"/>
        <w:bottom w:val="none" w:sz="0" w:space="0" w:color="auto"/>
        <w:right w:val="none" w:sz="0" w:space="0" w:color="auto"/>
      </w:divBdr>
      <w:divsChild>
        <w:div w:id="1105467755">
          <w:marLeft w:val="0"/>
          <w:marRight w:val="0"/>
          <w:marTop w:val="0"/>
          <w:marBottom w:val="0"/>
          <w:divBdr>
            <w:top w:val="none" w:sz="0" w:space="0" w:color="auto"/>
            <w:left w:val="none" w:sz="0" w:space="0" w:color="auto"/>
            <w:bottom w:val="none" w:sz="0" w:space="0" w:color="auto"/>
            <w:right w:val="none" w:sz="0" w:space="0" w:color="auto"/>
          </w:divBdr>
          <w:divsChild>
            <w:div w:id="1982882775">
              <w:marLeft w:val="0"/>
              <w:marRight w:val="0"/>
              <w:marTop w:val="0"/>
              <w:marBottom w:val="0"/>
              <w:divBdr>
                <w:top w:val="none" w:sz="0" w:space="0" w:color="auto"/>
                <w:left w:val="none" w:sz="0" w:space="0" w:color="auto"/>
                <w:bottom w:val="none" w:sz="0" w:space="0" w:color="auto"/>
                <w:right w:val="none" w:sz="0" w:space="0" w:color="auto"/>
              </w:divBdr>
              <w:divsChild>
                <w:div w:id="838811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03808606">
      <w:bodyDiv w:val="1"/>
      <w:marLeft w:val="0"/>
      <w:marRight w:val="0"/>
      <w:marTop w:val="0"/>
      <w:marBottom w:val="0"/>
      <w:divBdr>
        <w:top w:val="none" w:sz="0" w:space="0" w:color="auto"/>
        <w:left w:val="none" w:sz="0" w:space="0" w:color="auto"/>
        <w:bottom w:val="none" w:sz="0" w:space="0" w:color="auto"/>
        <w:right w:val="none" w:sz="0" w:space="0" w:color="auto"/>
      </w:divBdr>
      <w:divsChild>
        <w:div w:id="1630013975">
          <w:marLeft w:val="0"/>
          <w:marRight w:val="0"/>
          <w:marTop w:val="0"/>
          <w:marBottom w:val="0"/>
          <w:divBdr>
            <w:top w:val="none" w:sz="0" w:space="0" w:color="auto"/>
            <w:left w:val="none" w:sz="0" w:space="0" w:color="auto"/>
            <w:bottom w:val="none" w:sz="0" w:space="0" w:color="auto"/>
            <w:right w:val="none" w:sz="0" w:space="0" w:color="auto"/>
          </w:divBdr>
        </w:div>
      </w:divsChild>
    </w:div>
    <w:div w:id="645863325">
      <w:bodyDiv w:val="1"/>
      <w:marLeft w:val="0"/>
      <w:marRight w:val="0"/>
      <w:marTop w:val="0"/>
      <w:marBottom w:val="0"/>
      <w:divBdr>
        <w:top w:val="none" w:sz="0" w:space="0" w:color="auto"/>
        <w:left w:val="none" w:sz="0" w:space="0" w:color="auto"/>
        <w:bottom w:val="none" w:sz="0" w:space="0" w:color="auto"/>
        <w:right w:val="none" w:sz="0" w:space="0" w:color="auto"/>
      </w:divBdr>
      <w:divsChild>
        <w:div w:id="181821591">
          <w:marLeft w:val="0"/>
          <w:marRight w:val="0"/>
          <w:marTop w:val="0"/>
          <w:marBottom w:val="0"/>
          <w:divBdr>
            <w:top w:val="none" w:sz="0" w:space="0" w:color="auto"/>
            <w:left w:val="none" w:sz="0" w:space="0" w:color="auto"/>
            <w:bottom w:val="none" w:sz="0" w:space="0" w:color="auto"/>
            <w:right w:val="none" w:sz="0" w:space="0" w:color="auto"/>
          </w:divBdr>
        </w:div>
      </w:divsChild>
    </w:div>
    <w:div w:id="676274848">
      <w:bodyDiv w:val="1"/>
      <w:marLeft w:val="0"/>
      <w:marRight w:val="0"/>
      <w:marTop w:val="0"/>
      <w:marBottom w:val="0"/>
      <w:divBdr>
        <w:top w:val="none" w:sz="0" w:space="0" w:color="auto"/>
        <w:left w:val="none" w:sz="0" w:space="0" w:color="auto"/>
        <w:bottom w:val="none" w:sz="0" w:space="0" w:color="auto"/>
        <w:right w:val="none" w:sz="0" w:space="0" w:color="auto"/>
      </w:divBdr>
      <w:divsChild>
        <w:div w:id="563376774">
          <w:marLeft w:val="0"/>
          <w:marRight w:val="0"/>
          <w:marTop w:val="0"/>
          <w:marBottom w:val="0"/>
          <w:divBdr>
            <w:top w:val="none" w:sz="0" w:space="0" w:color="auto"/>
            <w:left w:val="none" w:sz="0" w:space="0" w:color="auto"/>
            <w:bottom w:val="none" w:sz="0" w:space="0" w:color="auto"/>
            <w:right w:val="none" w:sz="0" w:space="0" w:color="auto"/>
          </w:divBdr>
          <w:divsChild>
            <w:div w:id="2062706486">
              <w:marLeft w:val="0"/>
              <w:marRight w:val="0"/>
              <w:marTop w:val="0"/>
              <w:marBottom w:val="0"/>
              <w:divBdr>
                <w:top w:val="none" w:sz="0" w:space="0" w:color="auto"/>
                <w:left w:val="none" w:sz="0" w:space="0" w:color="auto"/>
                <w:bottom w:val="none" w:sz="0" w:space="0" w:color="auto"/>
                <w:right w:val="none" w:sz="0" w:space="0" w:color="auto"/>
              </w:divBdr>
              <w:divsChild>
                <w:div w:id="199906129">
                  <w:marLeft w:val="0"/>
                  <w:marRight w:val="0"/>
                  <w:marTop w:val="0"/>
                  <w:marBottom w:val="0"/>
                  <w:divBdr>
                    <w:top w:val="none" w:sz="0" w:space="0" w:color="auto"/>
                    <w:left w:val="none" w:sz="0" w:space="0" w:color="auto"/>
                    <w:bottom w:val="none" w:sz="0" w:space="0" w:color="auto"/>
                    <w:right w:val="none" w:sz="0" w:space="0" w:color="auto"/>
                  </w:divBdr>
                  <w:divsChild>
                    <w:div w:id="60829753">
                      <w:marLeft w:val="0"/>
                      <w:marRight w:val="0"/>
                      <w:marTop w:val="0"/>
                      <w:marBottom w:val="0"/>
                      <w:divBdr>
                        <w:top w:val="none" w:sz="0" w:space="0" w:color="auto"/>
                        <w:left w:val="none" w:sz="0" w:space="0" w:color="auto"/>
                        <w:bottom w:val="none" w:sz="0" w:space="0" w:color="auto"/>
                        <w:right w:val="none" w:sz="0" w:space="0" w:color="auto"/>
                      </w:divBdr>
                      <w:divsChild>
                        <w:div w:id="928852248">
                          <w:marLeft w:val="0"/>
                          <w:marRight w:val="408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707922414">
      <w:bodyDiv w:val="1"/>
      <w:marLeft w:val="0"/>
      <w:marRight w:val="0"/>
      <w:marTop w:val="0"/>
      <w:marBottom w:val="0"/>
      <w:divBdr>
        <w:top w:val="none" w:sz="0" w:space="0" w:color="auto"/>
        <w:left w:val="none" w:sz="0" w:space="0" w:color="auto"/>
        <w:bottom w:val="none" w:sz="0" w:space="0" w:color="auto"/>
        <w:right w:val="none" w:sz="0" w:space="0" w:color="auto"/>
      </w:divBdr>
      <w:divsChild>
        <w:div w:id="1539657608">
          <w:marLeft w:val="0"/>
          <w:marRight w:val="0"/>
          <w:marTop w:val="0"/>
          <w:marBottom w:val="0"/>
          <w:divBdr>
            <w:top w:val="none" w:sz="0" w:space="0" w:color="auto"/>
            <w:left w:val="none" w:sz="0" w:space="0" w:color="auto"/>
            <w:bottom w:val="none" w:sz="0" w:space="0" w:color="auto"/>
            <w:right w:val="none" w:sz="0" w:space="0" w:color="auto"/>
          </w:divBdr>
          <w:divsChild>
            <w:div w:id="1291857318">
              <w:marLeft w:val="0"/>
              <w:marRight w:val="0"/>
              <w:marTop w:val="0"/>
              <w:marBottom w:val="0"/>
              <w:divBdr>
                <w:top w:val="none" w:sz="0" w:space="0" w:color="auto"/>
                <w:left w:val="none" w:sz="0" w:space="0" w:color="auto"/>
                <w:bottom w:val="none" w:sz="0" w:space="0" w:color="auto"/>
                <w:right w:val="none" w:sz="0" w:space="0" w:color="auto"/>
              </w:divBdr>
              <w:divsChild>
                <w:div w:id="1153378415">
                  <w:marLeft w:val="0"/>
                  <w:marRight w:val="0"/>
                  <w:marTop w:val="0"/>
                  <w:marBottom w:val="0"/>
                  <w:divBdr>
                    <w:top w:val="none" w:sz="0" w:space="0" w:color="auto"/>
                    <w:left w:val="none" w:sz="0" w:space="0" w:color="auto"/>
                    <w:bottom w:val="none" w:sz="0" w:space="0" w:color="auto"/>
                    <w:right w:val="none" w:sz="0" w:space="0" w:color="auto"/>
                  </w:divBdr>
                  <w:divsChild>
                    <w:div w:id="1461925170">
                      <w:marLeft w:val="0"/>
                      <w:marRight w:val="0"/>
                      <w:marTop w:val="0"/>
                      <w:marBottom w:val="0"/>
                      <w:divBdr>
                        <w:top w:val="none" w:sz="0" w:space="0" w:color="auto"/>
                        <w:left w:val="none" w:sz="0" w:space="0" w:color="auto"/>
                        <w:bottom w:val="none" w:sz="0" w:space="0" w:color="auto"/>
                        <w:right w:val="none" w:sz="0" w:space="0" w:color="auto"/>
                      </w:divBdr>
                      <w:divsChild>
                        <w:div w:id="1143349649">
                          <w:marLeft w:val="0"/>
                          <w:marRight w:val="0"/>
                          <w:marTop w:val="0"/>
                          <w:marBottom w:val="0"/>
                          <w:divBdr>
                            <w:top w:val="none" w:sz="0" w:space="0" w:color="auto"/>
                            <w:left w:val="none" w:sz="0" w:space="0" w:color="auto"/>
                            <w:bottom w:val="none" w:sz="0" w:space="0" w:color="auto"/>
                            <w:right w:val="none" w:sz="0" w:space="0" w:color="auto"/>
                          </w:divBdr>
                          <w:divsChild>
                            <w:div w:id="1612009916">
                              <w:marLeft w:val="0"/>
                              <w:marRight w:val="0"/>
                              <w:marTop w:val="0"/>
                              <w:marBottom w:val="0"/>
                              <w:divBdr>
                                <w:top w:val="none" w:sz="0" w:space="0" w:color="auto"/>
                                <w:left w:val="none" w:sz="0" w:space="0" w:color="auto"/>
                                <w:bottom w:val="none" w:sz="0" w:space="0" w:color="auto"/>
                                <w:right w:val="none" w:sz="0" w:space="0" w:color="auto"/>
                              </w:divBdr>
                              <w:divsChild>
                                <w:div w:id="1008631426">
                                  <w:marLeft w:val="0"/>
                                  <w:marRight w:val="0"/>
                                  <w:marTop w:val="0"/>
                                  <w:marBottom w:val="0"/>
                                  <w:divBdr>
                                    <w:top w:val="none" w:sz="0" w:space="0" w:color="auto"/>
                                    <w:left w:val="none" w:sz="0" w:space="0" w:color="auto"/>
                                    <w:bottom w:val="dotted" w:sz="6" w:space="12" w:color="2E2E2E"/>
                                    <w:right w:val="none" w:sz="0" w:space="0" w:color="auto"/>
                                  </w:divBdr>
                                  <w:divsChild>
                                    <w:div w:id="1395851486">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747188369">
      <w:bodyDiv w:val="1"/>
      <w:marLeft w:val="0"/>
      <w:marRight w:val="0"/>
      <w:marTop w:val="0"/>
      <w:marBottom w:val="0"/>
      <w:divBdr>
        <w:top w:val="none" w:sz="0" w:space="0" w:color="auto"/>
        <w:left w:val="none" w:sz="0" w:space="0" w:color="auto"/>
        <w:bottom w:val="none" w:sz="0" w:space="0" w:color="auto"/>
        <w:right w:val="none" w:sz="0" w:space="0" w:color="auto"/>
      </w:divBdr>
      <w:divsChild>
        <w:div w:id="1716080570">
          <w:marLeft w:val="0"/>
          <w:marRight w:val="0"/>
          <w:marTop w:val="177"/>
          <w:marBottom w:val="177"/>
          <w:divBdr>
            <w:top w:val="none" w:sz="0" w:space="0" w:color="auto"/>
            <w:left w:val="none" w:sz="0" w:space="0" w:color="auto"/>
            <w:bottom w:val="none" w:sz="0" w:space="0" w:color="auto"/>
            <w:right w:val="none" w:sz="0" w:space="0" w:color="auto"/>
          </w:divBdr>
        </w:div>
      </w:divsChild>
    </w:div>
    <w:div w:id="792333502">
      <w:bodyDiv w:val="1"/>
      <w:marLeft w:val="0"/>
      <w:marRight w:val="0"/>
      <w:marTop w:val="0"/>
      <w:marBottom w:val="0"/>
      <w:divBdr>
        <w:top w:val="none" w:sz="0" w:space="0" w:color="auto"/>
        <w:left w:val="none" w:sz="0" w:space="0" w:color="auto"/>
        <w:bottom w:val="none" w:sz="0" w:space="0" w:color="auto"/>
        <w:right w:val="none" w:sz="0" w:space="0" w:color="auto"/>
      </w:divBdr>
      <w:divsChild>
        <w:div w:id="33697773">
          <w:marLeft w:val="0"/>
          <w:marRight w:val="0"/>
          <w:marTop w:val="0"/>
          <w:marBottom w:val="0"/>
          <w:divBdr>
            <w:top w:val="none" w:sz="0" w:space="0" w:color="auto"/>
            <w:left w:val="none" w:sz="0" w:space="0" w:color="auto"/>
            <w:bottom w:val="none" w:sz="0" w:space="0" w:color="auto"/>
            <w:right w:val="none" w:sz="0" w:space="0" w:color="auto"/>
          </w:divBdr>
          <w:divsChild>
            <w:div w:id="1711296961">
              <w:marLeft w:val="0"/>
              <w:marRight w:val="0"/>
              <w:marTop w:val="0"/>
              <w:marBottom w:val="0"/>
              <w:divBdr>
                <w:top w:val="none" w:sz="0" w:space="0" w:color="auto"/>
                <w:left w:val="none" w:sz="0" w:space="0" w:color="auto"/>
                <w:bottom w:val="none" w:sz="0" w:space="0" w:color="auto"/>
                <w:right w:val="none" w:sz="0" w:space="0" w:color="auto"/>
              </w:divBdr>
              <w:divsChild>
                <w:div w:id="949043334">
                  <w:marLeft w:val="0"/>
                  <w:marRight w:val="0"/>
                  <w:marTop w:val="0"/>
                  <w:marBottom w:val="0"/>
                  <w:divBdr>
                    <w:top w:val="none" w:sz="0" w:space="0" w:color="auto"/>
                    <w:left w:val="none" w:sz="0" w:space="0" w:color="auto"/>
                    <w:bottom w:val="none" w:sz="0" w:space="0" w:color="auto"/>
                    <w:right w:val="none" w:sz="0" w:space="0" w:color="auto"/>
                  </w:divBdr>
                  <w:divsChild>
                    <w:div w:id="1330643813">
                      <w:marLeft w:val="0"/>
                      <w:marRight w:val="0"/>
                      <w:marTop w:val="0"/>
                      <w:marBottom w:val="0"/>
                      <w:divBdr>
                        <w:top w:val="none" w:sz="0" w:space="0" w:color="auto"/>
                        <w:left w:val="none" w:sz="0" w:space="0" w:color="auto"/>
                        <w:bottom w:val="none" w:sz="0" w:space="0" w:color="auto"/>
                        <w:right w:val="none" w:sz="0" w:space="0" w:color="auto"/>
                      </w:divBdr>
                      <w:divsChild>
                        <w:div w:id="1636787739">
                          <w:marLeft w:val="0"/>
                          <w:marRight w:val="0"/>
                          <w:marTop w:val="0"/>
                          <w:marBottom w:val="0"/>
                          <w:divBdr>
                            <w:top w:val="none" w:sz="0" w:space="0" w:color="auto"/>
                            <w:left w:val="none" w:sz="0" w:space="0" w:color="auto"/>
                            <w:bottom w:val="none" w:sz="0" w:space="0" w:color="auto"/>
                            <w:right w:val="none" w:sz="0" w:space="0" w:color="auto"/>
                          </w:divBdr>
                          <w:divsChild>
                            <w:div w:id="724256385">
                              <w:marLeft w:val="0"/>
                              <w:marRight w:val="0"/>
                              <w:marTop w:val="0"/>
                              <w:marBottom w:val="0"/>
                              <w:divBdr>
                                <w:top w:val="none" w:sz="0" w:space="0" w:color="auto"/>
                                <w:left w:val="none" w:sz="0" w:space="0" w:color="auto"/>
                                <w:bottom w:val="none" w:sz="0" w:space="0" w:color="auto"/>
                                <w:right w:val="none" w:sz="0" w:space="0" w:color="auto"/>
                              </w:divBdr>
                              <w:divsChild>
                                <w:div w:id="47538037">
                                  <w:marLeft w:val="0"/>
                                  <w:marRight w:val="0"/>
                                  <w:marTop w:val="0"/>
                                  <w:marBottom w:val="0"/>
                                  <w:divBdr>
                                    <w:top w:val="none" w:sz="0" w:space="0" w:color="auto"/>
                                    <w:left w:val="none" w:sz="0" w:space="0" w:color="auto"/>
                                    <w:bottom w:val="none" w:sz="0" w:space="0" w:color="auto"/>
                                    <w:right w:val="none" w:sz="0" w:space="0" w:color="auto"/>
                                  </w:divBdr>
                                  <w:divsChild>
                                    <w:div w:id="2104497574">
                                      <w:marLeft w:val="0"/>
                                      <w:marRight w:val="0"/>
                                      <w:marTop w:val="0"/>
                                      <w:marBottom w:val="0"/>
                                      <w:divBdr>
                                        <w:top w:val="none" w:sz="0" w:space="0" w:color="auto"/>
                                        <w:left w:val="none" w:sz="0" w:space="0" w:color="auto"/>
                                        <w:bottom w:val="none" w:sz="0" w:space="0" w:color="auto"/>
                                        <w:right w:val="none" w:sz="0" w:space="0" w:color="auto"/>
                                      </w:divBdr>
                                      <w:divsChild>
                                        <w:div w:id="1062369355">
                                          <w:marLeft w:val="0"/>
                                          <w:marRight w:val="0"/>
                                          <w:marTop w:val="0"/>
                                          <w:marBottom w:val="0"/>
                                          <w:divBdr>
                                            <w:top w:val="none" w:sz="0" w:space="0" w:color="auto"/>
                                            <w:left w:val="none" w:sz="0" w:space="0" w:color="auto"/>
                                            <w:bottom w:val="none" w:sz="0" w:space="0" w:color="auto"/>
                                            <w:right w:val="none" w:sz="0" w:space="0" w:color="auto"/>
                                          </w:divBdr>
                                          <w:divsChild>
                                            <w:div w:id="98169033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795412803">
      <w:bodyDiv w:val="1"/>
      <w:marLeft w:val="0"/>
      <w:marRight w:val="0"/>
      <w:marTop w:val="0"/>
      <w:marBottom w:val="0"/>
      <w:divBdr>
        <w:top w:val="none" w:sz="0" w:space="0" w:color="auto"/>
        <w:left w:val="none" w:sz="0" w:space="0" w:color="auto"/>
        <w:bottom w:val="none" w:sz="0" w:space="0" w:color="auto"/>
        <w:right w:val="none" w:sz="0" w:space="0" w:color="auto"/>
      </w:divBdr>
      <w:divsChild>
        <w:div w:id="1692492565">
          <w:marLeft w:val="0"/>
          <w:marRight w:val="0"/>
          <w:marTop w:val="0"/>
          <w:marBottom w:val="0"/>
          <w:divBdr>
            <w:top w:val="none" w:sz="0" w:space="0" w:color="auto"/>
            <w:left w:val="none" w:sz="0" w:space="0" w:color="auto"/>
            <w:bottom w:val="none" w:sz="0" w:space="0" w:color="auto"/>
            <w:right w:val="none" w:sz="0" w:space="0" w:color="auto"/>
          </w:divBdr>
          <w:divsChild>
            <w:div w:id="799617444">
              <w:marLeft w:val="0"/>
              <w:marRight w:val="0"/>
              <w:marTop w:val="0"/>
              <w:marBottom w:val="0"/>
              <w:divBdr>
                <w:top w:val="none" w:sz="0" w:space="0" w:color="auto"/>
                <w:left w:val="none" w:sz="0" w:space="0" w:color="auto"/>
                <w:bottom w:val="none" w:sz="0" w:space="0" w:color="auto"/>
                <w:right w:val="none" w:sz="0" w:space="0" w:color="auto"/>
              </w:divBdr>
              <w:divsChild>
                <w:div w:id="52429732">
                  <w:marLeft w:val="0"/>
                  <w:marRight w:val="0"/>
                  <w:marTop w:val="0"/>
                  <w:marBottom w:val="0"/>
                  <w:divBdr>
                    <w:top w:val="none" w:sz="0" w:space="0" w:color="auto"/>
                    <w:left w:val="none" w:sz="0" w:space="0" w:color="auto"/>
                    <w:bottom w:val="none" w:sz="0" w:space="0" w:color="auto"/>
                    <w:right w:val="none" w:sz="0" w:space="0" w:color="auto"/>
                  </w:divBdr>
                  <w:divsChild>
                    <w:div w:id="804812041">
                      <w:marLeft w:val="0"/>
                      <w:marRight w:val="0"/>
                      <w:marTop w:val="0"/>
                      <w:marBottom w:val="0"/>
                      <w:divBdr>
                        <w:top w:val="none" w:sz="0" w:space="0" w:color="auto"/>
                        <w:left w:val="none" w:sz="0" w:space="0" w:color="auto"/>
                        <w:bottom w:val="none" w:sz="0" w:space="0" w:color="auto"/>
                        <w:right w:val="none" w:sz="0" w:space="0" w:color="auto"/>
                      </w:divBdr>
                      <w:divsChild>
                        <w:div w:id="994337710">
                          <w:marLeft w:val="0"/>
                          <w:marRight w:val="0"/>
                          <w:marTop w:val="0"/>
                          <w:marBottom w:val="0"/>
                          <w:divBdr>
                            <w:top w:val="none" w:sz="0" w:space="0" w:color="auto"/>
                            <w:left w:val="none" w:sz="0" w:space="0" w:color="auto"/>
                            <w:bottom w:val="none" w:sz="0" w:space="0" w:color="auto"/>
                            <w:right w:val="none" w:sz="0" w:space="0" w:color="auto"/>
                          </w:divBdr>
                          <w:divsChild>
                            <w:div w:id="1702972323">
                              <w:marLeft w:val="0"/>
                              <w:marRight w:val="0"/>
                              <w:marTop w:val="0"/>
                              <w:marBottom w:val="0"/>
                              <w:divBdr>
                                <w:top w:val="none" w:sz="0" w:space="0" w:color="auto"/>
                                <w:left w:val="none" w:sz="0" w:space="0" w:color="auto"/>
                                <w:bottom w:val="none" w:sz="0" w:space="0" w:color="auto"/>
                                <w:right w:val="none" w:sz="0" w:space="0" w:color="auto"/>
                              </w:divBdr>
                              <w:divsChild>
                                <w:div w:id="1967000823">
                                  <w:marLeft w:val="0"/>
                                  <w:marRight w:val="0"/>
                                  <w:marTop w:val="0"/>
                                  <w:marBottom w:val="0"/>
                                  <w:divBdr>
                                    <w:top w:val="none" w:sz="0" w:space="0" w:color="auto"/>
                                    <w:left w:val="none" w:sz="0" w:space="0" w:color="auto"/>
                                    <w:bottom w:val="dotted" w:sz="6" w:space="12" w:color="2E2E2E"/>
                                    <w:right w:val="none" w:sz="0" w:space="0" w:color="auto"/>
                                  </w:divBdr>
                                  <w:divsChild>
                                    <w:div w:id="1388527396">
                                      <w:marLeft w:val="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800612932">
      <w:bodyDiv w:val="1"/>
      <w:marLeft w:val="0"/>
      <w:marRight w:val="0"/>
      <w:marTop w:val="0"/>
      <w:marBottom w:val="0"/>
      <w:divBdr>
        <w:top w:val="none" w:sz="0" w:space="0" w:color="auto"/>
        <w:left w:val="none" w:sz="0" w:space="0" w:color="auto"/>
        <w:bottom w:val="none" w:sz="0" w:space="0" w:color="auto"/>
        <w:right w:val="none" w:sz="0" w:space="0" w:color="auto"/>
      </w:divBdr>
      <w:divsChild>
        <w:div w:id="714161534">
          <w:marLeft w:val="0"/>
          <w:marRight w:val="0"/>
          <w:marTop w:val="0"/>
          <w:marBottom w:val="0"/>
          <w:divBdr>
            <w:top w:val="none" w:sz="0" w:space="0" w:color="auto"/>
            <w:left w:val="none" w:sz="0" w:space="0" w:color="auto"/>
            <w:bottom w:val="none" w:sz="0" w:space="0" w:color="auto"/>
            <w:right w:val="none" w:sz="0" w:space="0" w:color="auto"/>
          </w:divBdr>
          <w:divsChild>
            <w:div w:id="2034189645">
              <w:marLeft w:val="0"/>
              <w:marRight w:val="0"/>
              <w:marTop w:val="0"/>
              <w:marBottom w:val="0"/>
              <w:divBdr>
                <w:top w:val="none" w:sz="0" w:space="0" w:color="auto"/>
                <w:left w:val="none" w:sz="0" w:space="0" w:color="auto"/>
                <w:bottom w:val="none" w:sz="0" w:space="0" w:color="auto"/>
                <w:right w:val="none" w:sz="0" w:space="0" w:color="auto"/>
              </w:divBdr>
              <w:divsChild>
                <w:div w:id="1623808306">
                  <w:marLeft w:val="0"/>
                  <w:marRight w:val="0"/>
                  <w:marTop w:val="0"/>
                  <w:marBottom w:val="0"/>
                  <w:divBdr>
                    <w:top w:val="none" w:sz="0" w:space="0" w:color="auto"/>
                    <w:left w:val="none" w:sz="0" w:space="0" w:color="auto"/>
                    <w:bottom w:val="none" w:sz="0" w:space="0" w:color="auto"/>
                    <w:right w:val="none" w:sz="0" w:space="0" w:color="auto"/>
                  </w:divBdr>
                  <w:divsChild>
                    <w:div w:id="1544100601">
                      <w:marLeft w:val="0"/>
                      <w:marRight w:val="0"/>
                      <w:marTop w:val="0"/>
                      <w:marBottom w:val="0"/>
                      <w:divBdr>
                        <w:top w:val="none" w:sz="0" w:space="0" w:color="auto"/>
                        <w:left w:val="none" w:sz="0" w:space="0" w:color="auto"/>
                        <w:bottom w:val="none" w:sz="0" w:space="0" w:color="auto"/>
                        <w:right w:val="none" w:sz="0" w:space="0" w:color="auto"/>
                      </w:divBdr>
                      <w:divsChild>
                        <w:div w:id="3675334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945847899">
      <w:bodyDiv w:val="1"/>
      <w:marLeft w:val="0"/>
      <w:marRight w:val="0"/>
      <w:marTop w:val="0"/>
      <w:marBottom w:val="0"/>
      <w:divBdr>
        <w:top w:val="none" w:sz="0" w:space="0" w:color="auto"/>
        <w:left w:val="none" w:sz="0" w:space="0" w:color="auto"/>
        <w:bottom w:val="none" w:sz="0" w:space="0" w:color="auto"/>
        <w:right w:val="none" w:sz="0" w:space="0" w:color="auto"/>
      </w:divBdr>
      <w:divsChild>
        <w:div w:id="1002003697">
          <w:marLeft w:val="0"/>
          <w:marRight w:val="0"/>
          <w:marTop w:val="0"/>
          <w:marBottom w:val="0"/>
          <w:divBdr>
            <w:top w:val="none" w:sz="0" w:space="0" w:color="auto"/>
            <w:left w:val="none" w:sz="0" w:space="0" w:color="auto"/>
            <w:bottom w:val="none" w:sz="0" w:space="0" w:color="auto"/>
            <w:right w:val="none" w:sz="0" w:space="0" w:color="auto"/>
          </w:divBdr>
          <w:divsChild>
            <w:div w:id="1474985517">
              <w:marLeft w:val="0"/>
              <w:marRight w:val="0"/>
              <w:marTop w:val="0"/>
              <w:marBottom w:val="0"/>
              <w:divBdr>
                <w:top w:val="none" w:sz="0" w:space="0" w:color="auto"/>
                <w:left w:val="none" w:sz="0" w:space="0" w:color="auto"/>
                <w:bottom w:val="none" w:sz="0" w:space="0" w:color="auto"/>
                <w:right w:val="none" w:sz="0" w:space="0" w:color="auto"/>
              </w:divBdr>
              <w:divsChild>
                <w:div w:id="1760519481">
                  <w:marLeft w:val="0"/>
                  <w:marRight w:val="0"/>
                  <w:marTop w:val="0"/>
                  <w:marBottom w:val="0"/>
                  <w:divBdr>
                    <w:top w:val="none" w:sz="0" w:space="0" w:color="auto"/>
                    <w:left w:val="none" w:sz="0" w:space="0" w:color="auto"/>
                    <w:bottom w:val="none" w:sz="0" w:space="0" w:color="auto"/>
                    <w:right w:val="none" w:sz="0" w:space="0" w:color="auto"/>
                  </w:divBdr>
                  <w:divsChild>
                    <w:div w:id="21252621">
                      <w:marLeft w:val="0"/>
                      <w:marRight w:val="0"/>
                      <w:marTop w:val="0"/>
                      <w:marBottom w:val="0"/>
                      <w:divBdr>
                        <w:top w:val="none" w:sz="0" w:space="0" w:color="auto"/>
                        <w:left w:val="none" w:sz="0" w:space="0" w:color="auto"/>
                        <w:bottom w:val="none" w:sz="0" w:space="0" w:color="auto"/>
                        <w:right w:val="none" w:sz="0" w:space="0" w:color="auto"/>
                      </w:divBdr>
                      <w:divsChild>
                        <w:div w:id="1700006876">
                          <w:marLeft w:val="0"/>
                          <w:marRight w:val="0"/>
                          <w:marTop w:val="0"/>
                          <w:marBottom w:val="0"/>
                          <w:divBdr>
                            <w:top w:val="none" w:sz="0" w:space="0" w:color="auto"/>
                            <w:left w:val="none" w:sz="0" w:space="0" w:color="auto"/>
                            <w:bottom w:val="none" w:sz="0" w:space="0" w:color="auto"/>
                            <w:right w:val="none" w:sz="0" w:space="0" w:color="auto"/>
                          </w:divBdr>
                          <w:divsChild>
                            <w:div w:id="1692298287">
                              <w:marLeft w:val="0"/>
                              <w:marRight w:val="0"/>
                              <w:marTop w:val="0"/>
                              <w:marBottom w:val="0"/>
                              <w:divBdr>
                                <w:top w:val="none" w:sz="0" w:space="0" w:color="auto"/>
                                <w:left w:val="none" w:sz="0" w:space="0" w:color="auto"/>
                                <w:bottom w:val="none" w:sz="0" w:space="0" w:color="auto"/>
                                <w:right w:val="none" w:sz="0" w:space="0" w:color="auto"/>
                              </w:divBdr>
                              <w:divsChild>
                                <w:div w:id="1900901567">
                                  <w:marLeft w:val="0"/>
                                  <w:marRight w:val="0"/>
                                  <w:marTop w:val="0"/>
                                  <w:marBottom w:val="0"/>
                                  <w:divBdr>
                                    <w:top w:val="none" w:sz="0" w:space="0" w:color="auto"/>
                                    <w:left w:val="none" w:sz="0" w:space="0" w:color="auto"/>
                                    <w:bottom w:val="dotted" w:sz="6" w:space="12" w:color="2E2E2E"/>
                                    <w:right w:val="none" w:sz="0" w:space="0" w:color="auto"/>
                                  </w:divBdr>
                                </w:div>
                              </w:divsChild>
                            </w:div>
                          </w:divsChild>
                        </w:div>
                      </w:divsChild>
                    </w:div>
                  </w:divsChild>
                </w:div>
              </w:divsChild>
            </w:div>
          </w:divsChild>
        </w:div>
      </w:divsChild>
    </w:div>
    <w:div w:id="982926306">
      <w:bodyDiv w:val="1"/>
      <w:marLeft w:val="0"/>
      <w:marRight w:val="0"/>
      <w:marTop w:val="0"/>
      <w:marBottom w:val="0"/>
      <w:divBdr>
        <w:top w:val="none" w:sz="0" w:space="0" w:color="auto"/>
        <w:left w:val="none" w:sz="0" w:space="0" w:color="auto"/>
        <w:bottom w:val="none" w:sz="0" w:space="0" w:color="auto"/>
        <w:right w:val="none" w:sz="0" w:space="0" w:color="auto"/>
      </w:divBdr>
      <w:divsChild>
        <w:div w:id="429281604">
          <w:marLeft w:val="0"/>
          <w:marRight w:val="0"/>
          <w:marTop w:val="0"/>
          <w:marBottom w:val="0"/>
          <w:divBdr>
            <w:top w:val="none" w:sz="0" w:space="0" w:color="auto"/>
            <w:left w:val="none" w:sz="0" w:space="0" w:color="auto"/>
            <w:bottom w:val="none" w:sz="0" w:space="0" w:color="auto"/>
            <w:right w:val="none" w:sz="0" w:space="0" w:color="auto"/>
          </w:divBdr>
          <w:divsChild>
            <w:div w:id="1592273490">
              <w:marLeft w:val="0"/>
              <w:marRight w:val="0"/>
              <w:marTop w:val="0"/>
              <w:marBottom w:val="0"/>
              <w:divBdr>
                <w:top w:val="none" w:sz="0" w:space="0" w:color="auto"/>
                <w:left w:val="none" w:sz="0" w:space="0" w:color="auto"/>
                <w:bottom w:val="none" w:sz="0" w:space="0" w:color="auto"/>
                <w:right w:val="none" w:sz="0" w:space="0" w:color="auto"/>
              </w:divBdr>
              <w:divsChild>
                <w:div w:id="1691754614">
                  <w:marLeft w:val="0"/>
                  <w:marRight w:val="0"/>
                  <w:marTop w:val="0"/>
                  <w:marBottom w:val="0"/>
                  <w:divBdr>
                    <w:top w:val="none" w:sz="0" w:space="0" w:color="auto"/>
                    <w:left w:val="none" w:sz="0" w:space="0" w:color="auto"/>
                    <w:bottom w:val="none" w:sz="0" w:space="0" w:color="auto"/>
                    <w:right w:val="none" w:sz="0" w:space="0" w:color="auto"/>
                  </w:divBdr>
                  <w:divsChild>
                    <w:div w:id="849758649">
                      <w:marLeft w:val="0"/>
                      <w:marRight w:val="0"/>
                      <w:marTop w:val="0"/>
                      <w:marBottom w:val="0"/>
                      <w:divBdr>
                        <w:top w:val="none" w:sz="0" w:space="0" w:color="auto"/>
                        <w:left w:val="none" w:sz="0" w:space="0" w:color="auto"/>
                        <w:bottom w:val="none" w:sz="0" w:space="0" w:color="auto"/>
                        <w:right w:val="none" w:sz="0" w:space="0" w:color="auto"/>
                      </w:divBdr>
                      <w:divsChild>
                        <w:div w:id="1747149125">
                          <w:marLeft w:val="0"/>
                          <w:marRight w:val="0"/>
                          <w:marTop w:val="0"/>
                          <w:marBottom w:val="0"/>
                          <w:divBdr>
                            <w:top w:val="none" w:sz="0" w:space="0" w:color="auto"/>
                            <w:left w:val="none" w:sz="0" w:space="0" w:color="auto"/>
                            <w:bottom w:val="none" w:sz="0" w:space="0" w:color="auto"/>
                            <w:right w:val="none" w:sz="0" w:space="0" w:color="auto"/>
                          </w:divBdr>
                          <w:divsChild>
                            <w:div w:id="1201742446">
                              <w:marLeft w:val="0"/>
                              <w:marRight w:val="0"/>
                              <w:marTop w:val="0"/>
                              <w:marBottom w:val="0"/>
                              <w:divBdr>
                                <w:top w:val="none" w:sz="0" w:space="0" w:color="auto"/>
                                <w:left w:val="none" w:sz="0" w:space="0" w:color="auto"/>
                                <w:bottom w:val="none" w:sz="0" w:space="0" w:color="auto"/>
                                <w:right w:val="none" w:sz="0" w:space="0" w:color="auto"/>
                              </w:divBdr>
                              <w:divsChild>
                                <w:div w:id="1232882548">
                                  <w:marLeft w:val="0"/>
                                  <w:marRight w:val="0"/>
                                  <w:marTop w:val="0"/>
                                  <w:marBottom w:val="0"/>
                                  <w:divBdr>
                                    <w:top w:val="none" w:sz="0" w:space="0" w:color="auto"/>
                                    <w:left w:val="none" w:sz="0" w:space="0" w:color="auto"/>
                                    <w:bottom w:val="dotted" w:sz="6" w:space="12" w:color="2E2E2E"/>
                                    <w:right w:val="none" w:sz="0" w:space="0" w:color="auto"/>
                                  </w:divBdr>
                                  <w:divsChild>
                                    <w:div w:id="619457758">
                                      <w:marLeft w:val="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1642272">
      <w:bodyDiv w:val="1"/>
      <w:marLeft w:val="0"/>
      <w:marRight w:val="0"/>
      <w:marTop w:val="0"/>
      <w:marBottom w:val="0"/>
      <w:divBdr>
        <w:top w:val="none" w:sz="0" w:space="0" w:color="auto"/>
        <w:left w:val="none" w:sz="0" w:space="0" w:color="auto"/>
        <w:bottom w:val="none" w:sz="0" w:space="0" w:color="auto"/>
        <w:right w:val="none" w:sz="0" w:space="0" w:color="auto"/>
      </w:divBdr>
      <w:divsChild>
        <w:div w:id="274096336">
          <w:marLeft w:val="0"/>
          <w:marRight w:val="0"/>
          <w:marTop w:val="0"/>
          <w:marBottom w:val="0"/>
          <w:divBdr>
            <w:top w:val="none" w:sz="0" w:space="0" w:color="auto"/>
            <w:left w:val="none" w:sz="0" w:space="0" w:color="auto"/>
            <w:bottom w:val="none" w:sz="0" w:space="0" w:color="auto"/>
            <w:right w:val="none" w:sz="0" w:space="0" w:color="auto"/>
          </w:divBdr>
          <w:divsChild>
            <w:div w:id="416481694">
              <w:marLeft w:val="0"/>
              <w:marRight w:val="0"/>
              <w:marTop w:val="0"/>
              <w:marBottom w:val="0"/>
              <w:divBdr>
                <w:top w:val="none" w:sz="0" w:space="0" w:color="auto"/>
                <w:left w:val="none" w:sz="0" w:space="0" w:color="auto"/>
                <w:bottom w:val="none" w:sz="0" w:space="0" w:color="auto"/>
                <w:right w:val="none" w:sz="0" w:space="0" w:color="auto"/>
              </w:divBdr>
              <w:divsChild>
                <w:div w:id="1294601101">
                  <w:marLeft w:val="0"/>
                  <w:marRight w:val="0"/>
                  <w:marTop w:val="0"/>
                  <w:marBottom w:val="0"/>
                  <w:divBdr>
                    <w:top w:val="none" w:sz="0" w:space="0" w:color="auto"/>
                    <w:left w:val="none" w:sz="0" w:space="0" w:color="auto"/>
                    <w:bottom w:val="none" w:sz="0" w:space="0" w:color="auto"/>
                    <w:right w:val="none" w:sz="0" w:space="0" w:color="auto"/>
                  </w:divBdr>
                  <w:divsChild>
                    <w:div w:id="355083282">
                      <w:marLeft w:val="0"/>
                      <w:marRight w:val="0"/>
                      <w:marTop w:val="0"/>
                      <w:marBottom w:val="0"/>
                      <w:divBdr>
                        <w:top w:val="none" w:sz="0" w:space="0" w:color="auto"/>
                        <w:left w:val="none" w:sz="0" w:space="0" w:color="auto"/>
                        <w:bottom w:val="none" w:sz="0" w:space="0" w:color="auto"/>
                        <w:right w:val="none" w:sz="0" w:space="0" w:color="auto"/>
                      </w:divBdr>
                      <w:divsChild>
                        <w:div w:id="1635209055">
                          <w:marLeft w:val="0"/>
                          <w:marRight w:val="0"/>
                          <w:marTop w:val="0"/>
                          <w:marBottom w:val="0"/>
                          <w:divBdr>
                            <w:top w:val="none" w:sz="0" w:space="0" w:color="auto"/>
                            <w:left w:val="none" w:sz="0" w:space="0" w:color="auto"/>
                            <w:bottom w:val="none" w:sz="0" w:space="0" w:color="auto"/>
                            <w:right w:val="none" w:sz="0" w:space="0" w:color="auto"/>
                          </w:divBdr>
                          <w:divsChild>
                            <w:div w:id="385570938">
                              <w:marLeft w:val="0"/>
                              <w:marRight w:val="0"/>
                              <w:marTop w:val="0"/>
                              <w:marBottom w:val="0"/>
                              <w:divBdr>
                                <w:top w:val="none" w:sz="0" w:space="0" w:color="auto"/>
                                <w:left w:val="none" w:sz="0" w:space="0" w:color="auto"/>
                                <w:bottom w:val="none" w:sz="0" w:space="0" w:color="auto"/>
                                <w:right w:val="none" w:sz="0" w:space="0" w:color="auto"/>
                              </w:divBdr>
                              <w:divsChild>
                                <w:div w:id="791286352">
                                  <w:marLeft w:val="0"/>
                                  <w:marRight w:val="0"/>
                                  <w:marTop w:val="0"/>
                                  <w:marBottom w:val="0"/>
                                  <w:divBdr>
                                    <w:top w:val="none" w:sz="0" w:space="0" w:color="auto"/>
                                    <w:left w:val="none" w:sz="0" w:space="0" w:color="auto"/>
                                    <w:bottom w:val="dotted" w:sz="6" w:space="12" w:color="2E2E2E"/>
                                    <w:right w:val="none" w:sz="0" w:space="0" w:color="auto"/>
                                  </w:divBdr>
                                  <w:divsChild>
                                    <w:div w:id="1947690736">
                                      <w:marLeft w:val="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991760782">
      <w:bodyDiv w:val="1"/>
      <w:marLeft w:val="0"/>
      <w:marRight w:val="0"/>
      <w:marTop w:val="0"/>
      <w:marBottom w:val="0"/>
      <w:divBdr>
        <w:top w:val="none" w:sz="0" w:space="0" w:color="auto"/>
        <w:left w:val="none" w:sz="0" w:space="0" w:color="auto"/>
        <w:bottom w:val="none" w:sz="0" w:space="0" w:color="auto"/>
        <w:right w:val="none" w:sz="0" w:space="0" w:color="auto"/>
      </w:divBdr>
      <w:divsChild>
        <w:div w:id="1787505418">
          <w:marLeft w:val="0"/>
          <w:marRight w:val="0"/>
          <w:marTop w:val="0"/>
          <w:marBottom w:val="0"/>
          <w:divBdr>
            <w:top w:val="none" w:sz="0" w:space="0" w:color="auto"/>
            <w:left w:val="none" w:sz="0" w:space="0" w:color="auto"/>
            <w:bottom w:val="none" w:sz="0" w:space="0" w:color="auto"/>
            <w:right w:val="none" w:sz="0" w:space="0" w:color="auto"/>
          </w:divBdr>
          <w:divsChild>
            <w:div w:id="868027455">
              <w:marLeft w:val="0"/>
              <w:marRight w:val="0"/>
              <w:marTop w:val="0"/>
              <w:marBottom w:val="0"/>
              <w:divBdr>
                <w:top w:val="none" w:sz="0" w:space="0" w:color="auto"/>
                <w:left w:val="none" w:sz="0" w:space="0" w:color="auto"/>
                <w:bottom w:val="none" w:sz="0" w:space="0" w:color="auto"/>
                <w:right w:val="none" w:sz="0" w:space="0" w:color="auto"/>
              </w:divBdr>
              <w:divsChild>
                <w:div w:id="10842293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127088941">
      <w:bodyDiv w:val="1"/>
      <w:marLeft w:val="0"/>
      <w:marRight w:val="0"/>
      <w:marTop w:val="0"/>
      <w:marBottom w:val="0"/>
      <w:divBdr>
        <w:top w:val="none" w:sz="0" w:space="0" w:color="auto"/>
        <w:left w:val="none" w:sz="0" w:space="0" w:color="auto"/>
        <w:bottom w:val="none" w:sz="0" w:space="0" w:color="auto"/>
        <w:right w:val="none" w:sz="0" w:space="0" w:color="auto"/>
      </w:divBdr>
      <w:divsChild>
        <w:div w:id="689063045">
          <w:marLeft w:val="0"/>
          <w:marRight w:val="0"/>
          <w:marTop w:val="0"/>
          <w:marBottom w:val="0"/>
          <w:divBdr>
            <w:top w:val="none" w:sz="0" w:space="0" w:color="auto"/>
            <w:left w:val="none" w:sz="0" w:space="0" w:color="auto"/>
            <w:bottom w:val="none" w:sz="0" w:space="0" w:color="auto"/>
            <w:right w:val="none" w:sz="0" w:space="0" w:color="auto"/>
          </w:divBdr>
          <w:divsChild>
            <w:div w:id="20424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78421247">
      <w:bodyDiv w:val="1"/>
      <w:marLeft w:val="0"/>
      <w:marRight w:val="0"/>
      <w:marTop w:val="0"/>
      <w:marBottom w:val="0"/>
      <w:divBdr>
        <w:top w:val="none" w:sz="0" w:space="0" w:color="auto"/>
        <w:left w:val="none" w:sz="0" w:space="0" w:color="auto"/>
        <w:bottom w:val="none" w:sz="0" w:space="0" w:color="auto"/>
        <w:right w:val="none" w:sz="0" w:space="0" w:color="auto"/>
      </w:divBdr>
      <w:divsChild>
        <w:div w:id="252015162">
          <w:marLeft w:val="0"/>
          <w:marRight w:val="0"/>
          <w:marTop w:val="0"/>
          <w:marBottom w:val="0"/>
          <w:divBdr>
            <w:top w:val="none" w:sz="0" w:space="0" w:color="auto"/>
            <w:left w:val="none" w:sz="0" w:space="0" w:color="auto"/>
            <w:bottom w:val="none" w:sz="0" w:space="0" w:color="auto"/>
            <w:right w:val="none" w:sz="0" w:space="0" w:color="auto"/>
          </w:divBdr>
          <w:divsChild>
            <w:div w:id="687027945">
              <w:marLeft w:val="0"/>
              <w:marRight w:val="0"/>
              <w:marTop w:val="0"/>
              <w:marBottom w:val="0"/>
              <w:divBdr>
                <w:top w:val="none" w:sz="0" w:space="0" w:color="auto"/>
                <w:left w:val="none" w:sz="0" w:space="0" w:color="auto"/>
                <w:bottom w:val="none" w:sz="0" w:space="0" w:color="auto"/>
                <w:right w:val="none" w:sz="0" w:space="0" w:color="auto"/>
              </w:divBdr>
              <w:divsChild>
                <w:div w:id="764957009">
                  <w:marLeft w:val="0"/>
                  <w:marRight w:val="0"/>
                  <w:marTop w:val="0"/>
                  <w:marBottom w:val="0"/>
                  <w:divBdr>
                    <w:top w:val="none" w:sz="0" w:space="0" w:color="auto"/>
                    <w:left w:val="none" w:sz="0" w:space="0" w:color="auto"/>
                    <w:bottom w:val="none" w:sz="0" w:space="0" w:color="auto"/>
                    <w:right w:val="none" w:sz="0" w:space="0" w:color="auto"/>
                  </w:divBdr>
                  <w:divsChild>
                    <w:div w:id="404956834">
                      <w:marLeft w:val="0"/>
                      <w:marRight w:val="0"/>
                      <w:marTop w:val="0"/>
                      <w:marBottom w:val="0"/>
                      <w:divBdr>
                        <w:top w:val="none" w:sz="0" w:space="0" w:color="auto"/>
                        <w:left w:val="none" w:sz="0" w:space="0" w:color="auto"/>
                        <w:bottom w:val="none" w:sz="0" w:space="0" w:color="auto"/>
                        <w:right w:val="none" w:sz="0" w:space="0" w:color="auto"/>
                      </w:divBdr>
                      <w:divsChild>
                        <w:div w:id="244725034">
                          <w:marLeft w:val="0"/>
                          <w:marRight w:val="0"/>
                          <w:marTop w:val="0"/>
                          <w:marBottom w:val="0"/>
                          <w:divBdr>
                            <w:top w:val="none" w:sz="0" w:space="0" w:color="auto"/>
                            <w:left w:val="none" w:sz="0" w:space="0" w:color="auto"/>
                            <w:bottom w:val="none" w:sz="0" w:space="0" w:color="auto"/>
                            <w:right w:val="none" w:sz="0" w:space="0" w:color="auto"/>
                          </w:divBdr>
                          <w:divsChild>
                            <w:div w:id="601568450">
                              <w:marLeft w:val="0"/>
                              <w:marRight w:val="0"/>
                              <w:marTop w:val="0"/>
                              <w:marBottom w:val="0"/>
                              <w:divBdr>
                                <w:top w:val="none" w:sz="0" w:space="0" w:color="auto"/>
                                <w:left w:val="none" w:sz="0" w:space="0" w:color="auto"/>
                                <w:bottom w:val="none" w:sz="0" w:space="0" w:color="auto"/>
                                <w:right w:val="none" w:sz="0" w:space="0" w:color="auto"/>
                              </w:divBdr>
                              <w:divsChild>
                                <w:div w:id="1660226688">
                                  <w:marLeft w:val="0"/>
                                  <w:marRight w:val="0"/>
                                  <w:marTop w:val="0"/>
                                  <w:marBottom w:val="0"/>
                                  <w:divBdr>
                                    <w:top w:val="none" w:sz="0" w:space="0" w:color="auto"/>
                                    <w:left w:val="none" w:sz="0" w:space="0" w:color="auto"/>
                                    <w:bottom w:val="dotted" w:sz="6" w:space="12" w:color="2E2E2E"/>
                                    <w:right w:val="none" w:sz="0" w:space="0" w:color="auto"/>
                                  </w:divBdr>
                                  <w:divsChild>
                                    <w:div w:id="753360295">
                                      <w:marLeft w:val="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2496998">
      <w:bodyDiv w:val="1"/>
      <w:marLeft w:val="0"/>
      <w:marRight w:val="0"/>
      <w:marTop w:val="0"/>
      <w:marBottom w:val="0"/>
      <w:divBdr>
        <w:top w:val="none" w:sz="0" w:space="0" w:color="auto"/>
        <w:left w:val="none" w:sz="0" w:space="0" w:color="auto"/>
        <w:bottom w:val="none" w:sz="0" w:space="0" w:color="auto"/>
        <w:right w:val="none" w:sz="0" w:space="0" w:color="auto"/>
      </w:divBdr>
      <w:divsChild>
        <w:div w:id="798110522">
          <w:marLeft w:val="0"/>
          <w:marRight w:val="0"/>
          <w:marTop w:val="0"/>
          <w:marBottom w:val="0"/>
          <w:divBdr>
            <w:top w:val="none" w:sz="0" w:space="0" w:color="auto"/>
            <w:left w:val="none" w:sz="0" w:space="0" w:color="auto"/>
            <w:bottom w:val="none" w:sz="0" w:space="0" w:color="auto"/>
            <w:right w:val="none" w:sz="0" w:space="0" w:color="auto"/>
          </w:divBdr>
          <w:divsChild>
            <w:div w:id="1409157175">
              <w:marLeft w:val="0"/>
              <w:marRight w:val="0"/>
              <w:marTop w:val="0"/>
              <w:marBottom w:val="0"/>
              <w:divBdr>
                <w:top w:val="none" w:sz="0" w:space="0" w:color="auto"/>
                <w:left w:val="none" w:sz="0" w:space="0" w:color="auto"/>
                <w:bottom w:val="none" w:sz="0" w:space="0" w:color="auto"/>
                <w:right w:val="none" w:sz="0" w:space="0" w:color="auto"/>
              </w:divBdr>
              <w:divsChild>
                <w:div w:id="877931692">
                  <w:marLeft w:val="0"/>
                  <w:marRight w:val="0"/>
                  <w:marTop w:val="0"/>
                  <w:marBottom w:val="0"/>
                  <w:divBdr>
                    <w:top w:val="none" w:sz="0" w:space="0" w:color="auto"/>
                    <w:left w:val="none" w:sz="0" w:space="0" w:color="auto"/>
                    <w:bottom w:val="none" w:sz="0" w:space="0" w:color="auto"/>
                    <w:right w:val="none" w:sz="0" w:space="0" w:color="auto"/>
                  </w:divBdr>
                  <w:divsChild>
                    <w:div w:id="285890714">
                      <w:marLeft w:val="0"/>
                      <w:marRight w:val="0"/>
                      <w:marTop w:val="0"/>
                      <w:marBottom w:val="0"/>
                      <w:divBdr>
                        <w:top w:val="none" w:sz="0" w:space="0" w:color="auto"/>
                        <w:left w:val="none" w:sz="0" w:space="0" w:color="auto"/>
                        <w:bottom w:val="none" w:sz="0" w:space="0" w:color="auto"/>
                        <w:right w:val="none" w:sz="0" w:space="0" w:color="auto"/>
                      </w:divBdr>
                      <w:divsChild>
                        <w:div w:id="2097087402">
                          <w:marLeft w:val="0"/>
                          <w:marRight w:val="0"/>
                          <w:marTop w:val="0"/>
                          <w:marBottom w:val="0"/>
                          <w:divBdr>
                            <w:top w:val="none" w:sz="0" w:space="0" w:color="auto"/>
                            <w:left w:val="none" w:sz="0" w:space="0" w:color="auto"/>
                            <w:bottom w:val="none" w:sz="0" w:space="0" w:color="auto"/>
                            <w:right w:val="none" w:sz="0" w:space="0" w:color="auto"/>
                          </w:divBdr>
                          <w:divsChild>
                            <w:div w:id="788940575">
                              <w:marLeft w:val="0"/>
                              <w:marRight w:val="0"/>
                              <w:marTop w:val="0"/>
                              <w:marBottom w:val="0"/>
                              <w:divBdr>
                                <w:top w:val="none" w:sz="0" w:space="0" w:color="auto"/>
                                <w:left w:val="none" w:sz="0" w:space="0" w:color="auto"/>
                                <w:bottom w:val="none" w:sz="0" w:space="0" w:color="auto"/>
                                <w:right w:val="none" w:sz="0" w:space="0" w:color="auto"/>
                              </w:divBdr>
                              <w:divsChild>
                                <w:div w:id="634675662">
                                  <w:marLeft w:val="0"/>
                                  <w:marRight w:val="0"/>
                                  <w:marTop w:val="0"/>
                                  <w:marBottom w:val="0"/>
                                  <w:divBdr>
                                    <w:top w:val="none" w:sz="0" w:space="0" w:color="auto"/>
                                    <w:left w:val="none" w:sz="0" w:space="0" w:color="auto"/>
                                    <w:bottom w:val="dotted" w:sz="6" w:space="12" w:color="2E2E2E"/>
                                    <w:right w:val="none" w:sz="0" w:space="0" w:color="auto"/>
                                  </w:divBdr>
                                  <w:divsChild>
                                    <w:div w:id="139542590">
                                      <w:marLeft w:val="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195311398">
      <w:bodyDiv w:val="1"/>
      <w:marLeft w:val="0"/>
      <w:marRight w:val="0"/>
      <w:marTop w:val="0"/>
      <w:marBottom w:val="0"/>
      <w:divBdr>
        <w:top w:val="none" w:sz="0" w:space="0" w:color="auto"/>
        <w:left w:val="none" w:sz="0" w:space="0" w:color="auto"/>
        <w:bottom w:val="none" w:sz="0" w:space="0" w:color="auto"/>
        <w:right w:val="none" w:sz="0" w:space="0" w:color="auto"/>
      </w:divBdr>
      <w:divsChild>
        <w:div w:id="1213733968">
          <w:marLeft w:val="0"/>
          <w:marRight w:val="0"/>
          <w:marTop w:val="0"/>
          <w:marBottom w:val="0"/>
          <w:divBdr>
            <w:top w:val="none" w:sz="0" w:space="0" w:color="auto"/>
            <w:left w:val="none" w:sz="0" w:space="0" w:color="auto"/>
            <w:bottom w:val="none" w:sz="0" w:space="0" w:color="auto"/>
            <w:right w:val="none" w:sz="0" w:space="0" w:color="auto"/>
          </w:divBdr>
          <w:divsChild>
            <w:div w:id="1773084629">
              <w:marLeft w:val="0"/>
              <w:marRight w:val="0"/>
              <w:marTop w:val="0"/>
              <w:marBottom w:val="0"/>
              <w:divBdr>
                <w:top w:val="none" w:sz="0" w:space="0" w:color="auto"/>
                <w:left w:val="none" w:sz="0" w:space="0" w:color="auto"/>
                <w:bottom w:val="none" w:sz="0" w:space="0" w:color="auto"/>
                <w:right w:val="none" w:sz="0" w:space="0" w:color="auto"/>
              </w:divBdr>
              <w:divsChild>
                <w:div w:id="91628703">
                  <w:marLeft w:val="0"/>
                  <w:marRight w:val="0"/>
                  <w:marTop w:val="0"/>
                  <w:marBottom w:val="0"/>
                  <w:divBdr>
                    <w:top w:val="none" w:sz="0" w:space="0" w:color="auto"/>
                    <w:left w:val="none" w:sz="0" w:space="0" w:color="auto"/>
                    <w:bottom w:val="none" w:sz="0" w:space="0" w:color="auto"/>
                    <w:right w:val="none" w:sz="0" w:space="0" w:color="auto"/>
                  </w:divBdr>
                  <w:divsChild>
                    <w:div w:id="1213881507">
                      <w:marLeft w:val="0"/>
                      <w:marRight w:val="0"/>
                      <w:marTop w:val="0"/>
                      <w:marBottom w:val="0"/>
                      <w:divBdr>
                        <w:top w:val="none" w:sz="0" w:space="0" w:color="auto"/>
                        <w:left w:val="none" w:sz="0" w:space="0" w:color="auto"/>
                        <w:bottom w:val="none" w:sz="0" w:space="0" w:color="auto"/>
                        <w:right w:val="none" w:sz="0" w:space="0" w:color="auto"/>
                      </w:divBdr>
                      <w:divsChild>
                        <w:div w:id="15943144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197238894">
      <w:bodyDiv w:val="1"/>
      <w:marLeft w:val="0"/>
      <w:marRight w:val="0"/>
      <w:marTop w:val="0"/>
      <w:marBottom w:val="0"/>
      <w:divBdr>
        <w:top w:val="none" w:sz="0" w:space="0" w:color="auto"/>
        <w:left w:val="none" w:sz="0" w:space="0" w:color="auto"/>
        <w:bottom w:val="none" w:sz="0" w:space="0" w:color="auto"/>
        <w:right w:val="none" w:sz="0" w:space="0" w:color="auto"/>
      </w:divBdr>
      <w:divsChild>
        <w:div w:id="672420374">
          <w:marLeft w:val="0"/>
          <w:marRight w:val="0"/>
          <w:marTop w:val="0"/>
          <w:marBottom w:val="0"/>
          <w:divBdr>
            <w:top w:val="none" w:sz="0" w:space="0" w:color="auto"/>
            <w:left w:val="none" w:sz="0" w:space="0" w:color="auto"/>
            <w:bottom w:val="none" w:sz="0" w:space="0" w:color="auto"/>
            <w:right w:val="none" w:sz="0" w:space="0" w:color="auto"/>
          </w:divBdr>
          <w:divsChild>
            <w:div w:id="12542206">
              <w:marLeft w:val="0"/>
              <w:marRight w:val="0"/>
              <w:marTop w:val="0"/>
              <w:marBottom w:val="0"/>
              <w:divBdr>
                <w:top w:val="none" w:sz="0" w:space="0" w:color="auto"/>
                <w:left w:val="none" w:sz="0" w:space="0" w:color="auto"/>
                <w:bottom w:val="none" w:sz="0" w:space="0" w:color="auto"/>
                <w:right w:val="none" w:sz="0" w:space="0" w:color="auto"/>
              </w:divBdr>
              <w:divsChild>
                <w:div w:id="1434745548">
                  <w:marLeft w:val="0"/>
                  <w:marRight w:val="0"/>
                  <w:marTop w:val="0"/>
                  <w:marBottom w:val="0"/>
                  <w:divBdr>
                    <w:top w:val="none" w:sz="0" w:space="0" w:color="auto"/>
                    <w:left w:val="none" w:sz="0" w:space="0" w:color="auto"/>
                    <w:bottom w:val="none" w:sz="0" w:space="0" w:color="auto"/>
                    <w:right w:val="none" w:sz="0" w:space="0" w:color="auto"/>
                  </w:divBdr>
                  <w:divsChild>
                    <w:div w:id="459305480">
                      <w:marLeft w:val="0"/>
                      <w:marRight w:val="0"/>
                      <w:marTop w:val="0"/>
                      <w:marBottom w:val="0"/>
                      <w:divBdr>
                        <w:top w:val="none" w:sz="0" w:space="0" w:color="auto"/>
                        <w:left w:val="none" w:sz="0" w:space="0" w:color="auto"/>
                        <w:bottom w:val="none" w:sz="0" w:space="0" w:color="auto"/>
                        <w:right w:val="none" w:sz="0" w:space="0" w:color="auto"/>
                      </w:divBdr>
                      <w:divsChild>
                        <w:div w:id="1065178499">
                          <w:marLeft w:val="0"/>
                          <w:marRight w:val="0"/>
                          <w:marTop w:val="0"/>
                          <w:marBottom w:val="0"/>
                          <w:divBdr>
                            <w:top w:val="none" w:sz="0" w:space="0" w:color="auto"/>
                            <w:left w:val="none" w:sz="0" w:space="0" w:color="auto"/>
                            <w:bottom w:val="none" w:sz="0" w:space="0" w:color="auto"/>
                            <w:right w:val="none" w:sz="0" w:space="0" w:color="auto"/>
                          </w:divBdr>
                          <w:divsChild>
                            <w:div w:id="2082867756">
                              <w:marLeft w:val="0"/>
                              <w:marRight w:val="0"/>
                              <w:marTop w:val="0"/>
                              <w:marBottom w:val="0"/>
                              <w:divBdr>
                                <w:top w:val="none" w:sz="0" w:space="0" w:color="auto"/>
                                <w:left w:val="none" w:sz="0" w:space="0" w:color="auto"/>
                                <w:bottom w:val="none" w:sz="0" w:space="0" w:color="auto"/>
                                <w:right w:val="none" w:sz="0" w:space="0" w:color="auto"/>
                              </w:divBdr>
                              <w:divsChild>
                                <w:div w:id="1044644467">
                                  <w:marLeft w:val="0"/>
                                  <w:marRight w:val="0"/>
                                  <w:marTop w:val="0"/>
                                  <w:marBottom w:val="0"/>
                                  <w:divBdr>
                                    <w:top w:val="none" w:sz="0" w:space="0" w:color="auto"/>
                                    <w:left w:val="none" w:sz="0" w:space="0" w:color="auto"/>
                                    <w:bottom w:val="dotted" w:sz="6" w:space="12" w:color="2E2E2E"/>
                                    <w:right w:val="none" w:sz="0" w:space="0" w:color="auto"/>
                                  </w:divBdr>
                                  <w:divsChild>
                                    <w:div w:id="521479556">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04516954">
      <w:bodyDiv w:val="1"/>
      <w:marLeft w:val="0"/>
      <w:marRight w:val="0"/>
      <w:marTop w:val="0"/>
      <w:marBottom w:val="0"/>
      <w:divBdr>
        <w:top w:val="none" w:sz="0" w:space="0" w:color="auto"/>
        <w:left w:val="none" w:sz="0" w:space="0" w:color="auto"/>
        <w:bottom w:val="none" w:sz="0" w:space="0" w:color="auto"/>
        <w:right w:val="none" w:sz="0" w:space="0" w:color="auto"/>
      </w:divBdr>
      <w:divsChild>
        <w:div w:id="1781414384">
          <w:marLeft w:val="0"/>
          <w:marRight w:val="0"/>
          <w:marTop w:val="0"/>
          <w:marBottom w:val="0"/>
          <w:divBdr>
            <w:top w:val="none" w:sz="0" w:space="0" w:color="auto"/>
            <w:left w:val="none" w:sz="0" w:space="0" w:color="auto"/>
            <w:bottom w:val="none" w:sz="0" w:space="0" w:color="auto"/>
            <w:right w:val="none" w:sz="0" w:space="0" w:color="auto"/>
          </w:divBdr>
        </w:div>
        <w:div w:id="1142163089">
          <w:marLeft w:val="0"/>
          <w:marRight w:val="0"/>
          <w:marTop w:val="0"/>
          <w:marBottom w:val="0"/>
          <w:divBdr>
            <w:top w:val="none" w:sz="0" w:space="0" w:color="auto"/>
            <w:left w:val="none" w:sz="0" w:space="0" w:color="auto"/>
            <w:bottom w:val="none" w:sz="0" w:space="0" w:color="auto"/>
            <w:right w:val="none" w:sz="0" w:space="0" w:color="auto"/>
          </w:divBdr>
        </w:div>
        <w:div w:id="1354039437">
          <w:marLeft w:val="0"/>
          <w:marRight w:val="0"/>
          <w:marTop w:val="0"/>
          <w:marBottom w:val="0"/>
          <w:divBdr>
            <w:top w:val="none" w:sz="0" w:space="0" w:color="auto"/>
            <w:left w:val="none" w:sz="0" w:space="0" w:color="auto"/>
            <w:bottom w:val="none" w:sz="0" w:space="0" w:color="auto"/>
            <w:right w:val="none" w:sz="0" w:space="0" w:color="auto"/>
          </w:divBdr>
        </w:div>
        <w:div w:id="996957445">
          <w:marLeft w:val="0"/>
          <w:marRight w:val="0"/>
          <w:marTop w:val="0"/>
          <w:marBottom w:val="0"/>
          <w:divBdr>
            <w:top w:val="none" w:sz="0" w:space="0" w:color="auto"/>
            <w:left w:val="none" w:sz="0" w:space="0" w:color="auto"/>
            <w:bottom w:val="none" w:sz="0" w:space="0" w:color="auto"/>
            <w:right w:val="none" w:sz="0" w:space="0" w:color="auto"/>
          </w:divBdr>
        </w:div>
        <w:div w:id="696394134">
          <w:marLeft w:val="0"/>
          <w:marRight w:val="0"/>
          <w:marTop w:val="0"/>
          <w:marBottom w:val="0"/>
          <w:divBdr>
            <w:top w:val="none" w:sz="0" w:space="0" w:color="auto"/>
            <w:left w:val="none" w:sz="0" w:space="0" w:color="auto"/>
            <w:bottom w:val="none" w:sz="0" w:space="0" w:color="auto"/>
            <w:right w:val="none" w:sz="0" w:space="0" w:color="auto"/>
          </w:divBdr>
        </w:div>
        <w:div w:id="344599637">
          <w:marLeft w:val="0"/>
          <w:marRight w:val="0"/>
          <w:marTop w:val="0"/>
          <w:marBottom w:val="0"/>
          <w:divBdr>
            <w:top w:val="none" w:sz="0" w:space="0" w:color="auto"/>
            <w:left w:val="none" w:sz="0" w:space="0" w:color="auto"/>
            <w:bottom w:val="none" w:sz="0" w:space="0" w:color="auto"/>
            <w:right w:val="none" w:sz="0" w:space="0" w:color="auto"/>
          </w:divBdr>
        </w:div>
        <w:div w:id="1072048016">
          <w:marLeft w:val="0"/>
          <w:marRight w:val="0"/>
          <w:marTop w:val="0"/>
          <w:marBottom w:val="0"/>
          <w:divBdr>
            <w:top w:val="none" w:sz="0" w:space="0" w:color="auto"/>
            <w:left w:val="none" w:sz="0" w:space="0" w:color="auto"/>
            <w:bottom w:val="none" w:sz="0" w:space="0" w:color="auto"/>
            <w:right w:val="none" w:sz="0" w:space="0" w:color="auto"/>
          </w:divBdr>
        </w:div>
        <w:div w:id="1689286165">
          <w:marLeft w:val="0"/>
          <w:marRight w:val="0"/>
          <w:marTop w:val="0"/>
          <w:marBottom w:val="0"/>
          <w:divBdr>
            <w:top w:val="none" w:sz="0" w:space="0" w:color="auto"/>
            <w:left w:val="none" w:sz="0" w:space="0" w:color="auto"/>
            <w:bottom w:val="none" w:sz="0" w:space="0" w:color="auto"/>
            <w:right w:val="none" w:sz="0" w:space="0" w:color="auto"/>
          </w:divBdr>
        </w:div>
        <w:div w:id="1028484759">
          <w:marLeft w:val="0"/>
          <w:marRight w:val="0"/>
          <w:marTop w:val="0"/>
          <w:marBottom w:val="0"/>
          <w:divBdr>
            <w:top w:val="none" w:sz="0" w:space="0" w:color="auto"/>
            <w:left w:val="none" w:sz="0" w:space="0" w:color="auto"/>
            <w:bottom w:val="none" w:sz="0" w:space="0" w:color="auto"/>
            <w:right w:val="none" w:sz="0" w:space="0" w:color="auto"/>
          </w:divBdr>
        </w:div>
      </w:divsChild>
    </w:div>
    <w:div w:id="1206604526">
      <w:bodyDiv w:val="1"/>
      <w:marLeft w:val="0"/>
      <w:marRight w:val="0"/>
      <w:marTop w:val="0"/>
      <w:marBottom w:val="0"/>
      <w:divBdr>
        <w:top w:val="none" w:sz="0" w:space="0" w:color="auto"/>
        <w:left w:val="none" w:sz="0" w:space="0" w:color="auto"/>
        <w:bottom w:val="none" w:sz="0" w:space="0" w:color="auto"/>
        <w:right w:val="none" w:sz="0" w:space="0" w:color="auto"/>
      </w:divBdr>
      <w:divsChild>
        <w:div w:id="1069958828">
          <w:marLeft w:val="0"/>
          <w:marRight w:val="0"/>
          <w:marTop w:val="0"/>
          <w:marBottom w:val="0"/>
          <w:divBdr>
            <w:top w:val="none" w:sz="0" w:space="0" w:color="auto"/>
            <w:left w:val="none" w:sz="0" w:space="0" w:color="auto"/>
            <w:bottom w:val="none" w:sz="0" w:space="0" w:color="auto"/>
            <w:right w:val="none" w:sz="0" w:space="0" w:color="auto"/>
          </w:divBdr>
          <w:divsChild>
            <w:div w:id="358092816">
              <w:marLeft w:val="0"/>
              <w:marRight w:val="0"/>
              <w:marTop w:val="0"/>
              <w:marBottom w:val="0"/>
              <w:divBdr>
                <w:top w:val="none" w:sz="0" w:space="0" w:color="auto"/>
                <w:left w:val="none" w:sz="0" w:space="0" w:color="auto"/>
                <w:bottom w:val="none" w:sz="0" w:space="0" w:color="auto"/>
                <w:right w:val="none" w:sz="0" w:space="0" w:color="auto"/>
              </w:divBdr>
              <w:divsChild>
                <w:div w:id="1914267913">
                  <w:marLeft w:val="0"/>
                  <w:marRight w:val="0"/>
                  <w:marTop w:val="0"/>
                  <w:marBottom w:val="0"/>
                  <w:divBdr>
                    <w:top w:val="none" w:sz="0" w:space="0" w:color="auto"/>
                    <w:left w:val="none" w:sz="0" w:space="0" w:color="auto"/>
                    <w:bottom w:val="none" w:sz="0" w:space="0" w:color="auto"/>
                    <w:right w:val="none" w:sz="0" w:space="0" w:color="auto"/>
                  </w:divBdr>
                  <w:divsChild>
                    <w:div w:id="1849634612">
                      <w:marLeft w:val="0"/>
                      <w:marRight w:val="0"/>
                      <w:marTop w:val="0"/>
                      <w:marBottom w:val="0"/>
                      <w:divBdr>
                        <w:top w:val="none" w:sz="0" w:space="0" w:color="auto"/>
                        <w:left w:val="none" w:sz="0" w:space="0" w:color="auto"/>
                        <w:bottom w:val="none" w:sz="0" w:space="0" w:color="auto"/>
                        <w:right w:val="none" w:sz="0" w:space="0" w:color="auto"/>
                      </w:divBdr>
                      <w:divsChild>
                        <w:div w:id="1467234207">
                          <w:marLeft w:val="0"/>
                          <w:marRight w:val="0"/>
                          <w:marTop w:val="0"/>
                          <w:marBottom w:val="0"/>
                          <w:divBdr>
                            <w:top w:val="none" w:sz="0" w:space="0" w:color="auto"/>
                            <w:left w:val="none" w:sz="0" w:space="0" w:color="auto"/>
                            <w:bottom w:val="none" w:sz="0" w:space="0" w:color="auto"/>
                            <w:right w:val="none" w:sz="0" w:space="0" w:color="auto"/>
                          </w:divBdr>
                          <w:divsChild>
                            <w:div w:id="1331104391">
                              <w:marLeft w:val="0"/>
                              <w:marRight w:val="0"/>
                              <w:marTop w:val="0"/>
                              <w:marBottom w:val="0"/>
                              <w:divBdr>
                                <w:top w:val="none" w:sz="0" w:space="0" w:color="auto"/>
                                <w:left w:val="none" w:sz="0" w:space="0" w:color="auto"/>
                                <w:bottom w:val="none" w:sz="0" w:space="0" w:color="auto"/>
                                <w:right w:val="none" w:sz="0" w:space="0" w:color="auto"/>
                              </w:divBdr>
                              <w:divsChild>
                                <w:div w:id="575017267">
                                  <w:marLeft w:val="0"/>
                                  <w:marRight w:val="0"/>
                                  <w:marTop w:val="0"/>
                                  <w:marBottom w:val="0"/>
                                  <w:divBdr>
                                    <w:top w:val="none" w:sz="0" w:space="0" w:color="auto"/>
                                    <w:left w:val="none" w:sz="0" w:space="0" w:color="auto"/>
                                    <w:bottom w:val="dotted" w:sz="6" w:space="12" w:color="2E2E2E"/>
                                    <w:right w:val="none" w:sz="0" w:space="0" w:color="auto"/>
                                  </w:divBdr>
                                </w:div>
                              </w:divsChild>
                            </w:div>
                          </w:divsChild>
                        </w:div>
                      </w:divsChild>
                    </w:div>
                  </w:divsChild>
                </w:div>
              </w:divsChild>
            </w:div>
          </w:divsChild>
        </w:div>
      </w:divsChild>
    </w:div>
    <w:div w:id="1220359747">
      <w:bodyDiv w:val="1"/>
      <w:marLeft w:val="0"/>
      <w:marRight w:val="0"/>
      <w:marTop w:val="0"/>
      <w:marBottom w:val="0"/>
      <w:divBdr>
        <w:top w:val="none" w:sz="0" w:space="0" w:color="auto"/>
        <w:left w:val="none" w:sz="0" w:space="0" w:color="auto"/>
        <w:bottom w:val="none" w:sz="0" w:space="0" w:color="auto"/>
        <w:right w:val="none" w:sz="0" w:space="0" w:color="auto"/>
      </w:divBdr>
      <w:divsChild>
        <w:div w:id="1979802112">
          <w:marLeft w:val="0"/>
          <w:marRight w:val="0"/>
          <w:marTop w:val="0"/>
          <w:marBottom w:val="0"/>
          <w:divBdr>
            <w:top w:val="none" w:sz="0" w:space="0" w:color="auto"/>
            <w:left w:val="none" w:sz="0" w:space="0" w:color="auto"/>
            <w:bottom w:val="none" w:sz="0" w:space="0" w:color="auto"/>
            <w:right w:val="none" w:sz="0" w:space="0" w:color="auto"/>
          </w:divBdr>
          <w:divsChild>
            <w:div w:id="16658595">
              <w:marLeft w:val="0"/>
              <w:marRight w:val="0"/>
              <w:marTop w:val="0"/>
              <w:marBottom w:val="0"/>
              <w:divBdr>
                <w:top w:val="none" w:sz="0" w:space="0" w:color="auto"/>
                <w:left w:val="none" w:sz="0" w:space="0" w:color="auto"/>
                <w:bottom w:val="none" w:sz="0" w:space="0" w:color="auto"/>
                <w:right w:val="none" w:sz="0" w:space="0" w:color="auto"/>
              </w:divBdr>
              <w:divsChild>
                <w:div w:id="1179007460">
                  <w:marLeft w:val="0"/>
                  <w:marRight w:val="0"/>
                  <w:marTop w:val="0"/>
                  <w:marBottom w:val="0"/>
                  <w:divBdr>
                    <w:top w:val="none" w:sz="0" w:space="0" w:color="auto"/>
                    <w:left w:val="none" w:sz="0" w:space="0" w:color="auto"/>
                    <w:bottom w:val="none" w:sz="0" w:space="0" w:color="auto"/>
                    <w:right w:val="none" w:sz="0" w:space="0" w:color="auto"/>
                  </w:divBdr>
                  <w:divsChild>
                    <w:div w:id="1935942633">
                      <w:marLeft w:val="0"/>
                      <w:marRight w:val="0"/>
                      <w:marTop w:val="0"/>
                      <w:marBottom w:val="0"/>
                      <w:divBdr>
                        <w:top w:val="none" w:sz="0" w:space="0" w:color="auto"/>
                        <w:left w:val="none" w:sz="0" w:space="0" w:color="auto"/>
                        <w:bottom w:val="none" w:sz="0" w:space="0" w:color="auto"/>
                        <w:right w:val="none" w:sz="0" w:space="0" w:color="auto"/>
                      </w:divBdr>
                      <w:divsChild>
                        <w:div w:id="397291253">
                          <w:marLeft w:val="0"/>
                          <w:marRight w:val="0"/>
                          <w:marTop w:val="0"/>
                          <w:marBottom w:val="0"/>
                          <w:divBdr>
                            <w:top w:val="none" w:sz="0" w:space="0" w:color="auto"/>
                            <w:left w:val="none" w:sz="0" w:space="0" w:color="auto"/>
                            <w:bottom w:val="none" w:sz="0" w:space="0" w:color="auto"/>
                            <w:right w:val="none" w:sz="0" w:space="0" w:color="auto"/>
                          </w:divBdr>
                          <w:divsChild>
                            <w:div w:id="1997999546">
                              <w:marLeft w:val="0"/>
                              <w:marRight w:val="0"/>
                              <w:marTop w:val="0"/>
                              <w:marBottom w:val="0"/>
                              <w:divBdr>
                                <w:top w:val="none" w:sz="0" w:space="0" w:color="auto"/>
                                <w:left w:val="none" w:sz="0" w:space="0" w:color="auto"/>
                                <w:bottom w:val="none" w:sz="0" w:space="0" w:color="auto"/>
                                <w:right w:val="none" w:sz="0" w:space="0" w:color="auto"/>
                              </w:divBdr>
                              <w:divsChild>
                                <w:div w:id="895160391">
                                  <w:marLeft w:val="0"/>
                                  <w:marRight w:val="0"/>
                                  <w:marTop w:val="0"/>
                                  <w:marBottom w:val="0"/>
                                  <w:divBdr>
                                    <w:top w:val="none" w:sz="0" w:space="0" w:color="auto"/>
                                    <w:left w:val="none" w:sz="0" w:space="0" w:color="auto"/>
                                    <w:bottom w:val="dotted" w:sz="6" w:space="12" w:color="2E2E2E"/>
                                    <w:right w:val="none" w:sz="0" w:space="0" w:color="auto"/>
                                  </w:divBdr>
                                  <w:divsChild>
                                    <w:div w:id="453985580">
                                      <w:marLeft w:val="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256204855">
      <w:bodyDiv w:val="1"/>
      <w:marLeft w:val="0"/>
      <w:marRight w:val="0"/>
      <w:marTop w:val="0"/>
      <w:marBottom w:val="0"/>
      <w:divBdr>
        <w:top w:val="none" w:sz="0" w:space="0" w:color="auto"/>
        <w:left w:val="none" w:sz="0" w:space="0" w:color="auto"/>
        <w:bottom w:val="none" w:sz="0" w:space="0" w:color="auto"/>
        <w:right w:val="none" w:sz="0" w:space="0" w:color="auto"/>
      </w:divBdr>
      <w:divsChild>
        <w:div w:id="364520969">
          <w:marLeft w:val="0"/>
          <w:marRight w:val="0"/>
          <w:marTop w:val="45"/>
          <w:marBottom w:val="0"/>
          <w:divBdr>
            <w:top w:val="none" w:sz="0" w:space="0" w:color="auto"/>
            <w:left w:val="none" w:sz="0" w:space="0" w:color="auto"/>
            <w:bottom w:val="none" w:sz="0" w:space="0" w:color="auto"/>
            <w:right w:val="none" w:sz="0" w:space="0" w:color="auto"/>
          </w:divBdr>
          <w:divsChild>
            <w:div w:id="308902000">
              <w:marLeft w:val="0"/>
              <w:marRight w:val="0"/>
              <w:marTop w:val="0"/>
              <w:marBottom w:val="0"/>
              <w:divBdr>
                <w:top w:val="none" w:sz="0" w:space="0" w:color="auto"/>
                <w:left w:val="none" w:sz="0" w:space="0" w:color="auto"/>
                <w:bottom w:val="none" w:sz="0" w:space="0" w:color="auto"/>
                <w:right w:val="none" w:sz="0" w:space="0" w:color="auto"/>
              </w:divBdr>
              <w:divsChild>
                <w:div w:id="1982298411">
                  <w:marLeft w:val="0"/>
                  <w:marRight w:val="0"/>
                  <w:marTop w:val="0"/>
                  <w:marBottom w:val="0"/>
                  <w:divBdr>
                    <w:top w:val="none" w:sz="0" w:space="0" w:color="auto"/>
                    <w:left w:val="none" w:sz="0" w:space="0" w:color="auto"/>
                    <w:bottom w:val="none" w:sz="0" w:space="0" w:color="auto"/>
                    <w:right w:val="none" w:sz="0" w:space="0" w:color="auto"/>
                  </w:divBdr>
                  <w:divsChild>
                    <w:div w:id="4041884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38729852">
      <w:bodyDiv w:val="1"/>
      <w:marLeft w:val="0"/>
      <w:marRight w:val="0"/>
      <w:marTop w:val="0"/>
      <w:marBottom w:val="0"/>
      <w:divBdr>
        <w:top w:val="none" w:sz="0" w:space="0" w:color="auto"/>
        <w:left w:val="none" w:sz="0" w:space="0" w:color="auto"/>
        <w:bottom w:val="none" w:sz="0" w:space="0" w:color="auto"/>
        <w:right w:val="none" w:sz="0" w:space="0" w:color="auto"/>
      </w:divBdr>
      <w:divsChild>
        <w:div w:id="662195578">
          <w:marLeft w:val="0"/>
          <w:marRight w:val="0"/>
          <w:marTop w:val="0"/>
          <w:marBottom w:val="0"/>
          <w:divBdr>
            <w:top w:val="none" w:sz="0" w:space="0" w:color="auto"/>
            <w:left w:val="none" w:sz="0" w:space="0" w:color="auto"/>
            <w:bottom w:val="none" w:sz="0" w:space="0" w:color="auto"/>
            <w:right w:val="none" w:sz="0" w:space="0" w:color="auto"/>
          </w:divBdr>
          <w:divsChild>
            <w:div w:id="1850439055">
              <w:marLeft w:val="0"/>
              <w:marRight w:val="0"/>
              <w:marTop w:val="0"/>
              <w:marBottom w:val="0"/>
              <w:divBdr>
                <w:top w:val="none" w:sz="0" w:space="0" w:color="auto"/>
                <w:left w:val="none" w:sz="0" w:space="0" w:color="auto"/>
                <w:bottom w:val="none" w:sz="0" w:space="0" w:color="auto"/>
                <w:right w:val="none" w:sz="0" w:space="0" w:color="auto"/>
              </w:divBdr>
              <w:divsChild>
                <w:div w:id="966815061">
                  <w:marLeft w:val="0"/>
                  <w:marRight w:val="0"/>
                  <w:marTop w:val="0"/>
                  <w:marBottom w:val="0"/>
                  <w:divBdr>
                    <w:top w:val="none" w:sz="0" w:space="0" w:color="auto"/>
                    <w:left w:val="none" w:sz="0" w:space="0" w:color="auto"/>
                    <w:bottom w:val="none" w:sz="0" w:space="0" w:color="auto"/>
                    <w:right w:val="none" w:sz="0" w:space="0" w:color="auto"/>
                  </w:divBdr>
                  <w:divsChild>
                    <w:div w:id="975833720">
                      <w:marLeft w:val="0"/>
                      <w:marRight w:val="0"/>
                      <w:marTop w:val="0"/>
                      <w:marBottom w:val="0"/>
                      <w:divBdr>
                        <w:top w:val="none" w:sz="0" w:space="0" w:color="auto"/>
                        <w:left w:val="none" w:sz="0" w:space="0" w:color="auto"/>
                        <w:bottom w:val="none" w:sz="0" w:space="0" w:color="auto"/>
                        <w:right w:val="none" w:sz="0" w:space="0" w:color="auto"/>
                      </w:divBdr>
                      <w:divsChild>
                        <w:div w:id="394740929">
                          <w:marLeft w:val="0"/>
                          <w:marRight w:val="0"/>
                          <w:marTop w:val="0"/>
                          <w:marBottom w:val="0"/>
                          <w:divBdr>
                            <w:top w:val="none" w:sz="0" w:space="0" w:color="auto"/>
                            <w:left w:val="none" w:sz="0" w:space="0" w:color="auto"/>
                            <w:bottom w:val="none" w:sz="0" w:space="0" w:color="auto"/>
                            <w:right w:val="none" w:sz="0" w:space="0" w:color="auto"/>
                          </w:divBdr>
                          <w:divsChild>
                            <w:div w:id="888032522">
                              <w:marLeft w:val="253"/>
                              <w:marRight w:val="0"/>
                              <w:marTop w:val="0"/>
                              <w:marBottom w:val="0"/>
                              <w:divBdr>
                                <w:top w:val="none" w:sz="0" w:space="0" w:color="auto"/>
                                <w:left w:val="none" w:sz="0" w:space="0" w:color="auto"/>
                                <w:bottom w:val="none" w:sz="0" w:space="0" w:color="auto"/>
                                <w:right w:val="none" w:sz="0" w:space="0" w:color="auto"/>
                              </w:divBdr>
                              <w:divsChild>
                                <w:div w:id="118038258">
                                  <w:marLeft w:val="0"/>
                                  <w:marRight w:val="0"/>
                                  <w:marTop w:val="0"/>
                                  <w:marBottom w:val="0"/>
                                  <w:divBdr>
                                    <w:top w:val="none" w:sz="0" w:space="0" w:color="auto"/>
                                    <w:left w:val="none" w:sz="0" w:space="0" w:color="auto"/>
                                    <w:bottom w:val="none" w:sz="0" w:space="0" w:color="auto"/>
                                    <w:right w:val="none" w:sz="0" w:space="0" w:color="auto"/>
                                  </w:divBdr>
                                  <w:divsChild>
                                    <w:div w:id="1270893306">
                                      <w:marLeft w:val="0"/>
                                      <w:marRight w:val="0"/>
                                      <w:marTop w:val="0"/>
                                      <w:marBottom w:val="0"/>
                                      <w:divBdr>
                                        <w:top w:val="none" w:sz="0" w:space="0" w:color="auto"/>
                                        <w:left w:val="none" w:sz="0" w:space="0" w:color="auto"/>
                                        <w:bottom w:val="none" w:sz="0" w:space="0" w:color="auto"/>
                                        <w:right w:val="none" w:sz="0" w:space="0" w:color="auto"/>
                                      </w:divBdr>
                                      <w:divsChild>
                                        <w:div w:id="4809223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345934621">
      <w:bodyDiv w:val="1"/>
      <w:marLeft w:val="0"/>
      <w:marRight w:val="0"/>
      <w:marTop w:val="0"/>
      <w:marBottom w:val="0"/>
      <w:divBdr>
        <w:top w:val="none" w:sz="0" w:space="0" w:color="auto"/>
        <w:left w:val="none" w:sz="0" w:space="0" w:color="auto"/>
        <w:bottom w:val="none" w:sz="0" w:space="0" w:color="auto"/>
        <w:right w:val="none" w:sz="0" w:space="0" w:color="auto"/>
      </w:divBdr>
      <w:divsChild>
        <w:div w:id="1535115389">
          <w:marLeft w:val="0"/>
          <w:marRight w:val="0"/>
          <w:marTop w:val="0"/>
          <w:marBottom w:val="0"/>
          <w:divBdr>
            <w:top w:val="none" w:sz="0" w:space="0" w:color="auto"/>
            <w:left w:val="none" w:sz="0" w:space="0" w:color="auto"/>
            <w:bottom w:val="none" w:sz="0" w:space="0" w:color="auto"/>
            <w:right w:val="none" w:sz="0" w:space="0" w:color="auto"/>
          </w:divBdr>
          <w:divsChild>
            <w:div w:id="495340014">
              <w:marLeft w:val="0"/>
              <w:marRight w:val="0"/>
              <w:marTop w:val="0"/>
              <w:marBottom w:val="0"/>
              <w:divBdr>
                <w:top w:val="none" w:sz="0" w:space="0" w:color="auto"/>
                <w:left w:val="none" w:sz="0" w:space="0" w:color="auto"/>
                <w:bottom w:val="none" w:sz="0" w:space="0" w:color="auto"/>
                <w:right w:val="none" w:sz="0" w:space="0" w:color="auto"/>
              </w:divBdr>
              <w:divsChild>
                <w:div w:id="45995436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49453605">
      <w:bodyDiv w:val="1"/>
      <w:marLeft w:val="0"/>
      <w:marRight w:val="0"/>
      <w:marTop w:val="0"/>
      <w:marBottom w:val="0"/>
      <w:divBdr>
        <w:top w:val="none" w:sz="0" w:space="0" w:color="auto"/>
        <w:left w:val="none" w:sz="0" w:space="0" w:color="auto"/>
        <w:bottom w:val="none" w:sz="0" w:space="0" w:color="auto"/>
        <w:right w:val="none" w:sz="0" w:space="0" w:color="auto"/>
      </w:divBdr>
      <w:divsChild>
        <w:div w:id="1653559754">
          <w:marLeft w:val="0"/>
          <w:marRight w:val="0"/>
          <w:marTop w:val="0"/>
          <w:marBottom w:val="0"/>
          <w:divBdr>
            <w:top w:val="none" w:sz="0" w:space="0" w:color="auto"/>
            <w:left w:val="none" w:sz="0" w:space="0" w:color="auto"/>
            <w:bottom w:val="none" w:sz="0" w:space="0" w:color="auto"/>
            <w:right w:val="none" w:sz="0" w:space="0" w:color="auto"/>
          </w:divBdr>
          <w:divsChild>
            <w:div w:id="657423244">
              <w:marLeft w:val="0"/>
              <w:marRight w:val="0"/>
              <w:marTop w:val="0"/>
              <w:marBottom w:val="0"/>
              <w:divBdr>
                <w:top w:val="none" w:sz="0" w:space="0" w:color="auto"/>
                <w:left w:val="none" w:sz="0" w:space="0" w:color="auto"/>
                <w:bottom w:val="none" w:sz="0" w:space="0" w:color="auto"/>
                <w:right w:val="none" w:sz="0" w:space="0" w:color="auto"/>
              </w:divBdr>
              <w:divsChild>
                <w:div w:id="1478035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453012948">
      <w:bodyDiv w:val="1"/>
      <w:marLeft w:val="0"/>
      <w:marRight w:val="0"/>
      <w:marTop w:val="0"/>
      <w:marBottom w:val="0"/>
      <w:divBdr>
        <w:top w:val="none" w:sz="0" w:space="0" w:color="auto"/>
        <w:left w:val="none" w:sz="0" w:space="0" w:color="auto"/>
        <w:bottom w:val="none" w:sz="0" w:space="0" w:color="auto"/>
        <w:right w:val="none" w:sz="0" w:space="0" w:color="auto"/>
      </w:divBdr>
      <w:divsChild>
        <w:div w:id="586889459">
          <w:marLeft w:val="0"/>
          <w:marRight w:val="0"/>
          <w:marTop w:val="0"/>
          <w:marBottom w:val="200"/>
          <w:divBdr>
            <w:top w:val="none" w:sz="0" w:space="0" w:color="auto"/>
            <w:left w:val="none" w:sz="0" w:space="0" w:color="auto"/>
            <w:bottom w:val="none" w:sz="0" w:space="0" w:color="auto"/>
            <w:right w:val="none" w:sz="0" w:space="0" w:color="auto"/>
          </w:divBdr>
        </w:div>
      </w:divsChild>
    </w:div>
    <w:div w:id="1474444426">
      <w:bodyDiv w:val="1"/>
      <w:marLeft w:val="0"/>
      <w:marRight w:val="0"/>
      <w:marTop w:val="0"/>
      <w:marBottom w:val="0"/>
      <w:divBdr>
        <w:top w:val="none" w:sz="0" w:space="0" w:color="auto"/>
        <w:left w:val="none" w:sz="0" w:space="0" w:color="auto"/>
        <w:bottom w:val="none" w:sz="0" w:space="0" w:color="auto"/>
        <w:right w:val="none" w:sz="0" w:space="0" w:color="auto"/>
      </w:divBdr>
      <w:divsChild>
        <w:div w:id="541671234">
          <w:marLeft w:val="0"/>
          <w:marRight w:val="0"/>
          <w:marTop w:val="0"/>
          <w:marBottom w:val="0"/>
          <w:divBdr>
            <w:top w:val="none" w:sz="0" w:space="0" w:color="auto"/>
            <w:left w:val="none" w:sz="0" w:space="0" w:color="auto"/>
            <w:bottom w:val="none" w:sz="0" w:space="0" w:color="auto"/>
            <w:right w:val="none" w:sz="0" w:space="0" w:color="auto"/>
          </w:divBdr>
        </w:div>
      </w:divsChild>
    </w:div>
    <w:div w:id="1500999732">
      <w:bodyDiv w:val="1"/>
      <w:marLeft w:val="0"/>
      <w:marRight w:val="0"/>
      <w:marTop w:val="0"/>
      <w:marBottom w:val="0"/>
      <w:divBdr>
        <w:top w:val="none" w:sz="0" w:space="0" w:color="auto"/>
        <w:left w:val="none" w:sz="0" w:space="0" w:color="auto"/>
        <w:bottom w:val="none" w:sz="0" w:space="0" w:color="auto"/>
        <w:right w:val="none" w:sz="0" w:space="0" w:color="auto"/>
      </w:divBdr>
      <w:divsChild>
        <w:div w:id="1163812489">
          <w:marLeft w:val="0"/>
          <w:marRight w:val="0"/>
          <w:marTop w:val="105"/>
          <w:marBottom w:val="105"/>
          <w:divBdr>
            <w:top w:val="none" w:sz="0" w:space="0" w:color="auto"/>
            <w:left w:val="none" w:sz="0" w:space="0" w:color="auto"/>
            <w:bottom w:val="none" w:sz="0" w:space="0" w:color="auto"/>
            <w:right w:val="none" w:sz="0" w:space="0" w:color="auto"/>
          </w:divBdr>
        </w:div>
      </w:divsChild>
    </w:div>
    <w:div w:id="1526864142">
      <w:bodyDiv w:val="1"/>
      <w:marLeft w:val="0"/>
      <w:marRight w:val="0"/>
      <w:marTop w:val="0"/>
      <w:marBottom w:val="0"/>
      <w:divBdr>
        <w:top w:val="none" w:sz="0" w:space="0" w:color="auto"/>
        <w:left w:val="none" w:sz="0" w:space="0" w:color="auto"/>
        <w:bottom w:val="none" w:sz="0" w:space="0" w:color="auto"/>
        <w:right w:val="none" w:sz="0" w:space="0" w:color="auto"/>
      </w:divBdr>
      <w:divsChild>
        <w:div w:id="14356357">
          <w:marLeft w:val="0"/>
          <w:marRight w:val="0"/>
          <w:marTop w:val="0"/>
          <w:marBottom w:val="0"/>
          <w:divBdr>
            <w:top w:val="none" w:sz="0" w:space="0" w:color="auto"/>
            <w:left w:val="none" w:sz="0" w:space="0" w:color="auto"/>
            <w:bottom w:val="none" w:sz="0" w:space="0" w:color="auto"/>
            <w:right w:val="none" w:sz="0" w:space="0" w:color="auto"/>
          </w:divBdr>
          <w:divsChild>
            <w:div w:id="1489857120">
              <w:marLeft w:val="0"/>
              <w:marRight w:val="0"/>
              <w:marTop w:val="0"/>
              <w:marBottom w:val="0"/>
              <w:divBdr>
                <w:top w:val="none" w:sz="0" w:space="0" w:color="auto"/>
                <w:left w:val="none" w:sz="0" w:space="0" w:color="auto"/>
                <w:bottom w:val="none" w:sz="0" w:space="0" w:color="auto"/>
                <w:right w:val="none" w:sz="0" w:space="0" w:color="auto"/>
              </w:divBdr>
              <w:divsChild>
                <w:div w:id="1317955707">
                  <w:marLeft w:val="0"/>
                  <w:marRight w:val="0"/>
                  <w:marTop w:val="0"/>
                  <w:marBottom w:val="0"/>
                  <w:divBdr>
                    <w:top w:val="none" w:sz="0" w:space="0" w:color="auto"/>
                    <w:left w:val="none" w:sz="0" w:space="0" w:color="auto"/>
                    <w:bottom w:val="none" w:sz="0" w:space="0" w:color="auto"/>
                    <w:right w:val="none" w:sz="0" w:space="0" w:color="auto"/>
                  </w:divBdr>
                  <w:divsChild>
                    <w:div w:id="1070081415">
                      <w:marLeft w:val="0"/>
                      <w:marRight w:val="0"/>
                      <w:marTop w:val="0"/>
                      <w:marBottom w:val="0"/>
                      <w:divBdr>
                        <w:top w:val="none" w:sz="0" w:space="0" w:color="auto"/>
                        <w:left w:val="none" w:sz="0" w:space="0" w:color="auto"/>
                        <w:bottom w:val="none" w:sz="0" w:space="0" w:color="auto"/>
                        <w:right w:val="none" w:sz="0" w:space="0" w:color="auto"/>
                      </w:divBdr>
                      <w:divsChild>
                        <w:div w:id="313679150">
                          <w:marLeft w:val="0"/>
                          <w:marRight w:val="0"/>
                          <w:marTop w:val="0"/>
                          <w:marBottom w:val="0"/>
                          <w:divBdr>
                            <w:top w:val="none" w:sz="0" w:space="0" w:color="auto"/>
                            <w:left w:val="none" w:sz="0" w:space="0" w:color="auto"/>
                            <w:bottom w:val="none" w:sz="0" w:space="0" w:color="auto"/>
                            <w:right w:val="none" w:sz="0" w:space="0" w:color="auto"/>
                          </w:divBdr>
                          <w:divsChild>
                            <w:div w:id="410810884">
                              <w:marLeft w:val="0"/>
                              <w:marRight w:val="0"/>
                              <w:marTop w:val="0"/>
                              <w:marBottom w:val="0"/>
                              <w:divBdr>
                                <w:top w:val="none" w:sz="0" w:space="0" w:color="auto"/>
                                <w:left w:val="none" w:sz="0" w:space="0" w:color="auto"/>
                                <w:bottom w:val="none" w:sz="0" w:space="0" w:color="auto"/>
                                <w:right w:val="none" w:sz="0" w:space="0" w:color="auto"/>
                              </w:divBdr>
                              <w:divsChild>
                                <w:div w:id="417749309">
                                  <w:marLeft w:val="0"/>
                                  <w:marRight w:val="0"/>
                                  <w:marTop w:val="0"/>
                                  <w:marBottom w:val="0"/>
                                  <w:divBdr>
                                    <w:top w:val="none" w:sz="0" w:space="0" w:color="auto"/>
                                    <w:left w:val="none" w:sz="0" w:space="0" w:color="auto"/>
                                    <w:bottom w:val="dotted" w:sz="6" w:space="12" w:color="2E2E2E"/>
                                    <w:right w:val="none" w:sz="0" w:space="0" w:color="auto"/>
                                  </w:divBdr>
                                </w:div>
                              </w:divsChild>
                            </w:div>
                          </w:divsChild>
                        </w:div>
                      </w:divsChild>
                    </w:div>
                  </w:divsChild>
                </w:div>
              </w:divsChild>
            </w:div>
          </w:divsChild>
        </w:div>
      </w:divsChild>
    </w:div>
    <w:div w:id="1532377717">
      <w:bodyDiv w:val="1"/>
      <w:marLeft w:val="0"/>
      <w:marRight w:val="0"/>
      <w:marTop w:val="0"/>
      <w:marBottom w:val="0"/>
      <w:divBdr>
        <w:top w:val="none" w:sz="0" w:space="0" w:color="auto"/>
        <w:left w:val="none" w:sz="0" w:space="0" w:color="auto"/>
        <w:bottom w:val="none" w:sz="0" w:space="0" w:color="auto"/>
        <w:right w:val="none" w:sz="0" w:space="0" w:color="auto"/>
      </w:divBdr>
      <w:divsChild>
        <w:div w:id="1415397346">
          <w:marLeft w:val="0"/>
          <w:marRight w:val="0"/>
          <w:marTop w:val="0"/>
          <w:marBottom w:val="0"/>
          <w:divBdr>
            <w:top w:val="none" w:sz="0" w:space="0" w:color="auto"/>
            <w:left w:val="none" w:sz="0" w:space="0" w:color="auto"/>
            <w:bottom w:val="none" w:sz="0" w:space="0" w:color="auto"/>
            <w:right w:val="none" w:sz="0" w:space="0" w:color="auto"/>
          </w:divBdr>
          <w:divsChild>
            <w:div w:id="1312905421">
              <w:marLeft w:val="0"/>
              <w:marRight w:val="0"/>
              <w:marTop w:val="0"/>
              <w:marBottom w:val="0"/>
              <w:divBdr>
                <w:top w:val="none" w:sz="0" w:space="0" w:color="auto"/>
                <w:left w:val="none" w:sz="0" w:space="0" w:color="auto"/>
                <w:bottom w:val="none" w:sz="0" w:space="0" w:color="auto"/>
                <w:right w:val="none" w:sz="0" w:space="0" w:color="auto"/>
              </w:divBdr>
              <w:divsChild>
                <w:div w:id="542835767">
                  <w:marLeft w:val="0"/>
                  <w:marRight w:val="0"/>
                  <w:marTop w:val="0"/>
                  <w:marBottom w:val="0"/>
                  <w:divBdr>
                    <w:top w:val="none" w:sz="0" w:space="0" w:color="auto"/>
                    <w:left w:val="none" w:sz="0" w:space="0" w:color="auto"/>
                    <w:bottom w:val="none" w:sz="0" w:space="0" w:color="auto"/>
                    <w:right w:val="none" w:sz="0" w:space="0" w:color="auto"/>
                  </w:divBdr>
                  <w:divsChild>
                    <w:div w:id="2029217126">
                      <w:marLeft w:val="0"/>
                      <w:marRight w:val="0"/>
                      <w:marTop w:val="0"/>
                      <w:marBottom w:val="0"/>
                      <w:divBdr>
                        <w:top w:val="none" w:sz="0" w:space="0" w:color="auto"/>
                        <w:left w:val="none" w:sz="0" w:space="0" w:color="auto"/>
                        <w:bottom w:val="none" w:sz="0" w:space="0" w:color="auto"/>
                        <w:right w:val="none" w:sz="0" w:space="0" w:color="auto"/>
                      </w:divBdr>
                      <w:divsChild>
                        <w:div w:id="5655293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532960105">
      <w:bodyDiv w:val="1"/>
      <w:marLeft w:val="0"/>
      <w:marRight w:val="0"/>
      <w:marTop w:val="0"/>
      <w:marBottom w:val="0"/>
      <w:divBdr>
        <w:top w:val="none" w:sz="0" w:space="0" w:color="auto"/>
        <w:left w:val="none" w:sz="0" w:space="0" w:color="auto"/>
        <w:bottom w:val="none" w:sz="0" w:space="0" w:color="auto"/>
        <w:right w:val="none" w:sz="0" w:space="0" w:color="auto"/>
      </w:divBdr>
      <w:divsChild>
        <w:div w:id="408309708">
          <w:marLeft w:val="0"/>
          <w:marRight w:val="0"/>
          <w:marTop w:val="0"/>
          <w:marBottom w:val="0"/>
          <w:divBdr>
            <w:top w:val="none" w:sz="0" w:space="0" w:color="auto"/>
            <w:left w:val="none" w:sz="0" w:space="0" w:color="auto"/>
            <w:bottom w:val="none" w:sz="0" w:space="0" w:color="auto"/>
            <w:right w:val="none" w:sz="0" w:space="0" w:color="auto"/>
          </w:divBdr>
          <w:divsChild>
            <w:div w:id="981929141">
              <w:marLeft w:val="0"/>
              <w:marRight w:val="0"/>
              <w:marTop w:val="0"/>
              <w:marBottom w:val="0"/>
              <w:divBdr>
                <w:top w:val="none" w:sz="0" w:space="0" w:color="auto"/>
                <w:left w:val="none" w:sz="0" w:space="0" w:color="auto"/>
                <w:bottom w:val="none" w:sz="0" w:space="0" w:color="auto"/>
                <w:right w:val="none" w:sz="0" w:space="0" w:color="auto"/>
              </w:divBdr>
              <w:divsChild>
                <w:div w:id="1854874441">
                  <w:marLeft w:val="0"/>
                  <w:marRight w:val="0"/>
                  <w:marTop w:val="0"/>
                  <w:marBottom w:val="0"/>
                  <w:divBdr>
                    <w:top w:val="none" w:sz="0" w:space="0" w:color="auto"/>
                    <w:left w:val="none" w:sz="0" w:space="0" w:color="auto"/>
                    <w:bottom w:val="none" w:sz="0" w:space="0" w:color="auto"/>
                    <w:right w:val="none" w:sz="0" w:space="0" w:color="auto"/>
                  </w:divBdr>
                  <w:divsChild>
                    <w:div w:id="542640952">
                      <w:marLeft w:val="0"/>
                      <w:marRight w:val="0"/>
                      <w:marTop w:val="0"/>
                      <w:marBottom w:val="0"/>
                      <w:divBdr>
                        <w:top w:val="none" w:sz="0" w:space="0" w:color="auto"/>
                        <w:left w:val="none" w:sz="0" w:space="0" w:color="auto"/>
                        <w:bottom w:val="none" w:sz="0" w:space="0" w:color="auto"/>
                        <w:right w:val="none" w:sz="0" w:space="0" w:color="auto"/>
                      </w:divBdr>
                      <w:divsChild>
                        <w:div w:id="168522878">
                          <w:marLeft w:val="0"/>
                          <w:marRight w:val="0"/>
                          <w:marTop w:val="0"/>
                          <w:marBottom w:val="0"/>
                          <w:divBdr>
                            <w:top w:val="none" w:sz="0" w:space="0" w:color="auto"/>
                            <w:left w:val="none" w:sz="0" w:space="0" w:color="auto"/>
                            <w:bottom w:val="none" w:sz="0" w:space="0" w:color="auto"/>
                            <w:right w:val="none" w:sz="0" w:space="0" w:color="auto"/>
                          </w:divBdr>
                          <w:divsChild>
                            <w:div w:id="1555000855">
                              <w:marLeft w:val="0"/>
                              <w:marRight w:val="0"/>
                              <w:marTop w:val="0"/>
                              <w:marBottom w:val="0"/>
                              <w:divBdr>
                                <w:top w:val="none" w:sz="0" w:space="0" w:color="auto"/>
                                <w:left w:val="none" w:sz="0" w:space="0" w:color="auto"/>
                                <w:bottom w:val="none" w:sz="0" w:space="0" w:color="auto"/>
                                <w:right w:val="none" w:sz="0" w:space="0" w:color="auto"/>
                              </w:divBdr>
                              <w:divsChild>
                                <w:div w:id="1157070699">
                                  <w:marLeft w:val="0"/>
                                  <w:marRight w:val="0"/>
                                  <w:marTop w:val="0"/>
                                  <w:marBottom w:val="0"/>
                                  <w:divBdr>
                                    <w:top w:val="none" w:sz="0" w:space="0" w:color="auto"/>
                                    <w:left w:val="none" w:sz="0" w:space="0" w:color="auto"/>
                                    <w:bottom w:val="dotted" w:sz="6" w:space="12" w:color="2E2E2E"/>
                                    <w:right w:val="none" w:sz="0" w:space="0" w:color="auto"/>
                                  </w:divBdr>
                                  <w:divsChild>
                                    <w:div w:id="329019889">
                                      <w:marLeft w:val="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84799102">
      <w:bodyDiv w:val="1"/>
      <w:marLeft w:val="0"/>
      <w:marRight w:val="0"/>
      <w:marTop w:val="0"/>
      <w:marBottom w:val="0"/>
      <w:divBdr>
        <w:top w:val="none" w:sz="0" w:space="0" w:color="auto"/>
        <w:left w:val="none" w:sz="0" w:space="0" w:color="auto"/>
        <w:bottom w:val="none" w:sz="0" w:space="0" w:color="auto"/>
        <w:right w:val="none" w:sz="0" w:space="0" w:color="auto"/>
      </w:divBdr>
      <w:divsChild>
        <w:div w:id="1084493517">
          <w:marLeft w:val="0"/>
          <w:marRight w:val="0"/>
          <w:marTop w:val="0"/>
          <w:marBottom w:val="0"/>
          <w:divBdr>
            <w:top w:val="none" w:sz="0" w:space="0" w:color="auto"/>
            <w:left w:val="none" w:sz="0" w:space="0" w:color="auto"/>
            <w:bottom w:val="none" w:sz="0" w:space="0" w:color="auto"/>
            <w:right w:val="none" w:sz="0" w:space="0" w:color="auto"/>
          </w:divBdr>
          <w:divsChild>
            <w:div w:id="1953828343">
              <w:marLeft w:val="0"/>
              <w:marRight w:val="0"/>
              <w:marTop w:val="0"/>
              <w:marBottom w:val="0"/>
              <w:divBdr>
                <w:top w:val="none" w:sz="0" w:space="0" w:color="auto"/>
                <w:left w:val="none" w:sz="0" w:space="0" w:color="auto"/>
                <w:bottom w:val="none" w:sz="0" w:space="0" w:color="auto"/>
                <w:right w:val="none" w:sz="0" w:space="0" w:color="auto"/>
              </w:divBdr>
              <w:divsChild>
                <w:div w:id="91805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5236875">
      <w:bodyDiv w:val="1"/>
      <w:marLeft w:val="0"/>
      <w:marRight w:val="0"/>
      <w:marTop w:val="0"/>
      <w:marBottom w:val="0"/>
      <w:divBdr>
        <w:top w:val="none" w:sz="0" w:space="0" w:color="auto"/>
        <w:left w:val="none" w:sz="0" w:space="0" w:color="auto"/>
        <w:bottom w:val="none" w:sz="0" w:space="0" w:color="auto"/>
        <w:right w:val="none" w:sz="0" w:space="0" w:color="auto"/>
      </w:divBdr>
      <w:divsChild>
        <w:div w:id="418327511">
          <w:marLeft w:val="0"/>
          <w:marRight w:val="0"/>
          <w:marTop w:val="0"/>
          <w:marBottom w:val="0"/>
          <w:divBdr>
            <w:top w:val="none" w:sz="0" w:space="0" w:color="auto"/>
            <w:left w:val="none" w:sz="0" w:space="0" w:color="auto"/>
            <w:bottom w:val="none" w:sz="0" w:space="0" w:color="auto"/>
            <w:right w:val="none" w:sz="0" w:space="0" w:color="auto"/>
          </w:divBdr>
          <w:divsChild>
            <w:div w:id="237835209">
              <w:marLeft w:val="0"/>
              <w:marRight w:val="0"/>
              <w:marTop w:val="0"/>
              <w:marBottom w:val="0"/>
              <w:divBdr>
                <w:top w:val="none" w:sz="0" w:space="0" w:color="auto"/>
                <w:left w:val="none" w:sz="0" w:space="0" w:color="auto"/>
                <w:bottom w:val="none" w:sz="0" w:space="0" w:color="auto"/>
                <w:right w:val="none" w:sz="0" w:space="0" w:color="auto"/>
              </w:divBdr>
              <w:divsChild>
                <w:div w:id="13299426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96398203">
      <w:bodyDiv w:val="1"/>
      <w:marLeft w:val="0"/>
      <w:marRight w:val="0"/>
      <w:marTop w:val="0"/>
      <w:marBottom w:val="0"/>
      <w:divBdr>
        <w:top w:val="none" w:sz="0" w:space="0" w:color="auto"/>
        <w:left w:val="none" w:sz="0" w:space="0" w:color="auto"/>
        <w:bottom w:val="none" w:sz="0" w:space="0" w:color="auto"/>
        <w:right w:val="none" w:sz="0" w:space="0" w:color="auto"/>
      </w:divBdr>
      <w:divsChild>
        <w:div w:id="569117746">
          <w:marLeft w:val="0"/>
          <w:marRight w:val="0"/>
          <w:marTop w:val="0"/>
          <w:marBottom w:val="0"/>
          <w:divBdr>
            <w:top w:val="none" w:sz="0" w:space="0" w:color="auto"/>
            <w:left w:val="none" w:sz="0" w:space="0" w:color="auto"/>
            <w:bottom w:val="none" w:sz="0" w:space="0" w:color="auto"/>
            <w:right w:val="none" w:sz="0" w:space="0" w:color="auto"/>
          </w:divBdr>
          <w:divsChild>
            <w:div w:id="1788700360">
              <w:marLeft w:val="0"/>
              <w:marRight w:val="0"/>
              <w:marTop w:val="0"/>
              <w:marBottom w:val="0"/>
              <w:divBdr>
                <w:top w:val="none" w:sz="0" w:space="0" w:color="auto"/>
                <w:left w:val="none" w:sz="0" w:space="0" w:color="auto"/>
                <w:bottom w:val="none" w:sz="0" w:space="0" w:color="auto"/>
                <w:right w:val="none" w:sz="0" w:space="0" w:color="auto"/>
              </w:divBdr>
              <w:divsChild>
                <w:div w:id="970668022">
                  <w:marLeft w:val="0"/>
                  <w:marRight w:val="0"/>
                  <w:marTop w:val="0"/>
                  <w:marBottom w:val="0"/>
                  <w:divBdr>
                    <w:top w:val="none" w:sz="0" w:space="0" w:color="auto"/>
                    <w:left w:val="none" w:sz="0" w:space="0" w:color="auto"/>
                    <w:bottom w:val="none" w:sz="0" w:space="0" w:color="auto"/>
                    <w:right w:val="none" w:sz="0" w:space="0" w:color="auto"/>
                  </w:divBdr>
                  <w:divsChild>
                    <w:div w:id="541481661">
                      <w:marLeft w:val="0"/>
                      <w:marRight w:val="0"/>
                      <w:marTop w:val="0"/>
                      <w:marBottom w:val="0"/>
                      <w:divBdr>
                        <w:top w:val="none" w:sz="0" w:space="0" w:color="auto"/>
                        <w:left w:val="none" w:sz="0" w:space="0" w:color="auto"/>
                        <w:bottom w:val="none" w:sz="0" w:space="0" w:color="auto"/>
                        <w:right w:val="none" w:sz="0" w:space="0" w:color="auto"/>
                      </w:divBdr>
                      <w:divsChild>
                        <w:div w:id="1351298465">
                          <w:marLeft w:val="0"/>
                          <w:marRight w:val="0"/>
                          <w:marTop w:val="0"/>
                          <w:marBottom w:val="0"/>
                          <w:divBdr>
                            <w:top w:val="none" w:sz="0" w:space="0" w:color="auto"/>
                            <w:left w:val="none" w:sz="0" w:space="0" w:color="auto"/>
                            <w:bottom w:val="none" w:sz="0" w:space="0" w:color="auto"/>
                            <w:right w:val="none" w:sz="0" w:space="0" w:color="auto"/>
                          </w:divBdr>
                          <w:divsChild>
                            <w:div w:id="909071688">
                              <w:marLeft w:val="0"/>
                              <w:marRight w:val="0"/>
                              <w:marTop w:val="0"/>
                              <w:marBottom w:val="0"/>
                              <w:divBdr>
                                <w:top w:val="none" w:sz="0" w:space="0" w:color="auto"/>
                                <w:left w:val="none" w:sz="0" w:space="0" w:color="auto"/>
                                <w:bottom w:val="none" w:sz="0" w:space="0" w:color="auto"/>
                                <w:right w:val="none" w:sz="0" w:space="0" w:color="auto"/>
                              </w:divBdr>
                              <w:divsChild>
                                <w:div w:id="703015980">
                                  <w:marLeft w:val="0"/>
                                  <w:marRight w:val="0"/>
                                  <w:marTop w:val="0"/>
                                  <w:marBottom w:val="0"/>
                                  <w:divBdr>
                                    <w:top w:val="none" w:sz="0" w:space="0" w:color="auto"/>
                                    <w:left w:val="none" w:sz="0" w:space="0" w:color="auto"/>
                                    <w:bottom w:val="dotted" w:sz="6" w:space="12" w:color="2E2E2E"/>
                                    <w:right w:val="none" w:sz="0" w:space="0" w:color="auto"/>
                                  </w:divBdr>
                                  <w:divsChild>
                                    <w:div w:id="987171665">
                                      <w:marLeft w:val="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597864260">
      <w:bodyDiv w:val="1"/>
      <w:marLeft w:val="0"/>
      <w:marRight w:val="0"/>
      <w:marTop w:val="0"/>
      <w:marBottom w:val="0"/>
      <w:divBdr>
        <w:top w:val="none" w:sz="0" w:space="0" w:color="auto"/>
        <w:left w:val="none" w:sz="0" w:space="0" w:color="auto"/>
        <w:bottom w:val="none" w:sz="0" w:space="0" w:color="auto"/>
        <w:right w:val="none" w:sz="0" w:space="0" w:color="auto"/>
      </w:divBdr>
      <w:divsChild>
        <w:div w:id="1450078158">
          <w:marLeft w:val="0"/>
          <w:marRight w:val="0"/>
          <w:marTop w:val="177"/>
          <w:marBottom w:val="177"/>
          <w:divBdr>
            <w:top w:val="none" w:sz="0" w:space="0" w:color="auto"/>
            <w:left w:val="none" w:sz="0" w:space="0" w:color="auto"/>
            <w:bottom w:val="none" w:sz="0" w:space="0" w:color="auto"/>
            <w:right w:val="none" w:sz="0" w:space="0" w:color="auto"/>
          </w:divBdr>
        </w:div>
      </w:divsChild>
    </w:div>
    <w:div w:id="1619020533">
      <w:bodyDiv w:val="1"/>
      <w:marLeft w:val="0"/>
      <w:marRight w:val="0"/>
      <w:marTop w:val="0"/>
      <w:marBottom w:val="0"/>
      <w:divBdr>
        <w:top w:val="none" w:sz="0" w:space="0" w:color="auto"/>
        <w:left w:val="none" w:sz="0" w:space="0" w:color="auto"/>
        <w:bottom w:val="none" w:sz="0" w:space="0" w:color="auto"/>
        <w:right w:val="none" w:sz="0" w:space="0" w:color="auto"/>
      </w:divBdr>
      <w:divsChild>
        <w:div w:id="1020937814">
          <w:marLeft w:val="0"/>
          <w:marRight w:val="0"/>
          <w:marTop w:val="0"/>
          <w:marBottom w:val="0"/>
          <w:divBdr>
            <w:top w:val="none" w:sz="0" w:space="0" w:color="auto"/>
            <w:left w:val="none" w:sz="0" w:space="0" w:color="auto"/>
            <w:bottom w:val="none" w:sz="0" w:space="0" w:color="auto"/>
            <w:right w:val="none" w:sz="0" w:space="0" w:color="auto"/>
          </w:divBdr>
        </w:div>
      </w:divsChild>
    </w:div>
    <w:div w:id="1634172493">
      <w:bodyDiv w:val="1"/>
      <w:marLeft w:val="0"/>
      <w:marRight w:val="0"/>
      <w:marTop w:val="0"/>
      <w:marBottom w:val="0"/>
      <w:divBdr>
        <w:top w:val="none" w:sz="0" w:space="0" w:color="auto"/>
        <w:left w:val="none" w:sz="0" w:space="0" w:color="auto"/>
        <w:bottom w:val="none" w:sz="0" w:space="0" w:color="auto"/>
        <w:right w:val="none" w:sz="0" w:space="0" w:color="auto"/>
      </w:divBdr>
      <w:divsChild>
        <w:div w:id="1359312049">
          <w:marLeft w:val="0"/>
          <w:marRight w:val="0"/>
          <w:marTop w:val="45"/>
          <w:marBottom w:val="0"/>
          <w:divBdr>
            <w:top w:val="none" w:sz="0" w:space="0" w:color="auto"/>
            <w:left w:val="none" w:sz="0" w:space="0" w:color="auto"/>
            <w:bottom w:val="none" w:sz="0" w:space="0" w:color="auto"/>
            <w:right w:val="none" w:sz="0" w:space="0" w:color="auto"/>
          </w:divBdr>
          <w:divsChild>
            <w:div w:id="259796600">
              <w:marLeft w:val="0"/>
              <w:marRight w:val="0"/>
              <w:marTop w:val="0"/>
              <w:marBottom w:val="0"/>
              <w:divBdr>
                <w:top w:val="none" w:sz="0" w:space="0" w:color="auto"/>
                <w:left w:val="none" w:sz="0" w:space="0" w:color="auto"/>
                <w:bottom w:val="none" w:sz="0" w:space="0" w:color="auto"/>
                <w:right w:val="none" w:sz="0" w:space="0" w:color="auto"/>
              </w:divBdr>
              <w:divsChild>
                <w:div w:id="1267735130">
                  <w:marLeft w:val="0"/>
                  <w:marRight w:val="0"/>
                  <w:marTop w:val="0"/>
                  <w:marBottom w:val="0"/>
                  <w:divBdr>
                    <w:top w:val="none" w:sz="0" w:space="0" w:color="auto"/>
                    <w:left w:val="none" w:sz="0" w:space="0" w:color="auto"/>
                    <w:bottom w:val="none" w:sz="0" w:space="0" w:color="auto"/>
                    <w:right w:val="none" w:sz="0" w:space="0" w:color="auto"/>
                  </w:divBdr>
                  <w:divsChild>
                    <w:div w:id="185429408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74527855">
      <w:bodyDiv w:val="1"/>
      <w:marLeft w:val="0"/>
      <w:marRight w:val="0"/>
      <w:marTop w:val="0"/>
      <w:marBottom w:val="0"/>
      <w:divBdr>
        <w:top w:val="none" w:sz="0" w:space="0" w:color="auto"/>
        <w:left w:val="none" w:sz="0" w:space="0" w:color="auto"/>
        <w:bottom w:val="none" w:sz="0" w:space="0" w:color="auto"/>
        <w:right w:val="none" w:sz="0" w:space="0" w:color="auto"/>
      </w:divBdr>
      <w:divsChild>
        <w:div w:id="678002312">
          <w:marLeft w:val="0"/>
          <w:marRight w:val="0"/>
          <w:marTop w:val="0"/>
          <w:marBottom w:val="0"/>
          <w:divBdr>
            <w:top w:val="none" w:sz="0" w:space="0" w:color="auto"/>
            <w:left w:val="none" w:sz="0" w:space="0" w:color="auto"/>
            <w:bottom w:val="none" w:sz="0" w:space="0" w:color="auto"/>
            <w:right w:val="none" w:sz="0" w:space="0" w:color="auto"/>
          </w:divBdr>
        </w:div>
      </w:divsChild>
    </w:div>
    <w:div w:id="1678266270">
      <w:bodyDiv w:val="1"/>
      <w:marLeft w:val="0"/>
      <w:marRight w:val="0"/>
      <w:marTop w:val="0"/>
      <w:marBottom w:val="0"/>
      <w:divBdr>
        <w:top w:val="none" w:sz="0" w:space="0" w:color="auto"/>
        <w:left w:val="none" w:sz="0" w:space="0" w:color="auto"/>
        <w:bottom w:val="none" w:sz="0" w:space="0" w:color="auto"/>
        <w:right w:val="none" w:sz="0" w:space="0" w:color="auto"/>
      </w:divBdr>
      <w:divsChild>
        <w:div w:id="2111511970">
          <w:marLeft w:val="0"/>
          <w:marRight w:val="0"/>
          <w:marTop w:val="0"/>
          <w:marBottom w:val="0"/>
          <w:divBdr>
            <w:top w:val="none" w:sz="0" w:space="0" w:color="auto"/>
            <w:left w:val="none" w:sz="0" w:space="0" w:color="auto"/>
            <w:bottom w:val="none" w:sz="0" w:space="0" w:color="auto"/>
            <w:right w:val="none" w:sz="0" w:space="0" w:color="auto"/>
          </w:divBdr>
          <w:divsChild>
            <w:div w:id="1265500330">
              <w:marLeft w:val="0"/>
              <w:marRight w:val="0"/>
              <w:marTop w:val="0"/>
              <w:marBottom w:val="0"/>
              <w:divBdr>
                <w:top w:val="none" w:sz="0" w:space="0" w:color="auto"/>
                <w:left w:val="none" w:sz="0" w:space="0" w:color="auto"/>
                <w:bottom w:val="none" w:sz="0" w:space="0" w:color="auto"/>
                <w:right w:val="none" w:sz="0" w:space="0" w:color="auto"/>
              </w:divBdr>
              <w:divsChild>
                <w:div w:id="232740992">
                  <w:marLeft w:val="0"/>
                  <w:marRight w:val="0"/>
                  <w:marTop w:val="0"/>
                  <w:marBottom w:val="0"/>
                  <w:divBdr>
                    <w:top w:val="none" w:sz="0" w:space="0" w:color="auto"/>
                    <w:left w:val="none" w:sz="0" w:space="0" w:color="auto"/>
                    <w:bottom w:val="none" w:sz="0" w:space="0" w:color="auto"/>
                    <w:right w:val="none" w:sz="0" w:space="0" w:color="auto"/>
                  </w:divBdr>
                  <w:divsChild>
                    <w:div w:id="1916280848">
                      <w:marLeft w:val="0"/>
                      <w:marRight w:val="0"/>
                      <w:marTop w:val="0"/>
                      <w:marBottom w:val="0"/>
                      <w:divBdr>
                        <w:top w:val="none" w:sz="0" w:space="0" w:color="auto"/>
                        <w:left w:val="none" w:sz="0" w:space="0" w:color="auto"/>
                        <w:bottom w:val="none" w:sz="0" w:space="0" w:color="auto"/>
                        <w:right w:val="none" w:sz="0" w:space="0" w:color="auto"/>
                      </w:divBdr>
                      <w:divsChild>
                        <w:div w:id="5251701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696006890">
      <w:bodyDiv w:val="1"/>
      <w:marLeft w:val="0"/>
      <w:marRight w:val="0"/>
      <w:marTop w:val="0"/>
      <w:marBottom w:val="0"/>
      <w:divBdr>
        <w:top w:val="none" w:sz="0" w:space="0" w:color="auto"/>
        <w:left w:val="none" w:sz="0" w:space="0" w:color="auto"/>
        <w:bottom w:val="none" w:sz="0" w:space="0" w:color="auto"/>
        <w:right w:val="none" w:sz="0" w:space="0" w:color="auto"/>
      </w:divBdr>
      <w:divsChild>
        <w:div w:id="141629217">
          <w:marLeft w:val="0"/>
          <w:marRight w:val="0"/>
          <w:marTop w:val="0"/>
          <w:marBottom w:val="0"/>
          <w:divBdr>
            <w:top w:val="none" w:sz="0" w:space="0" w:color="auto"/>
            <w:left w:val="none" w:sz="0" w:space="0" w:color="auto"/>
            <w:bottom w:val="none" w:sz="0" w:space="0" w:color="auto"/>
            <w:right w:val="none" w:sz="0" w:space="0" w:color="auto"/>
          </w:divBdr>
        </w:div>
      </w:divsChild>
    </w:div>
    <w:div w:id="1710062497">
      <w:bodyDiv w:val="1"/>
      <w:marLeft w:val="0"/>
      <w:marRight w:val="0"/>
      <w:marTop w:val="0"/>
      <w:marBottom w:val="0"/>
      <w:divBdr>
        <w:top w:val="none" w:sz="0" w:space="0" w:color="auto"/>
        <w:left w:val="none" w:sz="0" w:space="0" w:color="auto"/>
        <w:bottom w:val="none" w:sz="0" w:space="0" w:color="auto"/>
        <w:right w:val="none" w:sz="0" w:space="0" w:color="auto"/>
      </w:divBdr>
      <w:divsChild>
        <w:div w:id="1098139285">
          <w:marLeft w:val="0"/>
          <w:marRight w:val="0"/>
          <w:marTop w:val="0"/>
          <w:marBottom w:val="0"/>
          <w:divBdr>
            <w:top w:val="none" w:sz="0" w:space="0" w:color="auto"/>
            <w:left w:val="none" w:sz="0" w:space="0" w:color="auto"/>
            <w:bottom w:val="none" w:sz="0" w:space="0" w:color="auto"/>
            <w:right w:val="none" w:sz="0" w:space="0" w:color="auto"/>
          </w:divBdr>
          <w:divsChild>
            <w:div w:id="611985332">
              <w:marLeft w:val="0"/>
              <w:marRight w:val="0"/>
              <w:marTop w:val="0"/>
              <w:marBottom w:val="0"/>
              <w:divBdr>
                <w:top w:val="none" w:sz="0" w:space="0" w:color="auto"/>
                <w:left w:val="none" w:sz="0" w:space="0" w:color="auto"/>
                <w:bottom w:val="none" w:sz="0" w:space="0" w:color="auto"/>
                <w:right w:val="none" w:sz="0" w:space="0" w:color="auto"/>
              </w:divBdr>
              <w:divsChild>
                <w:div w:id="1911572089">
                  <w:marLeft w:val="0"/>
                  <w:marRight w:val="0"/>
                  <w:marTop w:val="0"/>
                  <w:marBottom w:val="0"/>
                  <w:divBdr>
                    <w:top w:val="none" w:sz="0" w:space="0" w:color="auto"/>
                    <w:left w:val="none" w:sz="0" w:space="0" w:color="auto"/>
                    <w:bottom w:val="none" w:sz="0" w:space="0" w:color="auto"/>
                    <w:right w:val="none" w:sz="0" w:space="0" w:color="auto"/>
                  </w:divBdr>
                  <w:divsChild>
                    <w:div w:id="729573830">
                      <w:marLeft w:val="0"/>
                      <w:marRight w:val="0"/>
                      <w:marTop w:val="0"/>
                      <w:marBottom w:val="0"/>
                      <w:divBdr>
                        <w:top w:val="none" w:sz="0" w:space="0" w:color="auto"/>
                        <w:left w:val="none" w:sz="0" w:space="0" w:color="auto"/>
                        <w:bottom w:val="none" w:sz="0" w:space="0" w:color="auto"/>
                        <w:right w:val="none" w:sz="0" w:space="0" w:color="auto"/>
                      </w:divBdr>
                      <w:divsChild>
                        <w:div w:id="1118990295">
                          <w:marLeft w:val="0"/>
                          <w:marRight w:val="0"/>
                          <w:marTop w:val="0"/>
                          <w:marBottom w:val="0"/>
                          <w:divBdr>
                            <w:top w:val="none" w:sz="0" w:space="0" w:color="auto"/>
                            <w:left w:val="none" w:sz="0" w:space="0" w:color="auto"/>
                            <w:bottom w:val="none" w:sz="0" w:space="0" w:color="auto"/>
                            <w:right w:val="none" w:sz="0" w:space="0" w:color="auto"/>
                          </w:divBdr>
                          <w:divsChild>
                            <w:div w:id="935209825">
                              <w:marLeft w:val="0"/>
                              <w:marRight w:val="0"/>
                              <w:marTop w:val="0"/>
                              <w:marBottom w:val="0"/>
                              <w:divBdr>
                                <w:top w:val="none" w:sz="0" w:space="0" w:color="auto"/>
                                <w:left w:val="none" w:sz="0" w:space="0" w:color="auto"/>
                                <w:bottom w:val="none" w:sz="0" w:space="0" w:color="auto"/>
                                <w:right w:val="none" w:sz="0" w:space="0" w:color="auto"/>
                              </w:divBdr>
                              <w:divsChild>
                                <w:div w:id="1570189714">
                                  <w:marLeft w:val="0"/>
                                  <w:marRight w:val="0"/>
                                  <w:marTop w:val="0"/>
                                  <w:marBottom w:val="0"/>
                                  <w:divBdr>
                                    <w:top w:val="none" w:sz="0" w:space="0" w:color="auto"/>
                                    <w:left w:val="none" w:sz="0" w:space="0" w:color="auto"/>
                                    <w:bottom w:val="none" w:sz="0" w:space="0" w:color="auto"/>
                                    <w:right w:val="none" w:sz="0" w:space="0" w:color="auto"/>
                                  </w:divBdr>
                                  <w:divsChild>
                                    <w:div w:id="166793213">
                                      <w:marLeft w:val="0"/>
                                      <w:marRight w:val="0"/>
                                      <w:marTop w:val="0"/>
                                      <w:marBottom w:val="0"/>
                                      <w:divBdr>
                                        <w:top w:val="none" w:sz="0" w:space="0" w:color="auto"/>
                                        <w:left w:val="none" w:sz="0" w:space="0" w:color="auto"/>
                                        <w:bottom w:val="none" w:sz="0" w:space="0" w:color="auto"/>
                                        <w:right w:val="none" w:sz="0" w:space="0" w:color="auto"/>
                                      </w:divBdr>
                                      <w:divsChild>
                                        <w:div w:id="2052995243">
                                          <w:marLeft w:val="0"/>
                                          <w:marRight w:val="0"/>
                                          <w:marTop w:val="0"/>
                                          <w:marBottom w:val="0"/>
                                          <w:divBdr>
                                            <w:top w:val="none" w:sz="0" w:space="0" w:color="auto"/>
                                            <w:left w:val="none" w:sz="0" w:space="0" w:color="auto"/>
                                            <w:bottom w:val="none" w:sz="0" w:space="0" w:color="auto"/>
                                            <w:right w:val="none" w:sz="0" w:space="0" w:color="auto"/>
                                          </w:divBdr>
                                          <w:divsChild>
                                            <w:div w:id="2643101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1713847412">
      <w:bodyDiv w:val="1"/>
      <w:marLeft w:val="0"/>
      <w:marRight w:val="0"/>
      <w:marTop w:val="0"/>
      <w:marBottom w:val="0"/>
      <w:divBdr>
        <w:top w:val="none" w:sz="0" w:space="0" w:color="auto"/>
        <w:left w:val="none" w:sz="0" w:space="0" w:color="auto"/>
        <w:bottom w:val="none" w:sz="0" w:space="0" w:color="auto"/>
        <w:right w:val="none" w:sz="0" w:space="0" w:color="auto"/>
      </w:divBdr>
      <w:divsChild>
        <w:div w:id="700208240">
          <w:marLeft w:val="0"/>
          <w:marRight w:val="0"/>
          <w:marTop w:val="25"/>
          <w:marBottom w:val="25"/>
          <w:divBdr>
            <w:top w:val="none" w:sz="0" w:space="0" w:color="auto"/>
            <w:left w:val="none" w:sz="0" w:space="0" w:color="auto"/>
            <w:bottom w:val="none" w:sz="0" w:space="0" w:color="auto"/>
            <w:right w:val="none" w:sz="0" w:space="0" w:color="auto"/>
          </w:divBdr>
          <w:divsChild>
            <w:div w:id="2119136866">
              <w:marLeft w:val="0"/>
              <w:marRight w:val="0"/>
              <w:marTop w:val="0"/>
              <w:marBottom w:val="0"/>
              <w:divBdr>
                <w:top w:val="none" w:sz="0" w:space="0" w:color="auto"/>
                <w:left w:val="none" w:sz="0" w:space="0" w:color="auto"/>
                <w:bottom w:val="none" w:sz="0" w:space="0" w:color="auto"/>
                <w:right w:val="none" w:sz="0" w:space="0" w:color="auto"/>
              </w:divBdr>
              <w:divsChild>
                <w:div w:id="1598292592">
                  <w:marLeft w:val="0"/>
                  <w:marRight w:val="0"/>
                  <w:marTop w:val="0"/>
                  <w:marBottom w:val="0"/>
                  <w:divBdr>
                    <w:top w:val="none" w:sz="0" w:space="0" w:color="auto"/>
                    <w:left w:val="none" w:sz="0" w:space="0" w:color="auto"/>
                    <w:bottom w:val="none" w:sz="0" w:space="0" w:color="auto"/>
                    <w:right w:val="none" w:sz="0" w:space="0" w:color="auto"/>
                  </w:divBdr>
                  <w:divsChild>
                    <w:div w:id="739909847">
                      <w:marLeft w:val="0"/>
                      <w:marRight w:val="0"/>
                      <w:marTop w:val="0"/>
                      <w:marBottom w:val="0"/>
                      <w:divBdr>
                        <w:top w:val="none" w:sz="0" w:space="0" w:color="auto"/>
                        <w:left w:val="none" w:sz="0" w:space="0" w:color="auto"/>
                        <w:bottom w:val="none" w:sz="0" w:space="0" w:color="auto"/>
                        <w:right w:val="none" w:sz="0" w:space="0" w:color="auto"/>
                      </w:divBdr>
                      <w:divsChild>
                        <w:div w:id="1247348137">
                          <w:marLeft w:val="0"/>
                          <w:marRight w:val="0"/>
                          <w:marTop w:val="0"/>
                          <w:marBottom w:val="303"/>
                          <w:divBdr>
                            <w:top w:val="none" w:sz="0" w:space="0" w:color="auto"/>
                            <w:left w:val="none" w:sz="0" w:space="0" w:color="auto"/>
                            <w:bottom w:val="none" w:sz="0" w:space="0" w:color="auto"/>
                            <w:right w:val="none" w:sz="0" w:space="0" w:color="auto"/>
                          </w:divBdr>
                        </w:div>
                      </w:divsChild>
                    </w:div>
                  </w:divsChild>
                </w:div>
              </w:divsChild>
            </w:div>
          </w:divsChild>
        </w:div>
      </w:divsChild>
    </w:div>
    <w:div w:id="1770655615">
      <w:bodyDiv w:val="1"/>
      <w:marLeft w:val="0"/>
      <w:marRight w:val="0"/>
      <w:marTop w:val="0"/>
      <w:marBottom w:val="0"/>
      <w:divBdr>
        <w:top w:val="none" w:sz="0" w:space="0" w:color="auto"/>
        <w:left w:val="none" w:sz="0" w:space="0" w:color="auto"/>
        <w:bottom w:val="none" w:sz="0" w:space="0" w:color="auto"/>
        <w:right w:val="none" w:sz="0" w:space="0" w:color="auto"/>
      </w:divBdr>
      <w:divsChild>
        <w:div w:id="2135513921">
          <w:marLeft w:val="0"/>
          <w:marRight w:val="0"/>
          <w:marTop w:val="0"/>
          <w:marBottom w:val="0"/>
          <w:divBdr>
            <w:top w:val="none" w:sz="0" w:space="0" w:color="auto"/>
            <w:left w:val="none" w:sz="0" w:space="0" w:color="auto"/>
            <w:bottom w:val="none" w:sz="0" w:space="0" w:color="auto"/>
            <w:right w:val="none" w:sz="0" w:space="0" w:color="auto"/>
          </w:divBdr>
          <w:divsChild>
            <w:div w:id="195198568">
              <w:marLeft w:val="0"/>
              <w:marRight w:val="0"/>
              <w:marTop w:val="0"/>
              <w:marBottom w:val="0"/>
              <w:divBdr>
                <w:top w:val="none" w:sz="0" w:space="0" w:color="auto"/>
                <w:left w:val="none" w:sz="0" w:space="0" w:color="auto"/>
                <w:bottom w:val="none" w:sz="0" w:space="0" w:color="auto"/>
                <w:right w:val="none" w:sz="0" w:space="0" w:color="auto"/>
              </w:divBdr>
              <w:divsChild>
                <w:div w:id="1369376815">
                  <w:marLeft w:val="0"/>
                  <w:marRight w:val="0"/>
                  <w:marTop w:val="0"/>
                  <w:marBottom w:val="0"/>
                  <w:divBdr>
                    <w:top w:val="none" w:sz="0" w:space="0" w:color="auto"/>
                    <w:left w:val="none" w:sz="0" w:space="0" w:color="auto"/>
                    <w:bottom w:val="none" w:sz="0" w:space="0" w:color="auto"/>
                    <w:right w:val="none" w:sz="0" w:space="0" w:color="auto"/>
                  </w:divBdr>
                  <w:divsChild>
                    <w:div w:id="14236938">
                      <w:marLeft w:val="0"/>
                      <w:marRight w:val="0"/>
                      <w:marTop w:val="0"/>
                      <w:marBottom w:val="0"/>
                      <w:divBdr>
                        <w:top w:val="none" w:sz="0" w:space="0" w:color="auto"/>
                        <w:left w:val="none" w:sz="0" w:space="0" w:color="auto"/>
                        <w:bottom w:val="none" w:sz="0" w:space="0" w:color="auto"/>
                        <w:right w:val="none" w:sz="0" w:space="0" w:color="auto"/>
                      </w:divBdr>
                      <w:divsChild>
                        <w:div w:id="1237325836">
                          <w:marLeft w:val="0"/>
                          <w:marRight w:val="0"/>
                          <w:marTop w:val="0"/>
                          <w:marBottom w:val="0"/>
                          <w:divBdr>
                            <w:top w:val="none" w:sz="0" w:space="0" w:color="auto"/>
                            <w:left w:val="none" w:sz="0" w:space="0" w:color="auto"/>
                            <w:bottom w:val="none" w:sz="0" w:space="0" w:color="auto"/>
                            <w:right w:val="none" w:sz="0" w:space="0" w:color="auto"/>
                          </w:divBdr>
                          <w:divsChild>
                            <w:div w:id="62803435">
                              <w:marLeft w:val="0"/>
                              <w:marRight w:val="0"/>
                              <w:marTop w:val="0"/>
                              <w:marBottom w:val="0"/>
                              <w:divBdr>
                                <w:top w:val="none" w:sz="0" w:space="0" w:color="auto"/>
                                <w:left w:val="none" w:sz="0" w:space="0" w:color="auto"/>
                                <w:bottom w:val="none" w:sz="0" w:space="0" w:color="auto"/>
                                <w:right w:val="none" w:sz="0" w:space="0" w:color="auto"/>
                              </w:divBdr>
                              <w:divsChild>
                                <w:div w:id="1757164347">
                                  <w:marLeft w:val="0"/>
                                  <w:marRight w:val="0"/>
                                  <w:marTop w:val="0"/>
                                  <w:marBottom w:val="0"/>
                                  <w:divBdr>
                                    <w:top w:val="none" w:sz="0" w:space="0" w:color="auto"/>
                                    <w:left w:val="none" w:sz="0" w:space="0" w:color="auto"/>
                                    <w:bottom w:val="dotted" w:sz="6" w:space="12" w:color="2E2E2E"/>
                                    <w:right w:val="none" w:sz="0" w:space="0" w:color="auto"/>
                                  </w:divBdr>
                                  <w:divsChild>
                                    <w:div w:id="61754880">
                                      <w:marLeft w:val="0"/>
                                      <w:marRight w:val="0"/>
                                      <w:marTop w:val="54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777827076">
      <w:bodyDiv w:val="1"/>
      <w:marLeft w:val="0"/>
      <w:marRight w:val="0"/>
      <w:marTop w:val="0"/>
      <w:marBottom w:val="0"/>
      <w:divBdr>
        <w:top w:val="none" w:sz="0" w:space="0" w:color="auto"/>
        <w:left w:val="none" w:sz="0" w:space="0" w:color="auto"/>
        <w:bottom w:val="none" w:sz="0" w:space="0" w:color="auto"/>
        <w:right w:val="none" w:sz="0" w:space="0" w:color="auto"/>
      </w:divBdr>
    </w:div>
    <w:div w:id="1806966606">
      <w:bodyDiv w:val="1"/>
      <w:marLeft w:val="0"/>
      <w:marRight w:val="0"/>
      <w:marTop w:val="0"/>
      <w:marBottom w:val="0"/>
      <w:divBdr>
        <w:top w:val="none" w:sz="0" w:space="0" w:color="auto"/>
        <w:left w:val="none" w:sz="0" w:space="0" w:color="auto"/>
        <w:bottom w:val="none" w:sz="0" w:space="0" w:color="auto"/>
        <w:right w:val="none" w:sz="0" w:space="0" w:color="auto"/>
      </w:divBdr>
      <w:divsChild>
        <w:div w:id="1767193587">
          <w:marLeft w:val="150"/>
          <w:marRight w:val="150"/>
          <w:marTop w:val="150"/>
          <w:marBottom w:val="150"/>
          <w:divBdr>
            <w:top w:val="none" w:sz="0" w:space="0" w:color="auto"/>
            <w:left w:val="none" w:sz="0" w:space="0" w:color="auto"/>
            <w:bottom w:val="none" w:sz="0" w:space="0" w:color="auto"/>
            <w:right w:val="none" w:sz="0" w:space="0" w:color="auto"/>
          </w:divBdr>
        </w:div>
      </w:divsChild>
    </w:div>
    <w:div w:id="1837306321">
      <w:bodyDiv w:val="1"/>
      <w:marLeft w:val="0"/>
      <w:marRight w:val="0"/>
      <w:marTop w:val="0"/>
      <w:marBottom w:val="0"/>
      <w:divBdr>
        <w:top w:val="none" w:sz="0" w:space="0" w:color="auto"/>
        <w:left w:val="none" w:sz="0" w:space="0" w:color="auto"/>
        <w:bottom w:val="none" w:sz="0" w:space="0" w:color="auto"/>
        <w:right w:val="none" w:sz="0" w:space="0" w:color="auto"/>
      </w:divBdr>
      <w:divsChild>
        <w:div w:id="1150487752">
          <w:marLeft w:val="0"/>
          <w:marRight w:val="0"/>
          <w:marTop w:val="105"/>
          <w:marBottom w:val="105"/>
          <w:divBdr>
            <w:top w:val="none" w:sz="0" w:space="0" w:color="auto"/>
            <w:left w:val="none" w:sz="0" w:space="0" w:color="auto"/>
            <w:bottom w:val="none" w:sz="0" w:space="0" w:color="auto"/>
            <w:right w:val="none" w:sz="0" w:space="0" w:color="auto"/>
          </w:divBdr>
        </w:div>
      </w:divsChild>
    </w:div>
    <w:div w:id="1853376209">
      <w:bodyDiv w:val="1"/>
      <w:marLeft w:val="0"/>
      <w:marRight w:val="0"/>
      <w:marTop w:val="0"/>
      <w:marBottom w:val="0"/>
      <w:divBdr>
        <w:top w:val="none" w:sz="0" w:space="0" w:color="auto"/>
        <w:left w:val="none" w:sz="0" w:space="0" w:color="auto"/>
        <w:bottom w:val="none" w:sz="0" w:space="0" w:color="auto"/>
        <w:right w:val="none" w:sz="0" w:space="0" w:color="auto"/>
      </w:divBdr>
      <w:divsChild>
        <w:div w:id="1349867219">
          <w:marLeft w:val="0"/>
          <w:marRight w:val="0"/>
          <w:marTop w:val="0"/>
          <w:marBottom w:val="0"/>
          <w:divBdr>
            <w:top w:val="none" w:sz="0" w:space="0" w:color="auto"/>
            <w:left w:val="none" w:sz="0" w:space="0" w:color="auto"/>
            <w:bottom w:val="none" w:sz="0" w:space="0" w:color="auto"/>
            <w:right w:val="none" w:sz="0" w:space="0" w:color="auto"/>
          </w:divBdr>
          <w:divsChild>
            <w:div w:id="1324042200">
              <w:marLeft w:val="0"/>
              <w:marRight w:val="0"/>
              <w:marTop w:val="0"/>
              <w:marBottom w:val="0"/>
              <w:divBdr>
                <w:top w:val="none" w:sz="0" w:space="0" w:color="auto"/>
                <w:left w:val="none" w:sz="0" w:space="0" w:color="auto"/>
                <w:bottom w:val="none" w:sz="0" w:space="0" w:color="auto"/>
                <w:right w:val="none" w:sz="0" w:space="0" w:color="auto"/>
              </w:divBdr>
              <w:divsChild>
                <w:div w:id="623462754">
                  <w:marLeft w:val="0"/>
                  <w:marRight w:val="0"/>
                  <w:marTop w:val="0"/>
                  <w:marBottom w:val="0"/>
                  <w:divBdr>
                    <w:top w:val="none" w:sz="0" w:space="0" w:color="auto"/>
                    <w:left w:val="none" w:sz="0" w:space="0" w:color="auto"/>
                    <w:bottom w:val="none" w:sz="0" w:space="0" w:color="auto"/>
                    <w:right w:val="none" w:sz="0" w:space="0" w:color="auto"/>
                  </w:divBdr>
                  <w:divsChild>
                    <w:div w:id="878325727">
                      <w:marLeft w:val="0"/>
                      <w:marRight w:val="0"/>
                      <w:marTop w:val="0"/>
                      <w:marBottom w:val="0"/>
                      <w:divBdr>
                        <w:top w:val="none" w:sz="0" w:space="0" w:color="auto"/>
                        <w:left w:val="none" w:sz="0" w:space="0" w:color="auto"/>
                        <w:bottom w:val="none" w:sz="0" w:space="0" w:color="auto"/>
                        <w:right w:val="none" w:sz="0" w:space="0" w:color="auto"/>
                      </w:divBdr>
                      <w:divsChild>
                        <w:div w:id="117070782">
                          <w:marLeft w:val="0"/>
                          <w:marRight w:val="0"/>
                          <w:marTop w:val="0"/>
                          <w:marBottom w:val="0"/>
                          <w:divBdr>
                            <w:top w:val="none" w:sz="0" w:space="0" w:color="auto"/>
                            <w:left w:val="none" w:sz="0" w:space="0" w:color="auto"/>
                            <w:bottom w:val="none" w:sz="0" w:space="0" w:color="auto"/>
                            <w:right w:val="none" w:sz="0" w:space="0" w:color="auto"/>
                          </w:divBdr>
                          <w:divsChild>
                            <w:div w:id="755902834">
                              <w:marLeft w:val="0"/>
                              <w:marRight w:val="0"/>
                              <w:marTop w:val="0"/>
                              <w:marBottom w:val="0"/>
                              <w:divBdr>
                                <w:top w:val="none" w:sz="0" w:space="0" w:color="auto"/>
                                <w:left w:val="none" w:sz="0" w:space="0" w:color="auto"/>
                                <w:bottom w:val="none" w:sz="0" w:space="0" w:color="auto"/>
                                <w:right w:val="none" w:sz="0" w:space="0" w:color="auto"/>
                              </w:divBdr>
                              <w:divsChild>
                                <w:div w:id="667178271">
                                  <w:marLeft w:val="0"/>
                                  <w:marRight w:val="0"/>
                                  <w:marTop w:val="0"/>
                                  <w:marBottom w:val="0"/>
                                  <w:divBdr>
                                    <w:top w:val="none" w:sz="0" w:space="0" w:color="auto"/>
                                    <w:left w:val="none" w:sz="0" w:space="0" w:color="auto"/>
                                    <w:bottom w:val="dotted" w:sz="6" w:space="12" w:color="2E2E2E"/>
                                    <w:right w:val="none" w:sz="0" w:space="0" w:color="auto"/>
                                  </w:divBdr>
                                </w:div>
                              </w:divsChild>
                            </w:div>
                          </w:divsChild>
                        </w:div>
                      </w:divsChild>
                    </w:div>
                  </w:divsChild>
                </w:div>
              </w:divsChild>
            </w:div>
          </w:divsChild>
        </w:div>
      </w:divsChild>
    </w:div>
    <w:div w:id="1900167204">
      <w:bodyDiv w:val="1"/>
      <w:marLeft w:val="0"/>
      <w:marRight w:val="0"/>
      <w:marTop w:val="0"/>
      <w:marBottom w:val="0"/>
      <w:divBdr>
        <w:top w:val="none" w:sz="0" w:space="0" w:color="auto"/>
        <w:left w:val="none" w:sz="0" w:space="0" w:color="auto"/>
        <w:bottom w:val="none" w:sz="0" w:space="0" w:color="auto"/>
        <w:right w:val="none" w:sz="0" w:space="0" w:color="auto"/>
      </w:divBdr>
      <w:divsChild>
        <w:div w:id="1873298022">
          <w:marLeft w:val="0"/>
          <w:marRight w:val="0"/>
          <w:marTop w:val="0"/>
          <w:marBottom w:val="0"/>
          <w:divBdr>
            <w:top w:val="none" w:sz="0" w:space="0" w:color="auto"/>
            <w:left w:val="none" w:sz="0" w:space="0" w:color="auto"/>
            <w:bottom w:val="none" w:sz="0" w:space="0" w:color="auto"/>
            <w:right w:val="none" w:sz="0" w:space="0" w:color="auto"/>
          </w:divBdr>
          <w:divsChild>
            <w:div w:id="241111137">
              <w:marLeft w:val="0"/>
              <w:marRight w:val="0"/>
              <w:marTop w:val="0"/>
              <w:marBottom w:val="0"/>
              <w:divBdr>
                <w:top w:val="none" w:sz="0" w:space="0" w:color="auto"/>
                <w:left w:val="none" w:sz="0" w:space="0" w:color="auto"/>
                <w:bottom w:val="none" w:sz="0" w:space="0" w:color="auto"/>
                <w:right w:val="none" w:sz="0" w:space="0" w:color="auto"/>
              </w:divBdr>
              <w:divsChild>
                <w:div w:id="1070008024">
                  <w:marLeft w:val="0"/>
                  <w:marRight w:val="0"/>
                  <w:marTop w:val="0"/>
                  <w:marBottom w:val="0"/>
                  <w:divBdr>
                    <w:top w:val="none" w:sz="0" w:space="0" w:color="auto"/>
                    <w:left w:val="none" w:sz="0" w:space="0" w:color="auto"/>
                    <w:bottom w:val="none" w:sz="0" w:space="0" w:color="auto"/>
                    <w:right w:val="none" w:sz="0" w:space="0" w:color="auto"/>
                  </w:divBdr>
                  <w:divsChild>
                    <w:div w:id="598217971">
                      <w:marLeft w:val="0"/>
                      <w:marRight w:val="0"/>
                      <w:marTop w:val="0"/>
                      <w:marBottom w:val="0"/>
                      <w:divBdr>
                        <w:top w:val="none" w:sz="0" w:space="0" w:color="auto"/>
                        <w:left w:val="none" w:sz="0" w:space="0" w:color="auto"/>
                        <w:bottom w:val="none" w:sz="0" w:space="0" w:color="auto"/>
                        <w:right w:val="none" w:sz="0" w:space="0" w:color="auto"/>
                      </w:divBdr>
                      <w:divsChild>
                        <w:div w:id="1025786358">
                          <w:marLeft w:val="0"/>
                          <w:marRight w:val="0"/>
                          <w:marTop w:val="0"/>
                          <w:marBottom w:val="0"/>
                          <w:divBdr>
                            <w:top w:val="none" w:sz="0" w:space="0" w:color="auto"/>
                            <w:left w:val="none" w:sz="0" w:space="0" w:color="auto"/>
                            <w:bottom w:val="none" w:sz="0" w:space="0" w:color="auto"/>
                            <w:right w:val="none" w:sz="0" w:space="0" w:color="auto"/>
                          </w:divBdr>
                          <w:divsChild>
                            <w:div w:id="351879511">
                              <w:marLeft w:val="0"/>
                              <w:marRight w:val="0"/>
                              <w:marTop w:val="0"/>
                              <w:marBottom w:val="0"/>
                              <w:divBdr>
                                <w:top w:val="none" w:sz="0" w:space="0" w:color="auto"/>
                                <w:left w:val="none" w:sz="0" w:space="0" w:color="auto"/>
                                <w:bottom w:val="none" w:sz="0" w:space="0" w:color="auto"/>
                                <w:right w:val="none" w:sz="0" w:space="0" w:color="auto"/>
                              </w:divBdr>
                              <w:divsChild>
                                <w:div w:id="56586395">
                                  <w:marLeft w:val="0"/>
                                  <w:marRight w:val="0"/>
                                  <w:marTop w:val="0"/>
                                  <w:marBottom w:val="0"/>
                                  <w:divBdr>
                                    <w:top w:val="none" w:sz="0" w:space="0" w:color="auto"/>
                                    <w:left w:val="none" w:sz="0" w:space="0" w:color="auto"/>
                                    <w:bottom w:val="dotted" w:sz="6" w:space="12" w:color="2E2E2E"/>
                                    <w:right w:val="none" w:sz="0" w:space="0" w:color="auto"/>
                                  </w:divBdr>
                                  <w:divsChild>
                                    <w:div w:id="248077892">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915386089">
      <w:bodyDiv w:val="1"/>
      <w:marLeft w:val="0"/>
      <w:marRight w:val="0"/>
      <w:marTop w:val="0"/>
      <w:marBottom w:val="0"/>
      <w:divBdr>
        <w:top w:val="none" w:sz="0" w:space="0" w:color="auto"/>
        <w:left w:val="none" w:sz="0" w:space="0" w:color="auto"/>
        <w:bottom w:val="none" w:sz="0" w:space="0" w:color="auto"/>
        <w:right w:val="none" w:sz="0" w:space="0" w:color="auto"/>
      </w:divBdr>
      <w:divsChild>
        <w:div w:id="942571345">
          <w:marLeft w:val="0"/>
          <w:marRight w:val="0"/>
          <w:marTop w:val="45"/>
          <w:marBottom w:val="0"/>
          <w:divBdr>
            <w:top w:val="none" w:sz="0" w:space="0" w:color="auto"/>
            <w:left w:val="none" w:sz="0" w:space="0" w:color="auto"/>
            <w:bottom w:val="none" w:sz="0" w:space="0" w:color="auto"/>
            <w:right w:val="none" w:sz="0" w:space="0" w:color="auto"/>
          </w:divBdr>
          <w:divsChild>
            <w:div w:id="1894270572">
              <w:marLeft w:val="0"/>
              <w:marRight w:val="0"/>
              <w:marTop w:val="0"/>
              <w:marBottom w:val="0"/>
              <w:divBdr>
                <w:top w:val="none" w:sz="0" w:space="0" w:color="auto"/>
                <w:left w:val="none" w:sz="0" w:space="0" w:color="auto"/>
                <w:bottom w:val="none" w:sz="0" w:space="0" w:color="auto"/>
                <w:right w:val="none" w:sz="0" w:space="0" w:color="auto"/>
              </w:divBdr>
              <w:divsChild>
                <w:div w:id="871840068">
                  <w:marLeft w:val="0"/>
                  <w:marRight w:val="0"/>
                  <w:marTop w:val="0"/>
                  <w:marBottom w:val="0"/>
                  <w:divBdr>
                    <w:top w:val="none" w:sz="0" w:space="0" w:color="auto"/>
                    <w:left w:val="none" w:sz="0" w:space="0" w:color="auto"/>
                    <w:bottom w:val="none" w:sz="0" w:space="0" w:color="auto"/>
                    <w:right w:val="none" w:sz="0" w:space="0" w:color="auto"/>
                  </w:divBdr>
                  <w:divsChild>
                    <w:div w:id="2078547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56784533">
      <w:bodyDiv w:val="1"/>
      <w:marLeft w:val="0"/>
      <w:marRight w:val="0"/>
      <w:marTop w:val="0"/>
      <w:marBottom w:val="0"/>
      <w:divBdr>
        <w:top w:val="none" w:sz="0" w:space="0" w:color="auto"/>
        <w:left w:val="none" w:sz="0" w:space="0" w:color="auto"/>
        <w:bottom w:val="none" w:sz="0" w:space="0" w:color="auto"/>
        <w:right w:val="none" w:sz="0" w:space="0" w:color="auto"/>
      </w:divBdr>
      <w:divsChild>
        <w:div w:id="1849828244">
          <w:marLeft w:val="0"/>
          <w:marRight w:val="0"/>
          <w:marTop w:val="0"/>
          <w:marBottom w:val="0"/>
          <w:divBdr>
            <w:top w:val="none" w:sz="0" w:space="0" w:color="auto"/>
            <w:left w:val="none" w:sz="0" w:space="0" w:color="auto"/>
            <w:bottom w:val="none" w:sz="0" w:space="0" w:color="auto"/>
            <w:right w:val="none" w:sz="0" w:space="0" w:color="auto"/>
          </w:divBdr>
          <w:divsChild>
            <w:div w:id="277831960">
              <w:marLeft w:val="0"/>
              <w:marRight w:val="0"/>
              <w:marTop w:val="0"/>
              <w:marBottom w:val="0"/>
              <w:divBdr>
                <w:top w:val="none" w:sz="0" w:space="0" w:color="auto"/>
                <w:left w:val="none" w:sz="0" w:space="0" w:color="auto"/>
                <w:bottom w:val="none" w:sz="0" w:space="0" w:color="auto"/>
                <w:right w:val="none" w:sz="0" w:space="0" w:color="auto"/>
              </w:divBdr>
              <w:divsChild>
                <w:div w:id="59258460">
                  <w:marLeft w:val="0"/>
                  <w:marRight w:val="0"/>
                  <w:marTop w:val="0"/>
                  <w:marBottom w:val="0"/>
                  <w:divBdr>
                    <w:top w:val="none" w:sz="0" w:space="0" w:color="auto"/>
                    <w:left w:val="none" w:sz="0" w:space="0" w:color="auto"/>
                    <w:bottom w:val="none" w:sz="0" w:space="0" w:color="auto"/>
                    <w:right w:val="none" w:sz="0" w:space="0" w:color="auto"/>
                  </w:divBdr>
                  <w:divsChild>
                    <w:div w:id="576788395">
                      <w:marLeft w:val="0"/>
                      <w:marRight w:val="0"/>
                      <w:marTop w:val="0"/>
                      <w:marBottom w:val="0"/>
                      <w:divBdr>
                        <w:top w:val="none" w:sz="0" w:space="0" w:color="auto"/>
                        <w:left w:val="none" w:sz="0" w:space="0" w:color="auto"/>
                        <w:bottom w:val="none" w:sz="0" w:space="0" w:color="auto"/>
                        <w:right w:val="none" w:sz="0" w:space="0" w:color="auto"/>
                      </w:divBdr>
                      <w:divsChild>
                        <w:div w:id="421415573">
                          <w:marLeft w:val="0"/>
                          <w:marRight w:val="0"/>
                          <w:marTop w:val="0"/>
                          <w:marBottom w:val="0"/>
                          <w:divBdr>
                            <w:top w:val="none" w:sz="0" w:space="0" w:color="auto"/>
                            <w:left w:val="none" w:sz="0" w:space="0" w:color="auto"/>
                            <w:bottom w:val="none" w:sz="0" w:space="0" w:color="auto"/>
                            <w:right w:val="none" w:sz="0" w:space="0" w:color="auto"/>
                          </w:divBdr>
                        </w:div>
                        <w:div w:id="261425848">
                          <w:marLeft w:val="-100"/>
                          <w:marRight w:val="0"/>
                          <w:marTop w:val="0"/>
                          <w:marBottom w:val="0"/>
                          <w:divBdr>
                            <w:top w:val="none" w:sz="0" w:space="0" w:color="auto"/>
                            <w:left w:val="none" w:sz="0" w:space="0" w:color="auto"/>
                            <w:bottom w:val="none" w:sz="0" w:space="0" w:color="auto"/>
                            <w:right w:val="none" w:sz="0" w:space="0" w:color="auto"/>
                          </w:divBdr>
                          <w:divsChild>
                            <w:div w:id="628821580">
                              <w:marLeft w:val="-150"/>
                              <w:marRight w:val="0"/>
                              <w:marTop w:val="600"/>
                              <w:marBottom w:val="1200"/>
                              <w:divBdr>
                                <w:top w:val="none" w:sz="0" w:space="0" w:color="auto"/>
                                <w:left w:val="none" w:sz="0" w:space="0" w:color="auto"/>
                                <w:bottom w:val="none" w:sz="0" w:space="0" w:color="auto"/>
                                <w:right w:val="none" w:sz="0" w:space="0" w:color="auto"/>
                              </w:divBdr>
                              <w:divsChild>
                                <w:div w:id="1076129874">
                                  <w:marLeft w:val="0"/>
                                  <w:marRight w:val="0"/>
                                  <w:marTop w:val="600"/>
                                  <w:marBottom w:val="0"/>
                                  <w:divBdr>
                                    <w:top w:val="none" w:sz="0" w:space="0" w:color="auto"/>
                                    <w:left w:val="none" w:sz="0" w:space="0" w:color="auto"/>
                                    <w:bottom w:val="none" w:sz="0" w:space="0" w:color="auto"/>
                                    <w:right w:val="none" w:sz="0" w:space="0" w:color="auto"/>
                                  </w:divBdr>
                                </w:div>
                              </w:divsChild>
                            </w:div>
                          </w:divsChild>
                        </w:div>
                        <w:div w:id="830609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962300089">
      <w:bodyDiv w:val="1"/>
      <w:marLeft w:val="0"/>
      <w:marRight w:val="0"/>
      <w:marTop w:val="0"/>
      <w:marBottom w:val="0"/>
      <w:divBdr>
        <w:top w:val="none" w:sz="0" w:space="0" w:color="auto"/>
        <w:left w:val="none" w:sz="0" w:space="0" w:color="auto"/>
        <w:bottom w:val="none" w:sz="0" w:space="0" w:color="auto"/>
        <w:right w:val="none" w:sz="0" w:space="0" w:color="auto"/>
      </w:divBdr>
      <w:divsChild>
        <w:div w:id="1150707355">
          <w:marLeft w:val="0"/>
          <w:marRight w:val="0"/>
          <w:marTop w:val="0"/>
          <w:marBottom w:val="0"/>
          <w:divBdr>
            <w:top w:val="none" w:sz="0" w:space="0" w:color="auto"/>
            <w:left w:val="none" w:sz="0" w:space="0" w:color="auto"/>
            <w:bottom w:val="none" w:sz="0" w:space="0" w:color="auto"/>
            <w:right w:val="none" w:sz="0" w:space="0" w:color="auto"/>
          </w:divBdr>
          <w:divsChild>
            <w:div w:id="968046691">
              <w:marLeft w:val="0"/>
              <w:marRight w:val="0"/>
              <w:marTop w:val="0"/>
              <w:marBottom w:val="0"/>
              <w:divBdr>
                <w:top w:val="none" w:sz="0" w:space="0" w:color="auto"/>
                <w:left w:val="none" w:sz="0" w:space="0" w:color="auto"/>
                <w:bottom w:val="none" w:sz="0" w:space="0" w:color="auto"/>
                <w:right w:val="none" w:sz="0" w:space="0" w:color="auto"/>
              </w:divBdr>
              <w:divsChild>
                <w:div w:id="11129379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20235485">
      <w:bodyDiv w:val="1"/>
      <w:marLeft w:val="0"/>
      <w:marRight w:val="0"/>
      <w:marTop w:val="0"/>
      <w:marBottom w:val="0"/>
      <w:divBdr>
        <w:top w:val="none" w:sz="0" w:space="0" w:color="auto"/>
        <w:left w:val="none" w:sz="0" w:space="0" w:color="auto"/>
        <w:bottom w:val="none" w:sz="0" w:space="0" w:color="auto"/>
        <w:right w:val="none" w:sz="0" w:space="0" w:color="auto"/>
      </w:divBdr>
      <w:divsChild>
        <w:div w:id="1645230711">
          <w:marLeft w:val="0"/>
          <w:marRight w:val="0"/>
          <w:marTop w:val="0"/>
          <w:marBottom w:val="0"/>
          <w:divBdr>
            <w:top w:val="none" w:sz="0" w:space="0" w:color="auto"/>
            <w:left w:val="none" w:sz="0" w:space="0" w:color="auto"/>
            <w:bottom w:val="none" w:sz="0" w:space="0" w:color="auto"/>
            <w:right w:val="none" w:sz="0" w:space="0" w:color="auto"/>
          </w:divBdr>
          <w:divsChild>
            <w:div w:id="670377272">
              <w:marLeft w:val="0"/>
              <w:marRight w:val="0"/>
              <w:marTop w:val="180"/>
              <w:marBottom w:val="0"/>
              <w:divBdr>
                <w:top w:val="none" w:sz="0" w:space="0" w:color="auto"/>
                <w:left w:val="none" w:sz="0" w:space="0" w:color="auto"/>
                <w:bottom w:val="none" w:sz="0" w:space="0" w:color="auto"/>
                <w:right w:val="none" w:sz="0" w:space="0" w:color="auto"/>
              </w:divBdr>
            </w:div>
          </w:divsChild>
        </w:div>
      </w:divsChild>
    </w:div>
    <w:div w:id="2023970066">
      <w:bodyDiv w:val="1"/>
      <w:marLeft w:val="0"/>
      <w:marRight w:val="0"/>
      <w:marTop w:val="0"/>
      <w:marBottom w:val="0"/>
      <w:divBdr>
        <w:top w:val="none" w:sz="0" w:space="0" w:color="auto"/>
        <w:left w:val="none" w:sz="0" w:space="0" w:color="auto"/>
        <w:bottom w:val="none" w:sz="0" w:space="0" w:color="auto"/>
        <w:right w:val="none" w:sz="0" w:space="0" w:color="auto"/>
      </w:divBdr>
      <w:divsChild>
        <w:div w:id="1372417742">
          <w:marLeft w:val="0"/>
          <w:marRight w:val="0"/>
          <w:marTop w:val="0"/>
          <w:marBottom w:val="0"/>
          <w:divBdr>
            <w:top w:val="none" w:sz="0" w:space="0" w:color="auto"/>
            <w:left w:val="none" w:sz="0" w:space="0" w:color="auto"/>
            <w:bottom w:val="none" w:sz="0" w:space="0" w:color="auto"/>
            <w:right w:val="none" w:sz="0" w:space="0" w:color="auto"/>
          </w:divBdr>
          <w:divsChild>
            <w:div w:id="665014837">
              <w:marLeft w:val="0"/>
              <w:marRight w:val="0"/>
              <w:marTop w:val="0"/>
              <w:marBottom w:val="0"/>
              <w:divBdr>
                <w:top w:val="none" w:sz="0" w:space="0" w:color="auto"/>
                <w:left w:val="none" w:sz="0" w:space="0" w:color="auto"/>
                <w:bottom w:val="none" w:sz="0" w:space="0" w:color="auto"/>
                <w:right w:val="none" w:sz="0" w:space="0" w:color="auto"/>
              </w:divBdr>
              <w:divsChild>
                <w:div w:id="742263369">
                  <w:marLeft w:val="0"/>
                  <w:marRight w:val="0"/>
                  <w:marTop w:val="0"/>
                  <w:marBottom w:val="0"/>
                  <w:divBdr>
                    <w:top w:val="none" w:sz="0" w:space="0" w:color="auto"/>
                    <w:left w:val="none" w:sz="0" w:space="0" w:color="auto"/>
                    <w:bottom w:val="none" w:sz="0" w:space="0" w:color="auto"/>
                    <w:right w:val="none" w:sz="0" w:space="0" w:color="auto"/>
                  </w:divBdr>
                  <w:divsChild>
                    <w:div w:id="1212231377">
                      <w:marLeft w:val="0"/>
                      <w:marRight w:val="0"/>
                      <w:marTop w:val="0"/>
                      <w:marBottom w:val="0"/>
                      <w:divBdr>
                        <w:top w:val="none" w:sz="0" w:space="0" w:color="auto"/>
                        <w:left w:val="none" w:sz="0" w:space="0" w:color="auto"/>
                        <w:bottom w:val="none" w:sz="0" w:space="0" w:color="auto"/>
                        <w:right w:val="none" w:sz="0" w:space="0" w:color="auto"/>
                      </w:divBdr>
                      <w:divsChild>
                        <w:div w:id="1617982114">
                          <w:marLeft w:val="0"/>
                          <w:marRight w:val="0"/>
                          <w:marTop w:val="0"/>
                          <w:marBottom w:val="0"/>
                          <w:divBdr>
                            <w:top w:val="none" w:sz="0" w:space="0" w:color="auto"/>
                            <w:left w:val="none" w:sz="0" w:space="0" w:color="auto"/>
                            <w:bottom w:val="none" w:sz="0" w:space="0" w:color="auto"/>
                            <w:right w:val="none" w:sz="0" w:space="0" w:color="auto"/>
                          </w:divBdr>
                          <w:divsChild>
                            <w:div w:id="225997087">
                              <w:marLeft w:val="0"/>
                              <w:marRight w:val="0"/>
                              <w:marTop w:val="0"/>
                              <w:marBottom w:val="0"/>
                              <w:divBdr>
                                <w:top w:val="none" w:sz="0" w:space="0" w:color="auto"/>
                                <w:left w:val="none" w:sz="0" w:space="0" w:color="auto"/>
                                <w:bottom w:val="none" w:sz="0" w:space="0" w:color="auto"/>
                                <w:right w:val="none" w:sz="0" w:space="0" w:color="auto"/>
                              </w:divBdr>
                              <w:divsChild>
                                <w:div w:id="981469438">
                                  <w:marLeft w:val="0"/>
                                  <w:marRight w:val="0"/>
                                  <w:marTop w:val="0"/>
                                  <w:marBottom w:val="0"/>
                                  <w:divBdr>
                                    <w:top w:val="none" w:sz="0" w:space="0" w:color="auto"/>
                                    <w:left w:val="none" w:sz="0" w:space="0" w:color="auto"/>
                                    <w:bottom w:val="none" w:sz="0" w:space="0" w:color="auto"/>
                                    <w:right w:val="none" w:sz="0" w:space="0" w:color="auto"/>
                                  </w:divBdr>
                                  <w:divsChild>
                                    <w:div w:id="85811972">
                                      <w:marLeft w:val="0"/>
                                      <w:marRight w:val="0"/>
                                      <w:marTop w:val="0"/>
                                      <w:marBottom w:val="0"/>
                                      <w:divBdr>
                                        <w:top w:val="none" w:sz="0" w:space="0" w:color="auto"/>
                                        <w:left w:val="none" w:sz="0" w:space="0" w:color="auto"/>
                                        <w:bottom w:val="none" w:sz="0" w:space="0" w:color="auto"/>
                                        <w:right w:val="none" w:sz="0" w:space="0" w:color="auto"/>
                                      </w:divBdr>
                                      <w:divsChild>
                                        <w:div w:id="1117918526">
                                          <w:marLeft w:val="0"/>
                                          <w:marRight w:val="0"/>
                                          <w:marTop w:val="0"/>
                                          <w:marBottom w:val="0"/>
                                          <w:divBdr>
                                            <w:top w:val="none" w:sz="0" w:space="0" w:color="auto"/>
                                            <w:left w:val="none" w:sz="0" w:space="0" w:color="auto"/>
                                            <w:bottom w:val="none" w:sz="0" w:space="0" w:color="auto"/>
                                            <w:right w:val="none" w:sz="0" w:space="0" w:color="auto"/>
                                          </w:divBdr>
                                          <w:divsChild>
                                            <w:div w:id="6299406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 w:id="2062094021">
      <w:bodyDiv w:val="1"/>
      <w:marLeft w:val="0"/>
      <w:marRight w:val="0"/>
      <w:marTop w:val="0"/>
      <w:marBottom w:val="0"/>
      <w:divBdr>
        <w:top w:val="none" w:sz="0" w:space="0" w:color="auto"/>
        <w:left w:val="none" w:sz="0" w:space="0" w:color="auto"/>
        <w:bottom w:val="none" w:sz="0" w:space="0" w:color="auto"/>
        <w:right w:val="none" w:sz="0" w:space="0" w:color="auto"/>
      </w:divBdr>
      <w:divsChild>
        <w:div w:id="1716657770">
          <w:marLeft w:val="0"/>
          <w:marRight w:val="0"/>
          <w:marTop w:val="0"/>
          <w:marBottom w:val="0"/>
          <w:divBdr>
            <w:top w:val="none" w:sz="0" w:space="0" w:color="auto"/>
            <w:left w:val="none" w:sz="0" w:space="0" w:color="auto"/>
            <w:bottom w:val="none" w:sz="0" w:space="0" w:color="auto"/>
            <w:right w:val="none" w:sz="0" w:space="0" w:color="auto"/>
          </w:divBdr>
        </w:div>
        <w:div w:id="1710913350">
          <w:marLeft w:val="0"/>
          <w:marRight w:val="0"/>
          <w:marTop w:val="0"/>
          <w:marBottom w:val="0"/>
          <w:divBdr>
            <w:top w:val="none" w:sz="0" w:space="0" w:color="auto"/>
            <w:left w:val="none" w:sz="0" w:space="0" w:color="auto"/>
            <w:bottom w:val="none" w:sz="0" w:space="0" w:color="auto"/>
            <w:right w:val="none" w:sz="0" w:space="0" w:color="auto"/>
          </w:divBdr>
        </w:div>
        <w:div w:id="1634864976">
          <w:marLeft w:val="0"/>
          <w:marRight w:val="0"/>
          <w:marTop w:val="0"/>
          <w:marBottom w:val="0"/>
          <w:divBdr>
            <w:top w:val="none" w:sz="0" w:space="0" w:color="auto"/>
            <w:left w:val="none" w:sz="0" w:space="0" w:color="auto"/>
            <w:bottom w:val="none" w:sz="0" w:space="0" w:color="auto"/>
            <w:right w:val="none" w:sz="0" w:space="0" w:color="auto"/>
          </w:divBdr>
        </w:div>
        <w:div w:id="126631576">
          <w:marLeft w:val="0"/>
          <w:marRight w:val="0"/>
          <w:marTop w:val="0"/>
          <w:marBottom w:val="0"/>
          <w:divBdr>
            <w:top w:val="none" w:sz="0" w:space="0" w:color="auto"/>
            <w:left w:val="none" w:sz="0" w:space="0" w:color="auto"/>
            <w:bottom w:val="none" w:sz="0" w:space="0" w:color="auto"/>
            <w:right w:val="none" w:sz="0" w:space="0" w:color="auto"/>
          </w:divBdr>
        </w:div>
      </w:divsChild>
    </w:div>
    <w:div w:id="2065180872">
      <w:bodyDiv w:val="1"/>
      <w:marLeft w:val="0"/>
      <w:marRight w:val="0"/>
      <w:marTop w:val="0"/>
      <w:marBottom w:val="0"/>
      <w:divBdr>
        <w:top w:val="none" w:sz="0" w:space="0" w:color="auto"/>
        <w:left w:val="none" w:sz="0" w:space="0" w:color="auto"/>
        <w:bottom w:val="none" w:sz="0" w:space="0" w:color="auto"/>
        <w:right w:val="none" w:sz="0" w:space="0" w:color="auto"/>
      </w:divBdr>
      <w:divsChild>
        <w:div w:id="622468981">
          <w:marLeft w:val="0"/>
          <w:marRight w:val="0"/>
          <w:marTop w:val="0"/>
          <w:marBottom w:val="0"/>
          <w:divBdr>
            <w:top w:val="none" w:sz="0" w:space="0" w:color="auto"/>
            <w:left w:val="none" w:sz="0" w:space="0" w:color="auto"/>
            <w:bottom w:val="none" w:sz="0" w:space="0" w:color="auto"/>
            <w:right w:val="none" w:sz="0" w:space="0" w:color="auto"/>
          </w:divBdr>
        </w:div>
        <w:div w:id="2060353057">
          <w:marLeft w:val="0"/>
          <w:marRight w:val="0"/>
          <w:marTop w:val="0"/>
          <w:marBottom w:val="0"/>
          <w:divBdr>
            <w:top w:val="none" w:sz="0" w:space="0" w:color="auto"/>
            <w:left w:val="none" w:sz="0" w:space="0" w:color="auto"/>
            <w:bottom w:val="none" w:sz="0" w:space="0" w:color="auto"/>
            <w:right w:val="none" w:sz="0" w:space="0" w:color="auto"/>
          </w:divBdr>
        </w:div>
        <w:div w:id="1931693450">
          <w:marLeft w:val="0"/>
          <w:marRight w:val="0"/>
          <w:marTop w:val="0"/>
          <w:marBottom w:val="0"/>
          <w:divBdr>
            <w:top w:val="none" w:sz="0" w:space="0" w:color="auto"/>
            <w:left w:val="none" w:sz="0" w:space="0" w:color="auto"/>
            <w:bottom w:val="none" w:sz="0" w:space="0" w:color="auto"/>
            <w:right w:val="none" w:sz="0" w:space="0" w:color="auto"/>
          </w:divBdr>
        </w:div>
        <w:div w:id="1332491095">
          <w:marLeft w:val="0"/>
          <w:marRight w:val="0"/>
          <w:marTop w:val="0"/>
          <w:marBottom w:val="0"/>
          <w:divBdr>
            <w:top w:val="none" w:sz="0" w:space="0" w:color="auto"/>
            <w:left w:val="none" w:sz="0" w:space="0" w:color="auto"/>
            <w:bottom w:val="none" w:sz="0" w:space="0" w:color="auto"/>
            <w:right w:val="none" w:sz="0" w:space="0" w:color="auto"/>
          </w:divBdr>
        </w:div>
        <w:div w:id="753478709">
          <w:marLeft w:val="0"/>
          <w:marRight w:val="0"/>
          <w:marTop w:val="0"/>
          <w:marBottom w:val="0"/>
          <w:divBdr>
            <w:top w:val="none" w:sz="0" w:space="0" w:color="auto"/>
            <w:left w:val="none" w:sz="0" w:space="0" w:color="auto"/>
            <w:bottom w:val="none" w:sz="0" w:space="0" w:color="auto"/>
            <w:right w:val="none" w:sz="0" w:space="0" w:color="auto"/>
          </w:divBdr>
        </w:div>
      </w:divsChild>
    </w:div>
    <w:div w:id="2077706605">
      <w:bodyDiv w:val="1"/>
      <w:marLeft w:val="0"/>
      <w:marRight w:val="0"/>
      <w:marTop w:val="0"/>
      <w:marBottom w:val="0"/>
      <w:divBdr>
        <w:top w:val="none" w:sz="0" w:space="0" w:color="auto"/>
        <w:left w:val="none" w:sz="0" w:space="0" w:color="auto"/>
        <w:bottom w:val="none" w:sz="0" w:space="0" w:color="auto"/>
        <w:right w:val="none" w:sz="0" w:space="0" w:color="auto"/>
      </w:divBdr>
      <w:divsChild>
        <w:div w:id="1021668036">
          <w:marLeft w:val="0"/>
          <w:marRight w:val="0"/>
          <w:marTop w:val="0"/>
          <w:marBottom w:val="0"/>
          <w:divBdr>
            <w:top w:val="none" w:sz="0" w:space="0" w:color="auto"/>
            <w:left w:val="none" w:sz="0" w:space="0" w:color="auto"/>
            <w:bottom w:val="none" w:sz="0" w:space="0" w:color="auto"/>
            <w:right w:val="none" w:sz="0" w:space="0" w:color="auto"/>
          </w:divBdr>
          <w:divsChild>
            <w:div w:id="500438930">
              <w:marLeft w:val="0"/>
              <w:marRight w:val="0"/>
              <w:marTop w:val="0"/>
              <w:marBottom w:val="0"/>
              <w:divBdr>
                <w:top w:val="none" w:sz="0" w:space="0" w:color="auto"/>
                <w:left w:val="none" w:sz="0" w:space="0" w:color="auto"/>
                <w:bottom w:val="none" w:sz="0" w:space="0" w:color="auto"/>
                <w:right w:val="none" w:sz="0" w:space="0" w:color="auto"/>
              </w:divBdr>
              <w:divsChild>
                <w:div w:id="14269956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698164">
      <w:bodyDiv w:val="1"/>
      <w:marLeft w:val="0"/>
      <w:marRight w:val="0"/>
      <w:marTop w:val="0"/>
      <w:marBottom w:val="0"/>
      <w:divBdr>
        <w:top w:val="none" w:sz="0" w:space="0" w:color="auto"/>
        <w:left w:val="none" w:sz="0" w:space="0" w:color="auto"/>
        <w:bottom w:val="none" w:sz="0" w:space="0" w:color="auto"/>
        <w:right w:val="none" w:sz="0" w:space="0" w:color="auto"/>
      </w:divBdr>
      <w:divsChild>
        <w:div w:id="1257714618">
          <w:marLeft w:val="240"/>
          <w:marRight w:val="240"/>
          <w:marTop w:val="480"/>
          <w:marBottom w:val="0"/>
          <w:divBdr>
            <w:top w:val="none" w:sz="0" w:space="0" w:color="auto"/>
            <w:left w:val="none" w:sz="0" w:space="0" w:color="auto"/>
            <w:bottom w:val="none" w:sz="0" w:space="0" w:color="auto"/>
            <w:right w:val="none" w:sz="0" w:space="0" w:color="auto"/>
          </w:divBdr>
          <w:divsChild>
            <w:div w:id="1304895112">
              <w:marLeft w:val="3450"/>
              <w:marRight w:val="0"/>
              <w:marTop w:val="0"/>
              <w:marBottom w:val="480"/>
              <w:divBdr>
                <w:top w:val="none" w:sz="0" w:space="0" w:color="auto"/>
                <w:left w:val="none" w:sz="0" w:space="0" w:color="auto"/>
                <w:bottom w:val="none" w:sz="0" w:space="0" w:color="auto"/>
                <w:right w:val="none" w:sz="0" w:space="0" w:color="auto"/>
              </w:divBdr>
              <w:divsChild>
                <w:div w:id="919489630">
                  <w:marLeft w:val="0"/>
                  <w:marRight w:val="0"/>
                  <w:marTop w:val="0"/>
                  <w:marBottom w:val="0"/>
                  <w:divBdr>
                    <w:top w:val="none" w:sz="0" w:space="0" w:color="auto"/>
                    <w:left w:val="none" w:sz="0" w:space="0" w:color="auto"/>
                    <w:bottom w:val="none" w:sz="0" w:space="0" w:color="auto"/>
                    <w:right w:val="none" w:sz="0" w:space="0" w:color="auto"/>
                  </w:divBdr>
                  <w:divsChild>
                    <w:div w:id="1876967687">
                      <w:marLeft w:val="0"/>
                      <w:marRight w:val="0"/>
                      <w:marTop w:val="240"/>
                      <w:marBottom w:val="240"/>
                      <w:divBdr>
                        <w:top w:val="none" w:sz="0" w:space="0" w:color="auto"/>
                        <w:left w:val="none" w:sz="0" w:space="0" w:color="auto"/>
                        <w:bottom w:val="none" w:sz="0" w:space="0" w:color="auto"/>
                        <w:right w:val="none" w:sz="0" w:space="0" w:color="auto"/>
                      </w:divBdr>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diagramData" Target="diagrams/data1.xml"/><Relationship Id="rId13" Type="http://schemas.openxmlformats.org/officeDocument/2006/relationships/chart" Target="charts/chart1.xml"/><Relationship Id="rId18" Type="http://schemas.openxmlformats.org/officeDocument/2006/relationships/hyperlink" Target="http://www.lawmix.ru/comm/1121/" TargetMode="External"/><Relationship Id="rId3" Type="http://schemas.openxmlformats.org/officeDocument/2006/relationships/styles" Target="styles.xml"/><Relationship Id="rId21" Type="http://schemas.openxmlformats.org/officeDocument/2006/relationships/hyperlink" Target="http://planetahr.ru/publication/3353" TargetMode="External"/><Relationship Id="rId7" Type="http://schemas.openxmlformats.org/officeDocument/2006/relationships/endnotes" Target="endnotes.xml"/><Relationship Id="rId12" Type="http://schemas.microsoft.com/office/2007/relationships/diagramDrawing" Target="diagrams/drawing1.xml"/><Relationship Id="rId17" Type="http://schemas.openxmlformats.org/officeDocument/2006/relationships/hyperlink" Target="http://is.park.ru/pub.jsp?no=2085372" TargetMode="External"/><Relationship Id="rId2" Type="http://schemas.openxmlformats.org/officeDocument/2006/relationships/numbering" Target="numbering.xml"/><Relationship Id="rId16" Type="http://schemas.openxmlformats.org/officeDocument/2006/relationships/chart" Target="charts/chart3.xml"/><Relationship Id="rId20" Type="http://schemas.openxmlformats.org/officeDocument/2006/relationships/hyperlink" Target="http://www.izvestia.ru"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Colors" Target="diagrams/colors1.xml"/><Relationship Id="rId5" Type="http://schemas.openxmlformats.org/officeDocument/2006/relationships/webSettings" Target="webSettings.xml"/><Relationship Id="rId15" Type="http://schemas.openxmlformats.org/officeDocument/2006/relationships/hyperlink" Target="http://www.exlibris.ru/media/glossary/" TargetMode="External"/><Relationship Id="rId23" Type="http://schemas.openxmlformats.org/officeDocument/2006/relationships/theme" Target="theme/theme1.xml"/><Relationship Id="rId10" Type="http://schemas.openxmlformats.org/officeDocument/2006/relationships/diagramQuickStyle" Target="diagrams/quickStyle1.xml"/><Relationship Id="rId19" Type="http://schemas.openxmlformats.org/officeDocument/2006/relationships/hyperlink" Target="http://is.park.ru/pub.jsp?no=2085372" TargetMode="External"/><Relationship Id="rId4" Type="http://schemas.openxmlformats.org/officeDocument/2006/relationships/settings" Target="settings.xml"/><Relationship Id="rId9" Type="http://schemas.openxmlformats.org/officeDocument/2006/relationships/diagramLayout" Target="diagrams/layout1.xml"/><Relationship Id="rId14" Type="http://schemas.openxmlformats.org/officeDocument/2006/relationships/chart" Target="charts/chart2.xml"/><Relationship Id="rId22" Type="http://schemas.openxmlformats.org/officeDocument/2006/relationships/fontTable" Target="fontTable.xml"/></Relationships>
</file>

<file path=word/charts/_rels/chart1.xml.rels><?xml version="1.0" encoding="UTF-8" standalone="yes"?>
<Relationships xmlns="http://schemas.openxmlformats.org/package/2006/relationships"><Relationship Id="rId1" Type="http://schemas.openxmlformats.org/officeDocument/2006/relationships/oleObject" Target="file:///D:\&#1053;&#1086;&#1074;&#1072;&#1103;%20&#1087;&#1072;&#1087;&#1082;&#1072;%20(4)\&#1089;&#1074;&#1077;&#1090;&#1072;%20&#1101;&#1082;&#1086;&#1085;.xls"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D:\&#1053;&#1086;&#1074;&#1072;&#1103;%20&#1087;&#1072;&#1087;&#1082;&#1072;%20(4)\&#1089;&#1074;&#1077;&#1090;&#1072;%20&#1101;&#1082;&#1086;&#1085;.xls" TargetMode="External"/></Relationships>
</file>

<file path=word/charts/_rels/chart3.xml.rels><?xml version="1.0" encoding="UTF-8" standalone="yes"?>
<Relationships xmlns="http://schemas.openxmlformats.org/package/2006/relationships"><Relationship Id="rId1" Type="http://schemas.openxmlformats.org/officeDocument/2006/relationships/oleObject" Target="file:///D:\&#1053;&#1086;&#1074;&#1072;&#1103;%20&#1087;&#1072;&#1087;&#1082;&#1072;%20(4)\&#1089;&#1074;&#1077;&#1090;&#1072;%20&#1101;&#1082;&#1086;&#1085;.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autoTitleDeleted val="1"/>
    <c:plotArea>
      <c:layout/>
      <c:barChart>
        <c:barDir val="col"/>
        <c:grouping val="clustered"/>
        <c:ser>
          <c:idx val="0"/>
          <c:order val="0"/>
          <c:tx>
            <c:strRef>
              <c:f>Лист4!$B$1</c:f>
              <c:strCache>
                <c:ptCount val="1"/>
                <c:pt idx="0">
                  <c:v>сентябрь 2010г.</c:v>
                </c:pt>
              </c:strCache>
            </c:strRef>
          </c:tx>
          <c:cat>
            <c:strRef>
              <c:f>Лист4!$A$2:$A$13</c:f>
              <c:strCache>
                <c:ptCount val="12"/>
                <c:pt idx="0">
                  <c:v>Аргументы и факты</c:v>
                </c:pt>
                <c:pt idx="1">
                  <c:v>Российская газета</c:v>
                </c:pt>
                <c:pt idx="2">
                  <c:v>Комсомольская правда</c:v>
                </c:pt>
                <c:pt idx="3">
                  <c:v>Московский Комсомолец</c:v>
                </c:pt>
                <c:pt idx="4">
                  <c:v>Новая газета</c:v>
                </c:pt>
                <c:pt idx="5">
                  <c:v>Известия</c:v>
                </c:pt>
                <c:pt idx="6">
                  <c:v>Независимая газета</c:v>
                </c:pt>
                <c:pt idx="7">
                  <c:v>Труд</c:v>
                </c:pt>
                <c:pt idx="8">
                  <c:v>Гудок</c:v>
                </c:pt>
                <c:pt idx="9">
                  <c:v>Время новостей</c:v>
                </c:pt>
                <c:pt idx="10">
                  <c:v>Новые известия</c:v>
                </c:pt>
                <c:pt idx="11">
                  <c:v>Трибуна</c:v>
                </c:pt>
              </c:strCache>
            </c:strRef>
          </c:cat>
          <c:val>
            <c:numRef>
              <c:f>Лист4!$B$2:$B$13</c:f>
              <c:numCache>
                <c:formatCode>0.000</c:formatCode>
                <c:ptCount val="12"/>
                <c:pt idx="0">
                  <c:v>0.57980000000000054</c:v>
                </c:pt>
                <c:pt idx="1">
                  <c:v>0.43370000000000025</c:v>
                </c:pt>
                <c:pt idx="2">
                  <c:v>0.39570000000000027</c:v>
                </c:pt>
                <c:pt idx="3">
                  <c:v>0.2787</c:v>
                </c:pt>
                <c:pt idx="4">
                  <c:v>0.25650000000000001</c:v>
                </c:pt>
                <c:pt idx="5">
                  <c:v>0.21790000000000023</c:v>
                </c:pt>
                <c:pt idx="6">
                  <c:v>0.19660000000000005</c:v>
                </c:pt>
                <c:pt idx="7">
                  <c:v>0.18750000000000014</c:v>
                </c:pt>
                <c:pt idx="8">
                  <c:v>0.16150000000000006</c:v>
                </c:pt>
                <c:pt idx="9">
                  <c:v>0.14240000000000014</c:v>
                </c:pt>
                <c:pt idx="10">
                  <c:v>0.13969999999999999</c:v>
                </c:pt>
                <c:pt idx="11">
                  <c:v>0.11160000000000003</c:v>
                </c:pt>
              </c:numCache>
            </c:numRef>
          </c:val>
        </c:ser>
        <c:ser>
          <c:idx val="1"/>
          <c:order val="1"/>
          <c:tx>
            <c:strRef>
              <c:f>Лист4!$C$1</c:f>
              <c:strCache>
                <c:ptCount val="1"/>
                <c:pt idx="0">
                  <c:v>апрель 2011г.</c:v>
                </c:pt>
              </c:strCache>
            </c:strRef>
          </c:tx>
          <c:cat>
            <c:strRef>
              <c:f>Лист4!$A$2:$A$13</c:f>
              <c:strCache>
                <c:ptCount val="12"/>
                <c:pt idx="0">
                  <c:v>Аргументы и факты</c:v>
                </c:pt>
                <c:pt idx="1">
                  <c:v>Российская газета</c:v>
                </c:pt>
                <c:pt idx="2">
                  <c:v>Комсомольская правда</c:v>
                </c:pt>
                <c:pt idx="3">
                  <c:v>Московский Комсомолец</c:v>
                </c:pt>
                <c:pt idx="4">
                  <c:v>Новая газета</c:v>
                </c:pt>
                <c:pt idx="5">
                  <c:v>Известия</c:v>
                </c:pt>
                <c:pt idx="6">
                  <c:v>Независимая газета</c:v>
                </c:pt>
                <c:pt idx="7">
                  <c:v>Труд</c:v>
                </c:pt>
                <c:pt idx="8">
                  <c:v>Гудок</c:v>
                </c:pt>
                <c:pt idx="9">
                  <c:v>Время новостей</c:v>
                </c:pt>
                <c:pt idx="10">
                  <c:v>Новые известия</c:v>
                </c:pt>
                <c:pt idx="11">
                  <c:v>Трибуна</c:v>
                </c:pt>
              </c:strCache>
            </c:strRef>
          </c:cat>
          <c:val>
            <c:numRef>
              <c:f>Лист4!$C$2:$C$13</c:f>
              <c:numCache>
                <c:formatCode>0.000</c:formatCode>
                <c:ptCount val="12"/>
                <c:pt idx="0">
                  <c:v>0.5923999999999997</c:v>
                </c:pt>
                <c:pt idx="1">
                  <c:v>0.62410000000000054</c:v>
                </c:pt>
                <c:pt idx="2">
                  <c:v>0.56599999999999995</c:v>
                </c:pt>
                <c:pt idx="3">
                  <c:v>0.44490000000000018</c:v>
                </c:pt>
                <c:pt idx="4">
                  <c:v>0.39640000000000042</c:v>
                </c:pt>
                <c:pt idx="5">
                  <c:v>0.30210000000000026</c:v>
                </c:pt>
                <c:pt idx="6">
                  <c:v>0.24290000000000017</c:v>
                </c:pt>
                <c:pt idx="7">
                  <c:v>0.1303</c:v>
                </c:pt>
                <c:pt idx="8">
                  <c:v>0.15370000000000014</c:v>
                </c:pt>
                <c:pt idx="9">
                  <c:v>0</c:v>
                </c:pt>
                <c:pt idx="10">
                  <c:v>0.21420000000000014</c:v>
                </c:pt>
                <c:pt idx="11">
                  <c:v>0.11380000000000003</c:v>
                </c:pt>
              </c:numCache>
            </c:numRef>
          </c:val>
        </c:ser>
        <c:gapWidth val="300"/>
        <c:axId val="119503488"/>
        <c:axId val="119513856"/>
      </c:barChart>
      <c:catAx>
        <c:axId val="119503488"/>
        <c:scaling>
          <c:orientation val="minMax"/>
        </c:scaling>
        <c:axPos val="b"/>
        <c:title>
          <c:tx>
            <c:rich>
              <a:bodyPr/>
              <a:lstStyle/>
              <a:p>
                <a:pPr>
                  <a:defRPr/>
                </a:pPr>
                <a:r>
                  <a:rPr lang="ru-RU"/>
                  <a:t>издания</a:t>
                </a:r>
              </a:p>
            </c:rich>
          </c:tx>
        </c:title>
        <c:majorTickMark val="none"/>
        <c:tickLblPos val="nextTo"/>
        <c:crossAx val="119513856"/>
        <c:crosses val="autoZero"/>
        <c:auto val="1"/>
        <c:lblAlgn val="ctr"/>
        <c:lblOffset val="100"/>
      </c:catAx>
      <c:valAx>
        <c:axId val="119513856"/>
        <c:scaling>
          <c:orientation val="minMax"/>
        </c:scaling>
        <c:axPos val="l"/>
        <c:majorGridlines/>
        <c:minorGridlines/>
        <c:title>
          <c:tx>
            <c:rich>
              <a:bodyPr/>
              <a:lstStyle/>
              <a:p>
                <a:pPr>
                  <a:defRPr/>
                </a:pPr>
                <a:r>
                  <a:rPr lang="ru-RU"/>
                  <a:t> (</a:t>
                </a:r>
                <a:r>
                  <a:rPr lang="en-US"/>
                  <a:t>TPR)</a:t>
                </a:r>
              </a:p>
            </c:rich>
          </c:tx>
        </c:title>
        <c:numFmt formatCode="0.000" sourceLinked="1"/>
        <c:tickLblPos val="nextTo"/>
        <c:crossAx val="119503488"/>
        <c:crosses val="autoZero"/>
        <c:crossBetween val="between"/>
      </c:valAx>
    </c:plotArea>
    <c:legend>
      <c:legendPos val="r"/>
    </c:legend>
    <c:plotVisOnly val="1"/>
  </c:chart>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manualLayout>
          <c:layoutTarget val="inner"/>
          <c:xMode val="edge"/>
          <c:yMode val="edge"/>
          <c:x val="0.11993125954425601"/>
          <c:y val="5.1400554097404488E-2"/>
          <c:w val="0.65636699920653219"/>
          <c:h val="0.47998323126275927"/>
        </c:manualLayout>
      </c:layout>
      <c:bar3DChart>
        <c:barDir val="col"/>
        <c:grouping val="clustered"/>
        <c:ser>
          <c:idx val="0"/>
          <c:order val="0"/>
          <c:tx>
            <c:strRef>
              <c:f>Лист4!$B$16</c:f>
              <c:strCache>
                <c:ptCount val="1"/>
                <c:pt idx="0">
                  <c:v>сентябрь 2010г.</c:v>
                </c:pt>
              </c:strCache>
            </c:strRef>
          </c:tx>
          <c:cat>
            <c:strRef>
              <c:f>Лист4!$A$17:$A$24</c:f>
              <c:strCache>
                <c:ptCount val="8"/>
                <c:pt idx="0">
                  <c:v>КоммерсантЪ</c:v>
                </c:pt>
                <c:pt idx="1">
                  <c:v>Ведомости </c:v>
                </c:pt>
                <c:pt idx="2">
                  <c:v>Известия</c:v>
                </c:pt>
                <c:pt idx="3">
                  <c:v>RBC Daily </c:v>
                </c:pt>
                <c:pt idx="4">
                  <c:v>Время новостей</c:v>
                </c:pt>
                <c:pt idx="5">
                  <c:v>Российская бизнес-газета</c:v>
                </c:pt>
                <c:pt idx="6">
                  <c:v>The Moscow Times</c:v>
                </c:pt>
                <c:pt idx="7">
                  <c:v>The St. Petersburg Times</c:v>
                </c:pt>
              </c:strCache>
            </c:strRef>
          </c:cat>
          <c:val>
            <c:numRef>
              <c:f>Лист4!$B$17:$B$24</c:f>
              <c:numCache>
                <c:formatCode>General</c:formatCode>
                <c:ptCount val="8"/>
                <c:pt idx="0">
                  <c:v>0.90649999999999997</c:v>
                </c:pt>
                <c:pt idx="1">
                  <c:v>0.90349999999999997</c:v>
                </c:pt>
                <c:pt idx="2">
                  <c:v>0.50919999999999999</c:v>
                </c:pt>
                <c:pt idx="3">
                  <c:v>0.43230000000000041</c:v>
                </c:pt>
                <c:pt idx="4">
                  <c:v>0.33640000000000042</c:v>
                </c:pt>
                <c:pt idx="5">
                  <c:v>0.2351</c:v>
                </c:pt>
                <c:pt idx="6">
                  <c:v>0.2288</c:v>
                </c:pt>
                <c:pt idx="7">
                  <c:v>0.14540000000000014</c:v>
                </c:pt>
              </c:numCache>
            </c:numRef>
          </c:val>
        </c:ser>
        <c:ser>
          <c:idx val="1"/>
          <c:order val="1"/>
          <c:tx>
            <c:strRef>
              <c:f>Лист4!$C$16</c:f>
              <c:strCache>
                <c:ptCount val="1"/>
                <c:pt idx="0">
                  <c:v>апрель 2011г.</c:v>
                </c:pt>
              </c:strCache>
            </c:strRef>
          </c:tx>
          <c:cat>
            <c:strRef>
              <c:f>Лист4!$A$17:$A$24</c:f>
              <c:strCache>
                <c:ptCount val="8"/>
                <c:pt idx="0">
                  <c:v>КоммерсантЪ</c:v>
                </c:pt>
                <c:pt idx="1">
                  <c:v>Ведомости </c:v>
                </c:pt>
                <c:pt idx="2">
                  <c:v>Известия</c:v>
                </c:pt>
                <c:pt idx="3">
                  <c:v>RBC Daily </c:v>
                </c:pt>
                <c:pt idx="4">
                  <c:v>Время новостей</c:v>
                </c:pt>
                <c:pt idx="5">
                  <c:v>Российская бизнес-газета</c:v>
                </c:pt>
                <c:pt idx="6">
                  <c:v>The Moscow Times</c:v>
                </c:pt>
                <c:pt idx="7">
                  <c:v>The St. Petersburg Times</c:v>
                </c:pt>
              </c:strCache>
            </c:strRef>
          </c:cat>
          <c:val>
            <c:numRef>
              <c:f>Лист4!$C$17:$C$24</c:f>
              <c:numCache>
                <c:formatCode>General</c:formatCode>
                <c:ptCount val="8"/>
                <c:pt idx="0">
                  <c:v>0.96160000000000057</c:v>
                </c:pt>
                <c:pt idx="1">
                  <c:v>0.80810000000000004</c:v>
                </c:pt>
                <c:pt idx="2">
                  <c:v>0.47500000000000026</c:v>
                </c:pt>
                <c:pt idx="3">
                  <c:v>0.50319999999999998</c:v>
                </c:pt>
                <c:pt idx="4">
                  <c:v>0</c:v>
                </c:pt>
                <c:pt idx="5">
                  <c:v>0.21780000000000013</c:v>
                </c:pt>
                <c:pt idx="6">
                  <c:v>0.23440000000000014</c:v>
                </c:pt>
                <c:pt idx="7">
                  <c:v>0.12889999999999999</c:v>
                </c:pt>
              </c:numCache>
            </c:numRef>
          </c:val>
        </c:ser>
        <c:gapWidth val="300"/>
        <c:shape val="box"/>
        <c:axId val="103745024"/>
        <c:axId val="103746944"/>
        <c:axId val="0"/>
      </c:bar3DChart>
      <c:catAx>
        <c:axId val="103745024"/>
        <c:scaling>
          <c:orientation val="minMax"/>
        </c:scaling>
        <c:axPos val="b"/>
        <c:title>
          <c:tx>
            <c:rich>
              <a:bodyPr/>
              <a:lstStyle/>
              <a:p>
                <a:pPr>
                  <a:defRPr/>
                </a:pPr>
                <a:r>
                  <a:rPr lang="ru-RU"/>
                  <a:t>издания</a:t>
                </a:r>
              </a:p>
            </c:rich>
          </c:tx>
        </c:title>
        <c:majorTickMark val="none"/>
        <c:tickLblPos val="nextTo"/>
        <c:crossAx val="103746944"/>
        <c:crosses val="autoZero"/>
        <c:auto val="1"/>
        <c:lblAlgn val="ctr"/>
        <c:lblOffset val="100"/>
      </c:catAx>
      <c:valAx>
        <c:axId val="103746944"/>
        <c:scaling>
          <c:orientation val="minMax"/>
        </c:scaling>
        <c:axPos val="l"/>
        <c:majorGridlines/>
        <c:minorGridlines/>
        <c:title>
          <c:tx>
            <c:rich>
              <a:bodyPr/>
              <a:lstStyle/>
              <a:p>
                <a:pPr>
                  <a:defRPr/>
                </a:pPr>
                <a:r>
                  <a:rPr lang="ru-RU"/>
                  <a:t> (</a:t>
                </a:r>
                <a:r>
                  <a:rPr lang="en-US"/>
                  <a:t>TPR)</a:t>
                </a:r>
              </a:p>
            </c:rich>
          </c:tx>
        </c:title>
        <c:numFmt formatCode="General" sourceLinked="1"/>
        <c:tickLblPos val="nextTo"/>
        <c:crossAx val="103745024"/>
        <c:crosses val="autoZero"/>
        <c:crossBetween val="between"/>
      </c:valAx>
    </c:plotArea>
    <c:legend>
      <c:legendPos val="r"/>
    </c:legend>
    <c:plotVisOnly val="1"/>
  </c:chart>
  <c:externalData r:id="rId1"/>
</c:chartSpace>
</file>

<file path=word/charts/chart3.xml><?xml version="1.0" encoding="utf-8"?>
<c:chartSpace xmlns:c="http://schemas.openxmlformats.org/drawingml/2006/chart" xmlns:a="http://schemas.openxmlformats.org/drawingml/2006/main" xmlns:r="http://schemas.openxmlformats.org/officeDocument/2006/relationships">
  <c:date1904 val="1"/>
  <c:lang val="ru-RU"/>
  <c:chart>
    <c:view3D>
      <c:rAngAx val="1"/>
    </c:view3D>
    <c:plotArea>
      <c:layout/>
      <c:bar3DChart>
        <c:barDir val="col"/>
        <c:grouping val="clustered"/>
        <c:ser>
          <c:idx val="0"/>
          <c:order val="0"/>
          <c:tx>
            <c:strRef>
              <c:f>Лист4!$A$32</c:f>
              <c:strCache>
                <c:ptCount val="1"/>
                <c:pt idx="0">
                  <c:v>Московский комсомолец</c:v>
                </c:pt>
              </c:strCache>
            </c:strRef>
          </c:tx>
          <c:cat>
            <c:multiLvlStrRef>
              <c:f>Лист4!$B$27:$C$31</c:f>
              <c:multiLvlStrCache>
                <c:ptCount val="2"/>
                <c:lvl>
                  <c:pt idx="0">
                    <c:v>804,29</c:v>
                  </c:pt>
                  <c:pt idx="1">
                    <c:v>1 003,24</c:v>
                  </c:pt>
                </c:lvl>
                <c:lvl>
                  <c:pt idx="0">
                    <c:v>1 744,35</c:v>
                  </c:pt>
                  <c:pt idx="1">
                    <c:v>1 568,32</c:v>
                  </c:pt>
                </c:lvl>
                <c:lvl>
                  <c:pt idx="0">
                    <c:v>3 688,99</c:v>
                  </c:pt>
                  <c:pt idx="1">
                    <c:v>2 386,27</c:v>
                  </c:pt>
                </c:lvl>
                <c:lvl>
                  <c:pt idx="0">
                    <c:v>4 820,41</c:v>
                  </c:pt>
                  <c:pt idx="1">
                    <c:v>4 761,41</c:v>
                  </c:pt>
                </c:lvl>
                <c:lvl>
                  <c:pt idx="0">
                    <c:v>2010г.</c:v>
                  </c:pt>
                  <c:pt idx="1">
                    <c:v>2011г.</c:v>
                  </c:pt>
                </c:lvl>
              </c:multiLvlStrCache>
            </c:multiLvlStrRef>
          </c:cat>
          <c:val>
            <c:numRef>
              <c:f>Лист4!$B$32:$C$32</c:f>
              <c:numCache>
                <c:formatCode>General</c:formatCode>
                <c:ptCount val="2"/>
                <c:pt idx="0">
                  <c:v>719.1</c:v>
                </c:pt>
                <c:pt idx="1">
                  <c:v>720.03</c:v>
                </c:pt>
              </c:numCache>
            </c:numRef>
          </c:val>
        </c:ser>
        <c:ser>
          <c:idx val="1"/>
          <c:order val="1"/>
          <c:tx>
            <c:strRef>
              <c:f>Лист4!$A$33</c:f>
              <c:strCache>
                <c:ptCount val="1"/>
                <c:pt idx="0">
                  <c:v>РБК daily</c:v>
                </c:pt>
              </c:strCache>
            </c:strRef>
          </c:tx>
          <c:cat>
            <c:multiLvlStrRef>
              <c:f>Лист4!$B$27:$C$31</c:f>
              <c:multiLvlStrCache>
                <c:ptCount val="2"/>
                <c:lvl>
                  <c:pt idx="0">
                    <c:v>804,29</c:v>
                  </c:pt>
                  <c:pt idx="1">
                    <c:v>1 003,24</c:v>
                  </c:pt>
                </c:lvl>
                <c:lvl>
                  <c:pt idx="0">
                    <c:v>1 744,35</c:v>
                  </c:pt>
                  <c:pt idx="1">
                    <c:v>1 568,32</c:v>
                  </c:pt>
                </c:lvl>
                <c:lvl>
                  <c:pt idx="0">
                    <c:v>3 688,99</c:v>
                  </c:pt>
                  <c:pt idx="1">
                    <c:v>2 386,27</c:v>
                  </c:pt>
                </c:lvl>
                <c:lvl>
                  <c:pt idx="0">
                    <c:v>4 820,41</c:v>
                  </c:pt>
                  <c:pt idx="1">
                    <c:v>4 761,41</c:v>
                  </c:pt>
                </c:lvl>
                <c:lvl>
                  <c:pt idx="0">
                    <c:v>2010г.</c:v>
                  </c:pt>
                  <c:pt idx="1">
                    <c:v>2011г.</c:v>
                  </c:pt>
                </c:lvl>
              </c:multiLvlStrCache>
            </c:multiLvlStrRef>
          </c:cat>
          <c:val>
            <c:numRef>
              <c:f>Лист4!$B$33:$C$33</c:f>
              <c:numCache>
                <c:formatCode>General</c:formatCode>
                <c:ptCount val="2"/>
                <c:pt idx="0">
                  <c:v>575.23</c:v>
                </c:pt>
                <c:pt idx="1">
                  <c:v>372.63</c:v>
                </c:pt>
              </c:numCache>
            </c:numRef>
          </c:val>
        </c:ser>
        <c:ser>
          <c:idx val="2"/>
          <c:order val="2"/>
          <c:tx>
            <c:strRef>
              <c:f>Лист4!$A$34</c:f>
              <c:strCache>
                <c:ptCount val="1"/>
                <c:pt idx="0">
                  <c:v>Независимая газета</c:v>
                </c:pt>
              </c:strCache>
            </c:strRef>
          </c:tx>
          <c:cat>
            <c:multiLvlStrRef>
              <c:f>Лист4!$B$27:$C$31</c:f>
              <c:multiLvlStrCache>
                <c:ptCount val="2"/>
                <c:lvl>
                  <c:pt idx="0">
                    <c:v>804,29</c:v>
                  </c:pt>
                  <c:pt idx="1">
                    <c:v>1 003,24</c:v>
                  </c:pt>
                </c:lvl>
                <c:lvl>
                  <c:pt idx="0">
                    <c:v>1 744,35</c:v>
                  </c:pt>
                  <c:pt idx="1">
                    <c:v>1 568,32</c:v>
                  </c:pt>
                </c:lvl>
                <c:lvl>
                  <c:pt idx="0">
                    <c:v>3 688,99</c:v>
                  </c:pt>
                  <c:pt idx="1">
                    <c:v>2 386,27</c:v>
                  </c:pt>
                </c:lvl>
                <c:lvl>
                  <c:pt idx="0">
                    <c:v>4 820,41</c:v>
                  </c:pt>
                  <c:pt idx="1">
                    <c:v>4 761,41</c:v>
                  </c:pt>
                </c:lvl>
                <c:lvl>
                  <c:pt idx="0">
                    <c:v>2010г.</c:v>
                  </c:pt>
                  <c:pt idx="1">
                    <c:v>2011г.</c:v>
                  </c:pt>
                </c:lvl>
              </c:multiLvlStrCache>
            </c:multiLvlStrRef>
          </c:cat>
          <c:val>
            <c:numRef>
              <c:f>Лист4!$B$34:$C$34</c:f>
              <c:numCache>
                <c:formatCode>General</c:formatCode>
                <c:ptCount val="2"/>
                <c:pt idx="0">
                  <c:v>548.04</c:v>
                </c:pt>
                <c:pt idx="1">
                  <c:v>614.64</c:v>
                </c:pt>
              </c:numCache>
            </c:numRef>
          </c:val>
        </c:ser>
        <c:ser>
          <c:idx val="3"/>
          <c:order val="3"/>
          <c:tx>
            <c:strRef>
              <c:f>Лист4!$A$35</c:f>
              <c:strCache>
                <c:ptCount val="1"/>
                <c:pt idx="0">
                  <c:v>Известия</c:v>
                </c:pt>
              </c:strCache>
            </c:strRef>
          </c:tx>
          <c:cat>
            <c:multiLvlStrRef>
              <c:f>Лист4!$B$27:$C$31</c:f>
              <c:multiLvlStrCache>
                <c:ptCount val="2"/>
                <c:lvl>
                  <c:pt idx="0">
                    <c:v>804,29</c:v>
                  </c:pt>
                  <c:pt idx="1">
                    <c:v>1 003,24</c:v>
                  </c:pt>
                </c:lvl>
                <c:lvl>
                  <c:pt idx="0">
                    <c:v>1 744,35</c:v>
                  </c:pt>
                  <c:pt idx="1">
                    <c:v>1 568,32</c:v>
                  </c:pt>
                </c:lvl>
                <c:lvl>
                  <c:pt idx="0">
                    <c:v>3 688,99</c:v>
                  </c:pt>
                  <c:pt idx="1">
                    <c:v>2 386,27</c:v>
                  </c:pt>
                </c:lvl>
                <c:lvl>
                  <c:pt idx="0">
                    <c:v>4 820,41</c:v>
                  </c:pt>
                  <c:pt idx="1">
                    <c:v>4 761,41</c:v>
                  </c:pt>
                </c:lvl>
                <c:lvl>
                  <c:pt idx="0">
                    <c:v>2010г.</c:v>
                  </c:pt>
                  <c:pt idx="1">
                    <c:v>2011г.</c:v>
                  </c:pt>
                </c:lvl>
              </c:multiLvlStrCache>
            </c:multiLvlStrRef>
          </c:cat>
          <c:val>
            <c:numRef>
              <c:f>Лист4!$B$35:$C$35</c:f>
              <c:numCache>
                <c:formatCode>General</c:formatCode>
                <c:ptCount val="2"/>
                <c:pt idx="0">
                  <c:v>485.04</c:v>
                </c:pt>
                <c:pt idx="1">
                  <c:v>562.01</c:v>
                </c:pt>
              </c:numCache>
            </c:numRef>
          </c:val>
        </c:ser>
        <c:ser>
          <c:idx val="4"/>
          <c:order val="4"/>
          <c:tx>
            <c:strRef>
              <c:f>Лист4!$A$36</c:f>
              <c:strCache>
                <c:ptCount val="1"/>
                <c:pt idx="0">
                  <c:v>Время новостей</c:v>
                </c:pt>
              </c:strCache>
            </c:strRef>
          </c:tx>
          <c:cat>
            <c:multiLvlStrRef>
              <c:f>Лист4!$B$27:$C$31</c:f>
              <c:multiLvlStrCache>
                <c:ptCount val="2"/>
                <c:lvl>
                  <c:pt idx="0">
                    <c:v>804,29</c:v>
                  </c:pt>
                  <c:pt idx="1">
                    <c:v>1 003,24</c:v>
                  </c:pt>
                </c:lvl>
                <c:lvl>
                  <c:pt idx="0">
                    <c:v>1 744,35</c:v>
                  </c:pt>
                  <c:pt idx="1">
                    <c:v>1 568,32</c:v>
                  </c:pt>
                </c:lvl>
                <c:lvl>
                  <c:pt idx="0">
                    <c:v>3 688,99</c:v>
                  </c:pt>
                  <c:pt idx="1">
                    <c:v>2 386,27</c:v>
                  </c:pt>
                </c:lvl>
                <c:lvl>
                  <c:pt idx="0">
                    <c:v>4 820,41</c:v>
                  </c:pt>
                  <c:pt idx="1">
                    <c:v>4 761,41</c:v>
                  </c:pt>
                </c:lvl>
                <c:lvl>
                  <c:pt idx="0">
                    <c:v>2010г.</c:v>
                  </c:pt>
                  <c:pt idx="1">
                    <c:v>2011г.</c:v>
                  </c:pt>
                </c:lvl>
              </c:multiLvlStrCache>
            </c:multiLvlStrRef>
          </c:cat>
          <c:val>
            <c:numRef>
              <c:f>Лист4!$B$36:$C$36</c:f>
              <c:numCache>
                <c:formatCode>General</c:formatCode>
                <c:ptCount val="2"/>
                <c:pt idx="0">
                  <c:v>393.96999999999974</c:v>
                </c:pt>
                <c:pt idx="1">
                  <c:v>0</c:v>
                </c:pt>
              </c:numCache>
            </c:numRef>
          </c:val>
        </c:ser>
        <c:ser>
          <c:idx val="5"/>
          <c:order val="5"/>
          <c:tx>
            <c:strRef>
              <c:f>Лист4!$A$37</c:f>
              <c:strCache>
                <c:ptCount val="1"/>
                <c:pt idx="0">
                  <c:v>Новые известия</c:v>
                </c:pt>
              </c:strCache>
            </c:strRef>
          </c:tx>
          <c:cat>
            <c:multiLvlStrRef>
              <c:f>Лист4!$B$27:$C$31</c:f>
              <c:multiLvlStrCache>
                <c:ptCount val="2"/>
                <c:lvl>
                  <c:pt idx="0">
                    <c:v>804,29</c:v>
                  </c:pt>
                  <c:pt idx="1">
                    <c:v>1 003,24</c:v>
                  </c:pt>
                </c:lvl>
                <c:lvl>
                  <c:pt idx="0">
                    <c:v>1 744,35</c:v>
                  </c:pt>
                  <c:pt idx="1">
                    <c:v>1 568,32</c:v>
                  </c:pt>
                </c:lvl>
                <c:lvl>
                  <c:pt idx="0">
                    <c:v>3 688,99</c:v>
                  </c:pt>
                  <c:pt idx="1">
                    <c:v>2 386,27</c:v>
                  </c:pt>
                </c:lvl>
                <c:lvl>
                  <c:pt idx="0">
                    <c:v>4 820,41</c:v>
                  </c:pt>
                  <c:pt idx="1">
                    <c:v>4 761,41</c:v>
                  </c:pt>
                </c:lvl>
                <c:lvl>
                  <c:pt idx="0">
                    <c:v>2010г.</c:v>
                  </c:pt>
                  <c:pt idx="1">
                    <c:v>2011г.</c:v>
                  </c:pt>
                </c:lvl>
              </c:multiLvlStrCache>
            </c:multiLvlStrRef>
          </c:cat>
          <c:val>
            <c:numRef>
              <c:f>Лист4!$B$37:$C$37</c:f>
              <c:numCache>
                <c:formatCode>General</c:formatCode>
                <c:ptCount val="2"/>
                <c:pt idx="0">
                  <c:v>345.13</c:v>
                </c:pt>
                <c:pt idx="1">
                  <c:v>0</c:v>
                </c:pt>
              </c:numCache>
            </c:numRef>
          </c:val>
        </c:ser>
        <c:ser>
          <c:idx val="6"/>
          <c:order val="6"/>
          <c:tx>
            <c:strRef>
              <c:f>Лист4!$A$38</c:f>
              <c:strCache>
                <c:ptCount val="1"/>
                <c:pt idx="0">
                  <c:v>Новая газета</c:v>
                </c:pt>
              </c:strCache>
            </c:strRef>
          </c:tx>
          <c:cat>
            <c:multiLvlStrRef>
              <c:f>Лист4!$B$27:$C$31</c:f>
              <c:multiLvlStrCache>
                <c:ptCount val="2"/>
                <c:lvl>
                  <c:pt idx="0">
                    <c:v>804,29</c:v>
                  </c:pt>
                  <c:pt idx="1">
                    <c:v>1 003,24</c:v>
                  </c:pt>
                </c:lvl>
                <c:lvl>
                  <c:pt idx="0">
                    <c:v>1 744,35</c:v>
                  </c:pt>
                  <c:pt idx="1">
                    <c:v>1 568,32</c:v>
                  </c:pt>
                </c:lvl>
                <c:lvl>
                  <c:pt idx="0">
                    <c:v>3 688,99</c:v>
                  </c:pt>
                  <c:pt idx="1">
                    <c:v>2 386,27</c:v>
                  </c:pt>
                </c:lvl>
                <c:lvl>
                  <c:pt idx="0">
                    <c:v>4 820,41</c:v>
                  </c:pt>
                  <c:pt idx="1">
                    <c:v>4 761,41</c:v>
                  </c:pt>
                </c:lvl>
                <c:lvl>
                  <c:pt idx="0">
                    <c:v>2010г.</c:v>
                  </c:pt>
                  <c:pt idx="1">
                    <c:v>2011г.</c:v>
                  </c:pt>
                </c:lvl>
              </c:multiLvlStrCache>
            </c:multiLvlStrRef>
          </c:cat>
          <c:val>
            <c:numRef>
              <c:f>Лист4!$B$38:$C$38</c:f>
              <c:numCache>
                <c:formatCode>General</c:formatCode>
                <c:ptCount val="2"/>
                <c:pt idx="0">
                  <c:v>0</c:v>
                </c:pt>
                <c:pt idx="1">
                  <c:v>540.42999999999938</c:v>
                </c:pt>
              </c:numCache>
            </c:numRef>
          </c:val>
        </c:ser>
        <c:ser>
          <c:idx val="7"/>
          <c:order val="7"/>
          <c:tx>
            <c:strRef>
              <c:f>Лист4!$A$39</c:f>
              <c:strCache>
                <c:ptCount val="1"/>
                <c:pt idx="0">
                  <c:v>Московские новости</c:v>
                </c:pt>
              </c:strCache>
            </c:strRef>
          </c:tx>
          <c:cat>
            <c:multiLvlStrRef>
              <c:f>Лист4!$B$27:$C$31</c:f>
              <c:multiLvlStrCache>
                <c:ptCount val="2"/>
                <c:lvl>
                  <c:pt idx="0">
                    <c:v>804,29</c:v>
                  </c:pt>
                  <c:pt idx="1">
                    <c:v>1 003,24</c:v>
                  </c:pt>
                </c:lvl>
                <c:lvl>
                  <c:pt idx="0">
                    <c:v>1 744,35</c:v>
                  </c:pt>
                  <c:pt idx="1">
                    <c:v>1 568,32</c:v>
                  </c:pt>
                </c:lvl>
                <c:lvl>
                  <c:pt idx="0">
                    <c:v>3 688,99</c:v>
                  </c:pt>
                  <c:pt idx="1">
                    <c:v>2 386,27</c:v>
                  </c:pt>
                </c:lvl>
                <c:lvl>
                  <c:pt idx="0">
                    <c:v>4 820,41</c:v>
                  </c:pt>
                  <c:pt idx="1">
                    <c:v>4 761,41</c:v>
                  </c:pt>
                </c:lvl>
                <c:lvl>
                  <c:pt idx="0">
                    <c:v>2010г.</c:v>
                  </c:pt>
                  <c:pt idx="1">
                    <c:v>2011г.</c:v>
                  </c:pt>
                </c:lvl>
              </c:multiLvlStrCache>
            </c:multiLvlStrRef>
          </c:cat>
          <c:val>
            <c:numRef>
              <c:f>Лист4!$B$39:$C$39</c:f>
              <c:numCache>
                <c:formatCode>General</c:formatCode>
                <c:ptCount val="2"/>
                <c:pt idx="0">
                  <c:v>0</c:v>
                </c:pt>
                <c:pt idx="1">
                  <c:v>392.07</c:v>
                </c:pt>
              </c:numCache>
            </c:numRef>
          </c:val>
        </c:ser>
        <c:gapWidth val="300"/>
        <c:shape val="box"/>
        <c:axId val="119568640"/>
        <c:axId val="119574912"/>
        <c:axId val="0"/>
      </c:bar3DChart>
      <c:catAx>
        <c:axId val="119568640"/>
        <c:scaling>
          <c:orientation val="minMax"/>
        </c:scaling>
        <c:axPos val="b"/>
        <c:title>
          <c:tx>
            <c:rich>
              <a:bodyPr/>
              <a:lstStyle/>
              <a:p>
                <a:pPr>
                  <a:defRPr/>
                </a:pPr>
                <a:r>
                  <a:rPr lang="ru-RU"/>
                  <a:t>годы</a:t>
                </a:r>
              </a:p>
            </c:rich>
          </c:tx>
        </c:title>
        <c:majorTickMark val="none"/>
        <c:tickLblPos val="nextTo"/>
        <c:txPr>
          <a:bodyPr/>
          <a:lstStyle/>
          <a:p>
            <a:pPr>
              <a:defRPr sz="800"/>
            </a:pPr>
            <a:endParaRPr lang="ru-RU"/>
          </a:p>
        </c:txPr>
        <c:crossAx val="119574912"/>
        <c:crosses val="autoZero"/>
        <c:auto val="1"/>
        <c:lblAlgn val="ctr"/>
        <c:lblOffset val="100"/>
      </c:catAx>
      <c:valAx>
        <c:axId val="119574912"/>
        <c:scaling>
          <c:orientation val="minMax"/>
        </c:scaling>
        <c:axPos val="l"/>
        <c:majorGridlines/>
        <c:minorGridlines/>
        <c:title>
          <c:tx>
            <c:rich>
              <a:bodyPr/>
              <a:lstStyle/>
              <a:p>
                <a:pPr>
                  <a:defRPr/>
                </a:pPr>
                <a:r>
                  <a:rPr lang="ru-RU"/>
                  <a:t>уровень цитируемости</a:t>
                </a:r>
              </a:p>
            </c:rich>
          </c:tx>
        </c:title>
        <c:numFmt formatCode="General" sourceLinked="1"/>
        <c:tickLblPos val="nextTo"/>
        <c:crossAx val="119568640"/>
        <c:crosses val="autoZero"/>
        <c:crossBetween val="between"/>
      </c:valAx>
    </c:plotArea>
    <c:legend>
      <c:legendPos val="r"/>
      <c:txPr>
        <a:bodyPr/>
        <a:lstStyle/>
        <a:p>
          <a:pPr>
            <a:defRPr sz="800"/>
          </a:pPr>
          <a:endParaRPr lang="ru-RU"/>
        </a:p>
      </c:txPr>
    </c:legend>
    <c:plotVisOnly val="1"/>
  </c:chart>
  <c:externalData r:id="rId1"/>
</c:chartSpace>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DD172BA9-7AF5-4713-9B37-CF1E9AA60EA7}" type="doc">
      <dgm:prSet loTypeId="urn:microsoft.com/office/officeart/2005/8/layout/hierarchy1" loCatId="hierarchy" qsTypeId="urn:microsoft.com/office/officeart/2005/8/quickstyle/simple1" qsCatId="simple" csTypeId="urn:microsoft.com/office/officeart/2005/8/colors/accent1_2" csCatId="accent1" phldr="1"/>
      <dgm:spPr/>
      <dgm:t>
        <a:bodyPr/>
        <a:lstStyle/>
        <a:p>
          <a:endParaRPr lang="ru-RU"/>
        </a:p>
      </dgm:t>
    </dgm:pt>
    <dgm:pt modelId="{E3A94BAF-1395-4267-8676-D39218009E73}">
      <dgm:prSet phldrT="[Текст]" custT="1"/>
      <dgm:spPr/>
      <dgm:t>
        <a:bodyPr/>
        <a:lstStyle/>
        <a:p>
          <a:r>
            <a:rPr lang="ru-RU" sz="1000">
              <a:latin typeface="Times New Roman" pitchFamily="18" charset="0"/>
              <a:cs typeface="Times New Roman" pitchFamily="18" charset="0"/>
            </a:rPr>
            <a:t>исполнительный директор</a:t>
          </a:r>
        </a:p>
      </dgm:t>
    </dgm:pt>
    <dgm:pt modelId="{BFE98D71-F52C-424C-9A29-C81C858303F8}" type="parTrans" cxnId="{858B54FD-FF88-4BBA-B03D-6A8F67F42F8B}">
      <dgm:prSet/>
      <dgm:spPr/>
      <dgm:t>
        <a:bodyPr/>
        <a:lstStyle/>
        <a:p>
          <a:endParaRPr lang="ru-RU"/>
        </a:p>
      </dgm:t>
    </dgm:pt>
    <dgm:pt modelId="{552ACDB1-3E47-419B-B5CA-12E93FFC3A2C}" type="sibTrans" cxnId="{858B54FD-FF88-4BBA-B03D-6A8F67F42F8B}">
      <dgm:prSet/>
      <dgm:spPr/>
      <dgm:t>
        <a:bodyPr/>
        <a:lstStyle/>
        <a:p>
          <a:endParaRPr lang="ru-RU"/>
        </a:p>
      </dgm:t>
    </dgm:pt>
    <dgm:pt modelId="{9C50A2EE-A093-4805-A3C9-F63FF68ACBBC}">
      <dgm:prSet phldrT="[Текст]" custT="1"/>
      <dgm:spPr/>
      <dgm:t>
        <a:bodyPr/>
        <a:lstStyle/>
        <a:p>
          <a:r>
            <a:rPr lang="ru-RU" sz="900"/>
            <a:t>Административно-структурные подразделения</a:t>
          </a:r>
        </a:p>
      </dgm:t>
    </dgm:pt>
    <dgm:pt modelId="{78E4ABDA-5DFA-4336-9392-DC66E42C1541}" type="parTrans" cxnId="{DA5218AA-BFB0-432E-99B1-3EE8C50C2A82}">
      <dgm:prSet/>
      <dgm:spPr/>
      <dgm:t>
        <a:bodyPr/>
        <a:lstStyle/>
        <a:p>
          <a:endParaRPr lang="ru-RU"/>
        </a:p>
      </dgm:t>
    </dgm:pt>
    <dgm:pt modelId="{F75AEFB3-92C4-4EEB-AB61-9B23DC418B3C}" type="sibTrans" cxnId="{DA5218AA-BFB0-432E-99B1-3EE8C50C2A82}">
      <dgm:prSet/>
      <dgm:spPr/>
      <dgm:t>
        <a:bodyPr/>
        <a:lstStyle/>
        <a:p>
          <a:endParaRPr lang="ru-RU"/>
        </a:p>
      </dgm:t>
    </dgm:pt>
    <dgm:pt modelId="{B052D2C0-52EA-4047-AC67-D6E61E681316}">
      <dgm:prSet phldrT="[Текст]" custT="1"/>
      <dgm:spPr/>
      <dgm:t>
        <a:bodyPr/>
        <a:lstStyle/>
        <a:p>
          <a:r>
            <a:rPr lang="ru-RU" sz="900">
              <a:latin typeface="Times New Roman" pitchFamily="18" charset="0"/>
              <a:cs typeface="Times New Roman" pitchFamily="18" charset="0"/>
            </a:rPr>
            <a:t>Главный бухгалтер</a:t>
          </a:r>
        </a:p>
      </dgm:t>
    </dgm:pt>
    <dgm:pt modelId="{603F14F8-F814-4F21-BEDB-127D411F6FAD}" type="parTrans" cxnId="{4D2C69B8-12F9-44BD-BCF4-F81CA7AC2564}">
      <dgm:prSet/>
      <dgm:spPr/>
      <dgm:t>
        <a:bodyPr/>
        <a:lstStyle/>
        <a:p>
          <a:endParaRPr lang="ru-RU"/>
        </a:p>
      </dgm:t>
    </dgm:pt>
    <dgm:pt modelId="{1C7B6EC6-8418-4221-9C55-5D75346EF7EC}" type="sibTrans" cxnId="{4D2C69B8-12F9-44BD-BCF4-F81CA7AC2564}">
      <dgm:prSet/>
      <dgm:spPr/>
      <dgm:t>
        <a:bodyPr/>
        <a:lstStyle/>
        <a:p>
          <a:endParaRPr lang="ru-RU"/>
        </a:p>
      </dgm:t>
    </dgm:pt>
    <dgm:pt modelId="{01C7DBB2-34A9-4026-AE40-0CD88FE0A421}">
      <dgm:prSet phldrT="[Текст]" custT="1"/>
      <dgm:spPr/>
      <dgm:t>
        <a:bodyPr/>
        <a:lstStyle/>
        <a:p>
          <a:r>
            <a:rPr lang="ru-RU" sz="800" baseline="0"/>
            <a:t>Производственно-структурные подразделения</a:t>
          </a:r>
        </a:p>
      </dgm:t>
    </dgm:pt>
    <dgm:pt modelId="{913853B0-DC67-4F82-8525-6BF681EF1517}" type="parTrans" cxnId="{4FECDE9B-4206-4143-A3CF-606ECFF54C17}">
      <dgm:prSet/>
      <dgm:spPr/>
      <dgm:t>
        <a:bodyPr/>
        <a:lstStyle/>
        <a:p>
          <a:endParaRPr lang="ru-RU"/>
        </a:p>
      </dgm:t>
    </dgm:pt>
    <dgm:pt modelId="{C6518748-AC6A-44FF-9591-41668C4B098F}" type="sibTrans" cxnId="{4FECDE9B-4206-4143-A3CF-606ECFF54C17}">
      <dgm:prSet/>
      <dgm:spPr/>
      <dgm:t>
        <a:bodyPr/>
        <a:lstStyle/>
        <a:p>
          <a:endParaRPr lang="ru-RU"/>
        </a:p>
      </dgm:t>
    </dgm:pt>
    <dgm:pt modelId="{20C63133-7E17-4762-8D1E-E8E99C6D46B9}">
      <dgm:prSet custT="1"/>
      <dgm:spPr/>
      <dgm:t>
        <a:bodyPr/>
        <a:lstStyle/>
        <a:p>
          <a:r>
            <a:rPr lang="ru-RU" sz="1000">
              <a:latin typeface="Times New Roman" pitchFamily="18" charset="0"/>
              <a:cs typeface="Times New Roman" pitchFamily="18" charset="0"/>
            </a:rPr>
            <a:t>генеральный директор</a:t>
          </a:r>
        </a:p>
      </dgm:t>
    </dgm:pt>
    <dgm:pt modelId="{FF91A882-DCEC-4F81-AD38-5DD156BE03AC}" type="parTrans" cxnId="{3C040033-02DB-4DA4-82B3-4F855D7B0F8F}">
      <dgm:prSet/>
      <dgm:spPr/>
      <dgm:t>
        <a:bodyPr/>
        <a:lstStyle/>
        <a:p>
          <a:endParaRPr lang="ru-RU"/>
        </a:p>
      </dgm:t>
    </dgm:pt>
    <dgm:pt modelId="{5CF4DD60-06AE-4054-A637-62F509D0105A}" type="sibTrans" cxnId="{3C040033-02DB-4DA4-82B3-4F855D7B0F8F}">
      <dgm:prSet/>
      <dgm:spPr/>
      <dgm:t>
        <a:bodyPr/>
        <a:lstStyle/>
        <a:p>
          <a:endParaRPr lang="ru-RU"/>
        </a:p>
      </dgm:t>
    </dgm:pt>
    <dgm:pt modelId="{9AFE065C-3E2B-458D-BF2E-CE37C39D6964}">
      <dgm:prSet custT="1"/>
      <dgm:spPr/>
      <dgm:t>
        <a:bodyPr/>
        <a:lstStyle/>
        <a:p>
          <a:r>
            <a:rPr lang="ru-RU" sz="900">
              <a:latin typeface="Times New Roman" pitchFamily="18" charset="0"/>
              <a:cs typeface="Times New Roman" pitchFamily="18" charset="0"/>
            </a:rPr>
            <a:t>редакция</a:t>
          </a:r>
        </a:p>
        <a:p>
          <a:r>
            <a:rPr lang="ru-RU" sz="900">
              <a:latin typeface="Times New Roman" pitchFamily="18" charset="0"/>
              <a:cs typeface="Times New Roman" pitchFamily="18" charset="0"/>
            </a:rPr>
            <a:t> газеты "Жизнь"  </a:t>
          </a:r>
          <a:endParaRPr lang="ru-RU" sz="500"/>
        </a:p>
      </dgm:t>
    </dgm:pt>
    <dgm:pt modelId="{47E36F0E-34B2-48B8-A9A8-9A7C0BAA3E12}" type="parTrans" cxnId="{7C0F9B3F-5CAE-414B-8BB4-05B9E11ACC3F}">
      <dgm:prSet/>
      <dgm:spPr/>
      <dgm:t>
        <a:bodyPr/>
        <a:lstStyle/>
        <a:p>
          <a:endParaRPr lang="ru-RU"/>
        </a:p>
      </dgm:t>
    </dgm:pt>
    <dgm:pt modelId="{403D96EB-8DCD-44D0-80F0-9D3747F183E0}" type="sibTrans" cxnId="{7C0F9B3F-5CAE-414B-8BB4-05B9E11ACC3F}">
      <dgm:prSet/>
      <dgm:spPr/>
      <dgm:t>
        <a:bodyPr/>
        <a:lstStyle/>
        <a:p>
          <a:endParaRPr lang="ru-RU"/>
        </a:p>
      </dgm:t>
    </dgm:pt>
    <dgm:pt modelId="{1835F869-2B3A-4D51-B645-4A1B402D5876}">
      <dgm:prSet custT="1"/>
      <dgm:spPr/>
      <dgm:t>
        <a:bodyPr/>
        <a:lstStyle/>
        <a:p>
          <a:r>
            <a:rPr lang="ru-RU" sz="900">
              <a:latin typeface="Times New Roman" pitchFamily="18" charset="0"/>
              <a:cs typeface="Times New Roman" pitchFamily="18" charset="0"/>
            </a:rPr>
            <a:t>редакция журнала «Жара»</a:t>
          </a:r>
        </a:p>
      </dgm:t>
    </dgm:pt>
    <dgm:pt modelId="{4D633A5A-7B05-4A61-91C7-9E80BC129BAE}" type="parTrans" cxnId="{2622D670-A485-4A00-A33A-FF4BE76E6017}">
      <dgm:prSet/>
      <dgm:spPr/>
      <dgm:t>
        <a:bodyPr/>
        <a:lstStyle/>
        <a:p>
          <a:endParaRPr lang="ru-RU"/>
        </a:p>
      </dgm:t>
    </dgm:pt>
    <dgm:pt modelId="{633C098C-7C6B-44AD-A6FE-556BEF22B4AE}" type="sibTrans" cxnId="{2622D670-A485-4A00-A33A-FF4BE76E6017}">
      <dgm:prSet/>
      <dgm:spPr/>
      <dgm:t>
        <a:bodyPr/>
        <a:lstStyle/>
        <a:p>
          <a:endParaRPr lang="ru-RU"/>
        </a:p>
      </dgm:t>
    </dgm:pt>
    <dgm:pt modelId="{8E727B40-E764-44B6-9859-54CA20022DFE}">
      <dgm:prSet custT="1"/>
      <dgm:spPr/>
      <dgm:t>
        <a:bodyPr/>
        <a:lstStyle/>
        <a:p>
          <a:r>
            <a:rPr lang="ru-RU" sz="900">
              <a:latin typeface="Times New Roman" pitchFamily="18" charset="0"/>
              <a:cs typeface="Times New Roman" pitchFamily="18" charset="0"/>
            </a:rPr>
            <a:t>зам.гл.редактора ИП LIFE | NEWS</a:t>
          </a:r>
          <a:endParaRPr lang="ru-RU" sz="900"/>
        </a:p>
      </dgm:t>
    </dgm:pt>
    <dgm:pt modelId="{F2077BA2-DB06-4DAB-84BD-9E821E937C77}" type="parTrans" cxnId="{50220616-DAC1-45E1-911F-346400F986A4}">
      <dgm:prSet/>
      <dgm:spPr/>
      <dgm:t>
        <a:bodyPr/>
        <a:lstStyle/>
        <a:p>
          <a:endParaRPr lang="ru-RU"/>
        </a:p>
      </dgm:t>
    </dgm:pt>
    <dgm:pt modelId="{7F80E7E2-D006-4659-8035-3506979163E4}" type="sibTrans" cxnId="{50220616-DAC1-45E1-911F-346400F986A4}">
      <dgm:prSet/>
      <dgm:spPr/>
      <dgm:t>
        <a:bodyPr/>
        <a:lstStyle/>
        <a:p>
          <a:endParaRPr lang="ru-RU"/>
        </a:p>
      </dgm:t>
    </dgm:pt>
    <dgm:pt modelId="{3EA076F9-A076-42DA-B410-FFBA1E3AAFE5}">
      <dgm:prSet custT="1"/>
      <dgm:spPr/>
      <dgm:t>
        <a:bodyPr/>
        <a:lstStyle/>
        <a:p>
          <a:r>
            <a:rPr lang="ru-RU" sz="1200" baseline="30000">
              <a:latin typeface="Times New Roman" pitchFamily="18" charset="0"/>
              <a:cs typeface="Times New Roman" pitchFamily="18" charset="0"/>
            </a:rPr>
            <a:t>Руководитель юридической службы</a:t>
          </a:r>
        </a:p>
      </dgm:t>
    </dgm:pt>
    <dgm:pt modelId="{66730E4B-1B50-478A-8EFC-B362F3F14D97}" type="parTrans" cxnId="{757E0A48-CEC4-4083-9E9C-0B976FABED67}">
      <dgm:prSet/>
      <dgm:spPr/>
      <dgm:t>
        <a:bodyPr/>
        <a:lstStyle/>
        <a:p>
          <a:endParaRPr lang="ru-RU"/>
        </a:p>
      </dgm:t>
    </dgm:pt>
    <dgm:pt modelId="{6D416B37-D644-4A84-AE7D-469B0A18FD16}" type="sibTrans" cxnId="{757E0A48-CEC4-4083-9E9C-0B976FABED67}">
      <dgm:prSet/>
      <dgm:spPr/>
      <dgm:t>
        <a:bodyPr/>
        <a:lstStyle/>
        <a:p>
          <a:endParaRPr lang="ru-RU"/>
        </a:p>
      </dgm:t>
    </dgm:pt>
    <dgm:pt modelId="{8F7CEAE4-416F-401E-A5D9-FFF1E2632A41}">
      <dgm:prSet custT="1"/>
      <dgm:spPr/>
      <dgm:t>
        <a:bodyPr/>
        <a:lstStyle/>
        <a:p>
          <a:r>
            <a:rPr lang="ru-RU" sz="900">
              <a:latin typeface="Times New Roman" pitchFamily="18" charset="0"/>
              <a:cs typeface="Times New Roman" pitchFamily="18" charset="0"/>
            </a:rPr>
            <a:t>Директор по продажам и подписке</a:t>
          </a:r>
        </a:p>
      </dgm:t>
    </dgm:pt>
    <dgm:pt modelId="{46EFD76D-08E3-4C1E-A91A-B51726FA8B18}" type="parTrans" cxnId="{3B3D0915-D079-4A69-8BF3-2FE38BAB8328}">
      <dgm:prSet/>
      <dgm:spPr/>
      <dgm:t>
        <a:bodyPr/>
        <a:lstStyle/>
        <a:p>
          <a:endParaRPr lang="ru-RU"/>
        </a:p>
      </dgm:t>
    </dgm:pt>
    <dgm:pt modelId="{649A24ED-2AC2-4307-880F-0F3E9C36EC0D}" type="sibTrans" cxnId="{3B3D0915-D079-4A69-8BF3-2FE38BAB8328}">
      <dgm:prSet/>
      <dgm:spPr/>
      <dgm:t>
        <a:bodyPr/>
        <a:lstStyle/>
        <a:p>
          <a:endParaRPr lang="ru-RU"/>
        </a:p>
      </dgm:t>
    </dgm:pt>
    <dgm:pt modelId="{7EA13508-278F-40DB-A703-55B8C568521E}">
      <dgm:prSet custT="1"/>
      <dgm:spPr/>
      <dgm:t>
        <a:bodyPr/>
        <a:lstStyle/>
        <a:p>
          <a:r>
            <a:rPr lang="ru-RU" sz="900"/>
            <a:t>Юридическая служба</a:t>
          </a:r>
        </a:p>
      </dgm:t>
    </dgm:pt>
    <dgm:pt modelId="{45B4E23C-6944-4B08-B951-C5DEBC19AF3D}" type="parTrans" cxnId="{D7983C9E-A4A5-46C3-9874-034623B0AAFE}">
      <dgm:prSet/>
      <dgm:spPr/>
      <dgm:t>
        <a:bodyPr/>
        <a:lstStyle/>
        <a:p>
          <a:endParaRPr lang="ru-RU"/>
        </a:p>
      </dgm:t>
    </dgm:pt>
    <dgm:pt modelId="{3775F4CC-0DF2-40A7-8717-196F525D97A7}" type="sibTrans" cxnId="{D7983C9E-A4A5-46C3-9874-034623B0AAFE}">
      <dgm:prSet/>
      <dgm:spPr/>
      <dgm:t>
        <a:bodyPr/>
        <a:lstStyle/>
        <a:p>
          <a:endParaRPr lang="ru-RU"/>
        </a:p>
      </dgm:t>
    </dgm:pt>
    <dgm:pt modelId="{50D5D654-3383-42F6-B895-90F505877CE5}">
      <dgm:prSet custT="1"/>
      <dgm:spPr/>
      <dgm:t>
        <a:bodyPr/>
        <a:lstStyle/>
        <a:p>
          <a:r>
            <a:rPr lang="ru-RU" sz="900"/>
            <a:t>Финансово-экономическая</a:t>
          </a:r>
        </a:p>
        <a:p>
          <a:r>
            <a:rPr lang="ru-RU" sz="900"/>
            <a:t>служба</a:t>
          </a:r>
        </a:p>
      </dgm:t>
    </dgm:pt>
    <dgm:pt modelId="{1EF896BF-89F0-4684-B171-DA43A2CB2FEE}" type="parTrans" cxnId="{B3AFE335-21A5-48B7-958B-CC5B7D5BE68E}">
      <dgm:prSet/>
      <dgm:spPr/>
      <dgm:t>
        <a:bodyPr/>
        <a:lstStyle/>
        <a:p>
          <a:endParaRPr lang="ru-RU"/>
        </a:p>
      </dgm:t>
    </dgm:pt>
    <dgm:pt modelId="{3F2D2AF4-210B-4E6E-A48D-7C50A8DE190A}" type="sibTrans" cxnId="{B3AFE335-21A5-48B7-958B-CC5B7D5BE68E}">
      <dgm:prSet/>
      <dgm:spPr/>
      <dgm:t>
        <a:bodyPr/>
        <a:lstStyle/>
        <a:p>
          <a:endParaRPr lang="ru-RU"/>
        </a:p>
      </dgm:t>
    </dgm:pt>
    <dgm:pt modelId="{53B239B3-F465-462C-B815-FDC5504F5F0A}">
      <dgm:prSet custT="1"/>
      <dgm:spPr/>
      <dgm:t>
        <a:bodyPr/>
        <a:lstStyle/>
        <a:p>
          <a:r>
            <a:rPr lang="ru-RU" sz="900">
              <a:latin typeface="Times New Roman" pitchFamily="18" charset="0"/>
              <a:cs typeface="Times New Roman" pitchFamily="18" charset="0"/>
            </a:rPr>
            <a:t>директор по рекламе</a:t>
          </a:r>
        </a:p>
      </dgm:t>
    </dgm:pt>
    <dgm:pt modelId="{6747D97D-2CB0-48D5-86FA-226047E7C580}" type="parTrans" cxnId="{B21FBEBE-B820-4374-8817-C46B356281F6}">
      <dgm:prSet/>
      <dgm:spPr/>
      <dgm:t>
        <a:bodyPr/>
        <a:lstStyle/>
        <a:p>
          <a:endParaRPr lang="ru-RU"/>
        </a:p>
      </dgm:t>
    </dgm:pt>
    <dgm:pt modelId="{33ADD882-078B-4677-9167-3C42593129FE}" type="sibTrans" cxnId="{B21FBEBE-B820-4374-8817-C46B356281F6}">
      <dgm:prSet/>
      <dgm:spPr/>
      <dgm:t>
        <a:bodyPr/>
        <a:lstStyle/>
        <a:p>
          <a:endParaRPr lang="ru-RU"/>
        </a:p>
      </dgm:t>
    </dgm:pt>
    <dgm:pt modelId="{300E779A-A08D-4646-B13A-C1DEF3E6F702}">
      <dgm:prSet custT="1"/>
      <dgm:spPr/>
      <dgm:t>
        <a:bodyPr/>
        <a:lstStyle/>
        <a:p>
          <a:r>
            <a:rPr lang="ru-RU" sz="900">
              <a:latin typeface="Times New Roman" pitchFamily="18" charset="0"/>
              <a:cs typeface="Times New Roman" pitchFamily="18" charset="0"/>
            </a:rPr>
            <a:t>директор</a:t>
          </a:r>
          <a:r>
            <a:rPr lang="ru-RU" sz="500">
              <a:latin typeface="Times New Roman" pitchFamily="18" charset="0"/>
              <a:cs typeface="Times New Roman" pitchFamily="18" charset="0"/>
            </a:rPr>
            <a:t> </a:t>
          </a:r>
          <a:r>
            <a:rPr lang="ru-RU" sz="900">
              <a:latin typeface="Times New Roman" pitchFamily="18" charset="0"/>
              <a:cs typeface="Times New Roman" pitchFamily="18" charset="0"/>
            </a:rPr>
            <a:t>по интернет-реклам</a:t>
          </a:r>
          <a:r>
            <a:rPr lang="ru-RU" sz="900"/>
            <a:t>е</a:t>
          </a:r>
        </a:p>
      </dgm:t>
    </dgm:pt>
    <dgm:pt modelId="{2E3BF179-AA23-422B-BF5A-10CBCF137A0F}" type="parTrans" cxnId="{4CCBF916-EBE9-47E1-94AD-5536B327FC83}">
      <dgm:prSet/>
      <dgm:spPr/>
      <dgm:t>
        <a:bodyPr/>
        <a:lstStyle/>
        <a:p>
          <a:endParaRPr lang="ru-RU"/>
        </a:p>
      </dgm:t>
    </dgm:pt>
    <dgm:pt modelId="{26900424-3538-467C-AA46-5A24D05CD931}" type="sibTrans" cxnId="{4CCBF916-EBE9-47E1-94AD-5536B327FC83}">
      <dgm:prSet/>
      <dgm:spPr/>
      <dgm:t>
        <a:bodyPr/>
        <a:lstStyle/>
        <a:p>
          <a:endParaRPr lang="ru-RU"/>
        </a:p>
      </dgm:t>
    </dgm:pt>
    <dgm:pt modelId="{F9E2EFEE-801B-4255-AE43-B7602652964F}">
      <dgm:prSet custT="1"/>
      <dgm:spPr/>
      <dgm:t>
        <a:bodyPr/>
        <a:lstStyle/>
        <a:p>
          <a:r>
            <a:rPr lang="ru-RU" sz="900">
              <a:latin typeface="Times New Roman" pitchFamily="18" charset="0"/>
              <a:cs typeface="Times New Roman" pitchFamily="18" charset="0"/>
            </a:rPr>
            <a:t>Дирекция по продажам и подписке</a:t>
          </a:r>
        </a:p>
      </dgm:t>
    </dgm:pt>
    <dgm:pt modelId="{2FF66443-C1CF-410D-BDEB-EF6C82181D76}" type="parTrans" cxnId="{AAF1CD1E-9D52-4126-B496-BEF02EFA7A17}">
      <dgm:prSet/>
      <dgm:spPr/>
      <dgm:t>
        <a:bodyPr/>
        <a:lstStyle/>
        <a:p>
          <a:endParaRPr lang="ru-RU"/>
        </a:p>
      </dgm:t>
    </dgm:pt>
    <dgm:pt modelId="{7F4C269E-BA6C-45E5-9910-3EBF986EEC30}" type="sibTrans" cxnId="{AAF1CD1E-9D52-4126-B496-BEF02EFA7A17}">
      <dgm:prSet/>
      <dgm:spPr/>
      <dgm:t>
        <a:bodyPr/>
        <a:lstStyle/>
        <a:p>
          <a:endParaRPr lang="ru-RU"/>
        </a:p>
      </dgm:t>
    </dgm:pt>
    <dgm:pt modelId="{E7759A02-629C-424B-9484-4BE01D397C44}">
      <dgm:prSet custT="1"/>
      <dgm:spPr/>
      <dgm:t>
        <a:bodyPr/>
        <a:lstStyle/>
        <a:p>
          <a:r>
            <a:rPr lang="ru-RU" sz="1200" baseline="30000">
              <a:latin typeface="Times New Roman" pitchFamily="18" charset="0"/>
              <a:cs typeface="Times New Roman" pitchFamily="18" charset="0"/>
            </a:rPr>
            <a:t>Рекламная служба</a:t>
          </a:r>
        </a:p>
      </dgm:t>
    </dgm:pt>
    <dgm:pt modelId="{78DB1912-BF36-45B8-9AFF-7F7E9818DA05}" type="parTrans" cxnId="{0AA53CC9-93A5-427C-AE51-A7C7BFE280D2}">
      <dgm:prSet/>
      <dgm:spPr/>
      <dgm:t>
        <a:bodyPr/>
        <a:lstStyle/>
        <a:p>
          <a:endParaRPr lang="ru-RU"/>
        </a:p>
      </dgm:t>
    </dgm:pt>
    <dgm:pt modelId="{47928206-DCFE-46C9-920B-6BDEB8B47AAB}" type="sibTrans" cxnId="{0AA53CC9-93A5-427C-AE51-A7C7BFE280D2}">
      <dgm:prSet/>
      <dgm:spPr/>
      <dgm:t>
        <a:bodyPr/>
        <a:lstStyle/>
        <a:p>
          <a:endParaRPr lang="ru-RU"/>
        </a:p>
      </dgm:t>
    </dgm:pt>
    <dgm:pt modelId="{38971593-033C-4F24-A30A-76AF99AEE0C9}">
      <dgm:prSet custT="1"/>
      <dgm:spPr/>
      <dgm:t>
        <a:bodyPr/>
        <a:lstStyle/>
        <a:p>
          <a:r>
            <a:rPr lang="ru-RU" sz="900">
              <a:latin typeface="Times New Roman" pitchFamily="18" charset="0"/>
              <a:cs typeface="Times New Roman" pitchFamily="18" charset="0"/>
            </a:rPr>
            <a:t>главный редактор ИП LIFE | NEWS</a:t>
          </a:r>
        </a:p>
      </dgm:t>
    </dgm:pt>
    <dgm:pt modelId="{F8579991-7629-49A9-B0F7-5AA57A19D428}" type="parTrans" cxnId="{944DDEE6-C8E9-4CF1-8BD2-9E136FE943ED}">
      <dgm:prSet/>
      <dgm:spPr/>
      <dgm:t>
        <a:bodyPr/>
        <a:lstStyle/>
        <a:p>
          <a:endParaRPr lang="ru-RU"/>
        </a:p>
      </dgm:t>
    </dgm:pt>
    <dgm:pt modelId="{27AE113C-2D23-4858-9390-699EF99A1863}" type="sibTrans" cxnId="{944DDEE6-C8E9-4CF1-8BD2-9E136FE943ED}">
      <dgm:prSet/>
      <dgm:spPr/>
      <dgm:t>
        <a:bodyPr/>
        <a:lstStyle/>
        <a:p>
          <a:endParaRPr lang="ru-RU"/>
        </a:p>
      </dgm:t>
    </dgm:pt>
    <dgm:pt modelId="{2CFA4599-1720-434D-B15B-A611F7A7F108}">
      <dgm:prSet custT="1"/>
      <dgm:spPr/>
      <dgm:t>
        <a:bodyPr/>
        <a:lstStyle/>
        <a:p>
          <a:r>
            <a:rPr lang="ru-RU" sz="900">
              <a:latin typeface="Times New Roman" pitchFamily="18" charset="0"/>
              <a:cs typeface="Times New Roman" pitchFamily="18" charset="0"/>
            </a:rPr>
            <a:t>Гл.редактор  журнала «Жара»</a:t>
          </a:r>
        </a:p>
      </dgm:t>
    </dgm:pt>
    <dgm:pt modelId="{C58DF092-F48C-4C24-A3D5-604267C8E2CD}" type="parTrans" cxnId="{9553E8A7-9F33-4146-A550-6625434AEAA0}">
      <dgm:prSet/>
      <dgm:spPr/>
      <dgm:t>
        <a:bodyPr/>
        <a:lstStyle/>
        <a:p>
          <a:endParaRPr lang="ru-RU"/>
        </a:p>
      </dgm:t>
    </dgm:pt>
    <dgm:pt modelId="{ABBDB7D4-DD0D-400A-AD61-4BD108C1D9B7}" type="sibTrans" cxnId="{9553E8A7-9F33-4146-A550-6625434AEAA0}">
      <dgm:prSet/>
      <dgm:spPr/>
      <dgm:t>
        <a:bodyPr/>
        <a:lstStyle/>
        <a:p>
          <a:endParaRPr lang="ru-RU"/>
        </a:p>
      </dgm:t>
    </dgm:pt>
    <dgm:pt modelId="{2A7DAA1F-733E-4BAC-8CFB-1FB95612A12F}">
      <dgm:prSet custT="1"/>
      <dgm:spPr/>
      <dgm:t>
        <a:bodyPr/>
        <a:lstStyle/>
        <a:p>
          <a:r>
            <a:rPr lang="ru-RU" sz="900">
              <a:latin typeface="Times New Roman" pitchFamily="18" charset="0"/>
              <a:cs typeface="Times New Roman" pitchFamily="18" charset="0"/>
            </a:rPr>
            <a:t>гл.редактор газеты "Жизнь"</a:t>
          </a:r>
        </a:p>
      </dgm:t>
    </dgm:pt>
    <dgm:pt modelId="{2D050CF6-5793-4A01-AC14-71E2DF3FA369}" type="parTrans" cxnId="{998E9E6F-3FB0-42B7-85BA-B0D18C34A4A8}">
      <dgm:prSet/>
      <dgm:spPr/>
      <dgm:t>
        <a:bodyPr/>
        <a:lstStyle/>
        <a:p>
          <a:endParaRPr lang="ru-RU"/>
        </a:p>
      </dgm:t>
    </dgm:pt>
    <dgm:pt modelId="{7D679C9F-AFFD-4715-B075-3B3CCF64D973}" type="sibTrans" cxnId="{998E9E6F-3FB0-42B7-85BA-B0D18C34A4A8}">
      <dgm:prSet/>
      <dgm:spPr/>
      <dgm:t>
        <a:bodyPr/>
        <a:lstStyle/>
        <a:p>
          <a:endParaRPr lang="ru-RU"/>
        </a:p>
      </dgm:t>
    </dgm:pt>
    <dgm:pt modelId="{4A4F9819-5103-4FE8-B388-6E011958167A}">
      <dgm:prSet custT="1"/>
      <dgm:spPr/>
      <dgm:t>
        <a:bodyPr/>
        <a:lstStyle/>
        <a:p>
          <a:r>
            <a:rPr lang="ru-RU" sz="900" baseline="0"/>
            <a:t>Гланый редактор газеты «Маркер.ру»</a:t>
          </a:r>
        </a:p>
      </dgm:t>
    </dgm:pt>
    <dgm:pt modelId="{8CAD1674-C4C0-4D5A-86F7-013BC74DA2B8}" type="parTrans" cxnId="{078D5C84-6C46-405F-8CA9-062F7E30B57A}">
      <dgm:prSet/>
      <dgm:spPr/>
      <dgm:t>
        <a:bodyPr/>
        <a:lstStyle/>
        <a:p>
          <a:endParaRPr lang="ru-RU"/>
        </a:p>
      </dgm:t>
    </dgm:pt>
    <dgm:pt modelId="{26DB8704-3E4A-453E-9D71-38100FDE0977}" type="sibTrans" cxnId="{078D5C84-6C46-405F-8CA9-062F7E30B57A}">
      <dgm:prSet/>
      <dgm:spPr/>
      <dgm:t>
        <a:bodyPr/>
        <a:lstStyle/>
        <a:p>
          <a:endParaRPr lang="ru-RU"/>
        </a:p>
      </dgm:t>
    </dgm:pt>
    <dgm:pt modelId="{0D59450E-0205-495E-B620-3518310A753D}">
      <dgm:prSet custT="1"/>
      <dgm:spPr/>
      <dgm:t>
        <a:bodyPr/>
        <a:lstStyle/>
        <a:p>
          <a:r>
            <a:rPr lang="ru-RU" sz="900">
              <a:latin typeface="Times New Roman" pitchFamily="18" charset="0"/>
              <a:cs typeface="Times New Roman" pitchFamily="18" charset="0"/>
            </a:rPr>
            <a:t>редакция газеты "Маркер.ру" </a:t>
          </a:r>
        </a:p>
      </dgm:t>
    </dgm:pt>
    <dgm:pt modelId="{75F7D59A-1BBC-47C1-B4EE-9551A2F28A16}" type="parTrans" cxnId="{3884F50A-C44F-44A4-8702-B8D5F6187E08}">
      <dgm:prSet/>
      <dgm:spPr/>
      <dgm:t>
        <a:bodyPr/>
        <a:lstStyle/>
        <a:p>
          <a:endParaRPr lang="ru-RU"/>
        </a:p>
      </dgm:t>
    </dgm:pt>
    <dgm:pt modelId="{1AB90BFC-C6F6-475C-A3FA-D38EA4C3EA66}" type="sibTrans" cxnId="{3884F50A-C44F-44A4-8702-B8D5F6187E08}">
      <dgm:prSet/>
      <dgm:spPr/>
      <dgm:t>
        <a:bodyPr/>
        <a:lstStyle/>
        <a:p>
          <a:endParaRPr lang="ru-RU"/>
        </a:p>
      </dgm:t>
    </dgm:pt>
    <dgm:pt modelId="{03E225A0-F172-4F6E-84B5-94ADAB138948}">
      <dgm:prSet custT="1"/>
      <dgm:spPr/>
      <dgm:t>
        <a:bodyPr/>
        <a:lstStyle/>
        <a:p>
          <a:r>
            <a:rPr lang="en-US" sz="1200" baseline="30000">
              <a:latin typeface="Times New Roman" pitchFamily="18" charset="0"/>
              <a:cs typeface="Times New Roman" pitchFamily="18" charset="0"/>
            </a:rPr>
            <a:t>PR</a:t>
          </a:r>
          <a:r>
            <a:rPr lang="ru-RU" sz="1200" baseline="30000">
              <a:latin typeface="Times New Roman" pitchFamily="18" charset="0"/>
              <a:cs typeface="Times New Roman" pitchFamily="18" charset="0"/>
            </a:rPr>
            <a:t>-директор</a:t>
          </a:r>
        </a:p>
      </dgm:t>
    </dgm:pt>
    <dgm:pt modelId="{EB01F91E-5AE1-40D7-8A36-764F39CD4B27}" type="parTrans" cxnId="{2C339B11-7E2C-498E-9C53-4C19475A1D82}">
      <dgm:prSet/>
      <dgm:spPr/>
      <dgm:t>
        <a:bodyPr/>
        <a:lstStyle/>
        <a:p>
          <a:endParaRPr lang="ru-RU"/>
        </a:p>
      </dgm:t>
    </dgm:pt>
    <dgm:pt modelId="{504D7908-0D54-42FA-9F28-DC5D15CEA89D}" type="sibTrans" cxnId="{2C339B11-7E2C-498E-9C53-4C19475A1D82}">
      <dgm:prSet/>
      <dgm:spPr/>
      <dgm:t>
        <a:bodyPr/>
        <a:lstStyle/>
        <a:p>
          <a:endParaRPr lang="ru-RU"/>
        </a:p>
      </dgm:t>
    </dgm:pt>
    <dgm:pt modelId="{FE21D6EF-4EDA-4811-882F-0337CC6E3FA6}">
      <dgm:prSet custT="1"/>
      <dgm:spPr/>
      <dgm:t>
        <a:bodyPr/>
        <a:lstStyle/>
        <a:p>
          <a:r>
            <a:rPr lang="ru-RU" sz="900">
              <a:latin typeface="Times New Roman" pitchFamily="18" charset="0"/>
              <a:cs typeface="Times New Roman" pitchFamily="18" charset="0"/>
            </a:rPr>
            <a:t>зам.гл.редактора ИП LIFE | NEWS</a:t>
          </a:r>
          <a:endParaRPr lang="ru-RU" sz="900"/>
        </a:p>
      </dgm:t>
    </dgm:pt>
    <dgm:pt modelId="{5DD27476-0F02-47D5-83DB-98139DE5CE4C}" type="parTrans" cxnId="{AD4E0AA6-9069-4A56-9B26-FB8FB62C88D7}">
      <dgm:prSet/>
      <dgm:spPr/>
      <dgm:t>
        <a:bodyPr/>
        <a:lstStyle/>
        <a:p>
          <a:endParaRPr lang="ru-RU"/>
        </a:p>
      </dgm:t>
    </dgm:pt>
    <dgm:pt modelId="{1E40939C-4397-4913-AF78-239D6C25CFFB}" type="sibTrans" cxnId="{AD4E0AA6-9069-4A56-9B26-FB8FB62C88D7}">
      <dgm:prSet/>
      <dgm:spPr/>
      <dgm:t>
        <a:bodyPr/>
        <a:lstStyle/>
        <a:p>
          <a:endParaRPr lang="ru-RU"/>
        </a:p>
      </dgm:t>
    </dgm:pt>
    <dgm:pt modelId="{B79161D8-6C33-4C07-9B3B-F034F2EA496E}">
      <dgm:prSet custT="1"/>
      <dgm:spPr/>
      <dgm:t>
        <a:bodyPr/>
        <a:lstStyle/>
        <a:p>
          <a:r>
            <a:rPr lang="ru-RU" sz="1000">
              <a:latin typeface="Times New Roman" pitchFamily="18" charset="0"/>
              <a:cs typeface="Times New Roman" pitchFamily="18" charset="0"/>
            </a:rPr>
            <a:t>редакция ИП LIFE | NEWS</a:t>
          </a:r>
          <a:endParaRPr lang="ru-RU" sz="1000"/>
        </a:p>
      </dgm:t>
    </dgm:pt>
    <dgm:pt modelId="{C3A0D0FF-0574-4CBF-9237-D285ED8EA3A9}" type="parTrans" cxnId="{F7EA3953-23B4-4BB4-8F6B-60E585E7C099}">
      <dgm:prSet/>
      <dgm:spPr/>
      <dgm:t>
        <a:bodyPr/>
        <a:lstStyle/>
        <a:p>
          <a:endParaRPr lang="ru-RU"/>
        </a:p>
      </dgm:t>
    </dgm:pt>
    <dgm:pt modelId="{57576771-0E00-41DA-9D1B-957303E8FB55}" type="sibTrans" cxnId="{F7EA3953-23B4-4BB4-8F6B-60E585E7C099}">
      <dgm:prSet/>
      <dgm:spPr/>
      <dgm:t>
        <a:bodyPr/>
        <a:lstStyle/>
        <a:p>
          <a:endParaRPr lang="ru-RU"/>
        </a:p>
      </dgm:t>
    </dgm:pt>
    <dgm:pt modelId="{F4E7BA19-1F94-4D48-BA64-75873D06A795}">
      <dgm:prSet custT="1"/>
      <dgm:spPr/>
      <dgm:t>
        <a:bodyPr/>
        <a:lstStyle/>
        <a:p>
          <a:r>
            <a:rPr lang="ru-RU" sz="900">
              <a:latin typeface="Times New Roman" pitchFamily="18" charset="0"/>
              <a:cs typeface="Times New Roman" pitchFamily="18" charset="0"/>
            </a:rPr>
            <a:t>Главный редактор газеты "Известия</a:t>
          </a:r>
          <a:r>
            <a:rPr lang="ru-RU" sz="600"/>
            <a:t>"</a:t>
          </a:r>
        </a:p>
      </dgm:t>
    </dgm:pt>
    <dgm:pt modelId="{F628C72E-27A2-4013-988F-5D4700CB501B}" type="parTrans" cxnId="{BCA267F6-E8EF-4138-919A-944FF130669E}">
      <dgm:prSet/>
      <dgm:spPr/>
      <dgm:t>
        <a:bodyPr/>
        <a:lstStyle/>
        <a:p>
          <a:endParaRPr lang="ru-RU"/>
        </a:p>
      </dgm:t>
    </dgm:pt>
    <dgm:pt modelId="{46FE5397-C4AE-44A7-854D-1661F1C82FE3}" type="sibTrans" cxnId="{BCA267F6-E8EF-4138-919A-944FF130669E}">
      <dgm:prSet/>
      <dgm:spPr/>
      <dgm:t>
        <a:bodyPr/>
        <a:lstStyle/>
        <a:p>
          <a:endParaRPr lang="ru-RU"/>
        </a:p>
      </dgm:t>
    </dgm:pt>
    <dgm:pt modelId="{4DC72529-3A18-4EC5-88EB-1AD7DF4ED864}">
      <dgm:prSet custT="1"/>
      <dgm:spPr/>
      <dgm:t>
        <a:bodyPr/>
        <a:lstStyle/>
        <a:p>
          <a:r>
            <a:rPr lang="ru-RU" sz="900">
              <a:latin typeface="Times New Roman" pitchFamily="18" charset="0"/>
              <a:cs typeface="Times New Roman" pitchFamily="18" charset="0"/>
            </a:rPr>
            <a:t>Редакция газетиы "Известия</a:t>
          </a:r>
          <a:r>
            <a:rPr lang="ru-RU" sz="600"/>
            <a:t>"</a:t>
          </a:r>
        </a:p>
      </dgm:t>
    </dgm:pt>
    <dgm:pt modelId="{178F3C2E-EA01-4FD4-B192-A337FECC9BF3}" type="parTrans" cxnId="{C8346DF0-4C9C-47B7-B8FC-72C760F100D6}">
      <dgm:prSet/>
      <dgm:spPr/>
      <dgm:t>
        <a:bodyPr/>
        <a:lstStyle/>
        <a:p>
          <a:endParaRPr lang="ru-RU"/>
        </a:p>
      </dgm:t>
    </dgm:pt>
    <dgm:pt modelId="{C2F83028-356C-46E9-BDEE-2A01D392D884}" type="sibTrans" cxnId="{C8346DF0-4C9C-47B7-B8FC-72C760F100D6}">
      <dgm:prSet/>
      <dgm:spPr/>
      <dgm:t>
        <a:bodyPr/>
        <a:lstStyle/>
        <a:p>
          <a:endParaRPr lang="ru-RU"/>
        </a:p>
      </dgm:t>
    </dgm:pt>
    <dgm:pt modelId="{A669E508-7071-4045-84C8-09FA80C1FB5E}" type="pres">
      <dgm:prSet presAssocID="{DD172BA9-7AF5-4713-9B37-CF1E9AA60EA7}" presName="hierChild1" presStyleCnt="0">
        <dgm:presLayoutVars>
          <dgm:chPref val="1"/>
          <dgm:dir/>
          <dgm:animOne val="branch"/>
          <dgm:animLvl val="lvl"/>
          <dgm:resizeHandles/>
        </dgm:presLayoutVars>
      </dgm:prSet>
      <dgm:spPr/>
      <dgm:t>
        <a:bodyPr/>
        <a:lstStyle/>
        <a:p>
          <a:endParaRPr lang="ru-RU"/>
        </a:p>
      </dgm:t>
    </dgm:pt>
    <dgm:pt modelId="{3E212D6A-9FD7-4179-A3F1-F9688CAD30D1}" type="pres">
      <dgm:prSet presAssocID="{20C63133-7E17-4762-8D1E-E8E99C6D46B9}" presName="hierRoot1" presStyleCnt="0"/>
      <dgm:spPr/>
    </dgm:pt>
    <dgm:pt modelId="{2069AC12-5ABA-455A-AF1B-55B1623D8DBA}" type="pres">
      <dgm:prSet presAssocID="{20C63133-7E17-4762-8D1E-E8E99C6D46B9}" presName="composite" presStyleCnt="0"/>
      <dgm:spPr/>
    </dgm:pt>
    <dgm:pt modelId="{C53FD144-3C8D-4937-A422-4FE32D5B5B1D}" type="pres">
      <dgm:prSet presAssocID="{20C63133-7E17-4762-8D1E-E8E99C6D46B9}" presName="background" presStyleLbl="node0" presStyleIdx="0" presStyleCnt="1"/>
      <dgm:spPr/>
    </dgm:pt>
    <dgm:pt modelId="{3554917D-7C2A-45B0-9E4F-6CCDD49BEDB3}" type="pres">
      <dgm:prSet presAssocID="{20C63133-7E17-4762-8D1E-E8E99C6D46B9}" presName="text" presStyleLbl="fgAcc0" presStyleIdx="0" presStyleCnt="1" custScaleX="2000000" custScaleY="803449" custLinFactX="-33314" custLinFactY="-1133304" custLinFactNeighborX="-100000" custLinFactNeighborY="-1200000">
        <dgm:presLayoutVars>
          <dgm:chPref val="3"/>
        </dgm:presLayoutVars>
      </dgm:prSet>
      <dgm:spPr/>
      <dgm:t>
        <a:bodyPr/>
        <a:lstStyle/>
        <a:p>
          <a:endParaRPr lang="ru-RU"/>
        </a:p>
      </dgm:t>
    </dgm:pt>
    <dgm:pt modelId="{DD803124-6E7D-4E9F-BE63-55F03FB73E8F}" type="pres">
      <dgm:prSet presAssocID="{20C63133-7E17-4762-8D1E-E8E99C6D46B9}" presName="hierChild2" presStyleCnt="0"/>
      <dgm:spPr/>
    </dgm:pt>
    <dgm:pt modelId="{CF87418B-9ED6-45DD-BD5F-11F42F472D54}" type="pres">
      <dgm:prSet presAssocID="{BFE98D71-F52C-424C-9A29-C81C858303F8}" presName="Name10" presStyleLbl="parChTrans1D2" presStyleIdx="0" presStyleCnt="1"/>
      <dgm:spPr/>
      <dgm:t>
        <a:bodyPr/>
        <a:lstStyle/>
        <a:p>
          <a:endParaRPr lang="ru-RU"/>
        </a:p>
      </dgm:t>
    </dgm:pt>
    <dgm:pt modelId="{B85A3DC8-38FE-47AB-AD75-74BF8DC4A2CA}" type="pres">
      <dgm:prSet presAssocID="{E3A94BAF-1395-4267-8676-D39218009E73}" presName="hierRoot2" presStyleCnt="0"/>
      <dgm:spPr/>
    </dgm:pt>
    <dgm:pt modelId="{A52A039D-49BD-43E5-973E-B9B20A06B12F}" type="pres">
      <dgm:prSet presAssocID="{E3A94BAF-1395-4267-8676-D39218009E73}" presName="composite2" presStyleCnt="0"/>
      <dgm:spPr/>
    </dgm:pt>
    <dgm:pt modelId="{EDE20D18-8FC9-4783-BB9F-B1ACC4ACCF7B}" type="pres">
      <dgm:prSet presAssocID="{E3A94BAF-1395-4267-8676-D39218009E73}" presName="background2" presStyleLbl="node2" presStyleIdx="0" presStyleCnt="1"/>
      <dgm:spPr/>
    </dgm:pt>
    <dgm:pt modelId="{E15B6FE4-CF7E-4D07-959F-D0E85BD6B824}" type="pres">
      <dgm:prSet presAssocID="{E3A94BAF-1395-4267-8676-D39218009E73}" presName="text2" presStyleLbl="fgAcc2" presStyleIdx="0" presStyleCnt="1" custScaleX="1901181" custScaleY="752527" custLinFactX="-48822" custLinFactY="-700000" custLinFactNeighborX="-100000" custLinFactNeighborY="-780891">
        <dgm:presLayoutVars>
          <dgm:chPref val="3"/>
        </dgm:presLayoutVars>
      </dgm:prSet>
      <dgm:spPr/>
      <dgm:t>
        <a:bodyPr/>
        <a:lstStyle/>
        <a:p>
          <a:endParaRPr lang="ru-RU"/>
        </a:p>
      </dgm:t>
    </dgm:pt>
    <dgm:pt modelId="{E72E5FE3-FECA-4691-B097-D4805695A373}" type="pres">
      <dgm:prSet presAssocID="{E3A94BAF-1395-4267-8676-D39218009E73}" presName="hierChild3" presStyleCnt="0"/>
      <dgm:spPr/>
    </dgm:pt>
    <dgm:pt modelId="{BAFCCC25-8246-45DE-A679-D512B6E75ED1}" type="pres">
      <dgm:prSet presAssocID="{78E4ABDA-5DFA-4336-9392-DC66E42C1541}" presName="Name17" presStyleLbl="parChTrans1D3" presStyleIdx="0" presStyleCnt="2"/>
      <dgm:spPr/>
      <dgm:t>
        <a:bodyPr/>
        <a:lstStyle/>
        <a:p>
          <a:endParaRPr lang="ru-RU"/>
        </a:p>
      </dgm:t>
    </dgm:pt>
    <dgm:pt modelId="{68DBF8BA-0E8D-49BD-8F9C-2F4F9770F375}" type="pres">
      <dgm:prSet presAssocID="{9C50A2EE-A093-4805-A3C9-F63FF68ACBBC}" presName="hierRoot3" presStyleCnt="0"/>
      <dgm:spPr/>
    </dgm:pt>
    <dgm:pt modelId="{938DC9F5-5B70-4B78-A12D-C813521C1613}" type="pres">
      <dgm:prSet presAssocID="{9C50A2EE-A093-4805-A3C9-F63FF68ACBBC}" presName="composite3" presStyleCnt="0"/>
      <dgm:spPr/>
    </dgm:pt>
    <dgm:pt modelId="{27055C48-9963-4D6B-AB6D-B611BD1C88E1}" type="pres">
      <dgm:prSet presAssocID="{9C50A2EE-A093-4805-A3C9-F63FF68ACBBC}" presName="background3" presStyleLbl="node3" presStyleIdx="0" presStyleCnt="2"/>
      <dgm:spPr/>
    </dgm:pt>
    <dgm:pt modelId="{5CC937DF-8ADC-436B-8659-5899521A5BE8}" type="pres">
      <dgm:prSet presAssocID="{9C50A2EE-A093-4805-A3C9-F63FF68ACBBC}" presName="text3" presStyleLbl="fgAcc3" presStyleIdx="0" presStyleCnt="2" custScaleX="2000000" custScaleY="1412707" custLinFactX="-54456" custLinFactY="-623620" custLinFactNeighborX="-100000" custLinFactNeighborY="-700000">
        <dgm:presLayoutVars>
          <dgm:chPref val="3"/>
        </dgm:presLayoutVars>
      </dgm:prSet>
      <dgm:spPr/>
      <dgm:t>
        <a:bodyPr/>
        <a:lstStyle/>
        <a:p>
          <a:endParaRPr lang="ru-RU"/>
        </a:p>
      </dgm:t>
    </dgm:pt>
    <dgm:pt modelId="{1E34C87B-40FC-4877-9E25-F8BD596A60AC}" type="pres">
      <dgm:prSet presAssocID="{9C50A2EE-A093-4805-A3C9-F63FF68ACBBC}" presName="hierChild4" presStyleCnt="0"/>
      <dgm:spPr/>
    </dgm:pt>
    <dgm:pt modelId="{8A148CF0-427F-45D9-82C5-55C774DA16B0}" type="pres">
      <dgm:prSet presAssocID="{603F14F8-F814-4F21-BEDB-127D411F6FAD}" presName="Name23" presStyleLbl="parChTrans1D4" presStyleIdx="0" presStyleCnt="22"/>
      <dgm:spPr/>
      <dgm:t>
        <a:bodyPr/>
        <a:lstStyle/>
        <a:p>
          <a:endParaRPr lang="ru-RU"/>
        </a:p>
      </dgm:t>
    </dgm:pt>
    <dgm:pt modelId="{8B021F51-7FC7-4CB5-9356-E0BBEE374700}" type="pres">
      <dgm:prSet presAssocID="{B052D2C0-52EA-4047-AC67-D6E61E681316}" presName="hierRoot4" presStyleCnt="0"/>
      <dgm:spPr/>
    </dgm:pt>
    <dgm:pt modelId="{CF098EAF-7D7B-4D38-A4C6-08276FFD3499}" type="pres">
      <dgm:prSet presAssocID="{B052D2C0-52EA-4047-AC67-D6E61E681316}" presName="composite4" presStyleCnt="0"/>
      <dgm:spPr/>
    </dgm:pt>
    <dgm:pt modelId="{8013DD40-0EFC-4515-8B3B-56E1BF67010B}" type="pres">
      <dgm:prSet presAssocID="{B052D2C0-52EA-4047-AC67-D6E61E681316}" presName="background4" presStyleLbl="node4" presStyleIdx="0" presStyleCnt="22"/>
      <dgm:spPr/>
    </dgm:pt>
    <dgm:pt modelId="{8B033E49-8759-487F-B0D2-F280CAA5A13A}" type="pres">
      <dgm:prSet presAssocID="{B052D2C0-52EA-4047-AC67-D6E61E681316}" presName="text4" presStyleLbl="fgAcc4" presStyleIdx="0" presStyleCnt="22" custScaleX="1046626" custScaleY="902839" custLinFactY="100000" custLinFactNeighborX="58313" custLinFactNeighborY="152817">
        <dgm:presLayoutVars>
          <dgm:chPref val="3"/>
        </dgm:presLayoutVars>
      </dgm:prSet>
      <dgm:spPr/>
      <dgm:t>
        <a:bodyPr/>
        <a:lstStyle/>
        <a:p>
          <a:endParaRPr lang="ru-RU"/>
        </a:p>
      </dgm:t>
    </dgm:pt>
    <dgm:pt modelId="{6A22F473-E48A-44CC-9320-D393E5D11237}" type="pres">
      <dgm:prSet presAssocID="{B052D2C0-52EA-4047-AC67-D6E61E681316}" presName="hierChild5" presStyleCnt="0"/>
      <dgm:spPr/>
    </dgm:pt>
    <dgm:pt modelId="{9DEE6C82-513A-4589-AE55-9FE4BE81EF1D}" type="pres">
      <dgm:prSet presAssocID="{1EF896BF-89F0-4684-B171-DA43A2CB2FEE}" presName="Name23" presStyleLbl="parChTrans1D4" presStyleIdx="1" presStyleCnt="22"/>
      <dgm:spPr/>
      <dgm:t>
        <a:bodyPr/>
        <a:lstStyle/>
        <a:p>
          <a:endParaRPr lang="ru-RU"/>
        </a:p>
      </dgm:t>
    </dgm:pt>
    <dgm:pt modelId="{C66FFE2D-2DB1-4C03-9FA3-9810CE7AE4E7}" type="pres">
      <dgm:prSet presAssocID="{50D5D654-3383-42F6-B895-90F505877CE5}" presName="hierRoot4" presStyleCnt="0"/>
      <dgm:spPr/>
    </dgm:pt>
    <dgm:pt modelId="{0891AC49-CD61-4283-92C4-259CF814FDC2}" type="pres">
      <dgm:prSet presAssocID="{50D5D654-3383-42F6-B895-90F505877CE5}" presName="composite4" presStyleCnt="0"/>
      <dgm:spPr/>
    </dgm:pt>
    <dgm:pt modelId="{271BFDFA-8D7F-4F5F-80D4-8073F7EA1E7A}" type="pres">
      <dgm:prSet presAssocID="{50D5D654-3383-42F6-B895-90F505877CE5}" presName="background4" presStyleLbl="node4" presStyleIdx="1" presStyleCnt="22"/>
      <dgm:spPr/>
    </dgm:pt>
    <dgm:pt modelId="{369AB6A8-208B-4334-9238-1A732C9D7396}" type="pres">
      <dgm:prSet presAssocID="{50D5D654-3383-42F6-B895-90F505877CE5}" presName="text4" presStyleLbl="fgAcc4" presStyleIdx="1" presStyleCnt="22" custScaleX="1381244" custScaleY="1159456" custLinFactY="788799" custLinFactNeighborX="65946" custLinFactNeighborY="800000">
        <dgm:presLayoutVars>
          <dgm:chPref val="3"/>
        </dgm:presLayoutVars>
      </dgm:prSet>
      <dgm:spPr/>
      <dgm:t>
        <a:bodyPr/>
        <a:lstStyle/>
        <a:p>
          <a:endParaRPr lang="ru-RU"/>
        </a:p>
      </dgm:t>
    </dgm:pt>
    <dgm:pt modelId="{077661BD-6269-4501-A781-1AAD21B26E50}" type="pres">
      <dgm:prSet presAssocID="{50D5D654-3383-42F6-B895-90F505877CE5}" presName="hierChild5" presStyleCnt="0"/>
      <dgm:spPr/>
    </dgm:pt>
    <dgm:pt modelId="{EB45FDF9-8394-4878-A5CE-F39870B9534E}" type="pres">
      <dgm:prSet presAssocID="{66730E4B-1B50-478A-8EFC-B362F3F14D97}" presName="Name23" presStyleLbl="parChTrans1D4" presStyleIdx="2" presStyleCnt="22"/>
      <dgm:spPr/>
      <dgm:t>
        <a:bodyPr/>
        <a:lstStyle/>
        <a:p>
          <a:endParaRPr lang="ru-RU"/>
        </a:p>
      </dgm:t>
    </dgm:pt>
    <dgm:pt modelId="{F84393A1-BFEF-4276-AFA8-D551C157FA8E}" type="pres">
      <dgm:prSet presAssocID="{3EA076F9-A076-42DA-B410-FFBA1E3AAFE5}" presName="hierRoot4" presStyleCnt="0"/>
      <dgm:spPr/>
    </dgm:pt>
    <dgm:pt modelId="{4B6D3A05-FCA4-4D02-A49A-7638363D9EAA}" type="pres">
      <dgm:prSet presAssocID="{3EA076F9-A076-42DA-B410-FFBA1E3AAFE5}" presName="composite4" presStyleCnt="0"/>
      <dgm:spPr/>
    </dgm:pt>
    <dgm:pt modelId="{8E0CC7A3-E3D3-4D6E-ACC0-6619D462A6A4}" type="pres">
      <dgm:prSet presAssocID="{3EA076F9-A076-42DA-B410-FFBA1E3AAFE5}" presName="background4" presStyleLbl="node4" presStyleIdx="2" presStyleCnt="22"/>
      <dgm:spPr/>
    </dgm:pt>
    <dgm:pt modelId="{36BF739E-AE2A-4420-A7DD-522DB1F84EEF}" type="pres">
      <dgm:prSet presAssocID="{3EA076F9-A076-42DA-B410-FFBA1E3AAFE5}" presName="text4" presStyleLbl="fgAcc4" presStyleIdx="2" presStyleCnt="22" custScaleX="1363738" custScaleY="1469187" custLinFactX="72417" custLinFactY="136136" custLinFactNeighborX="100000" custLinFactNeighborY="200000">
        <dgm:presLayoutVars>
          <dgm:chPref val="3"/>
        </dgm:presLayoutVars>
      </dgm:prSet>
      <dgm:spPr/>
      <dgm:t>
        <a:bodyPr/>
        <a:lstStyle/>
        <a:p>
          <a:endParaRPr lang="ru-RU"/>
        </a:p>
      </dgm:t>
    </dgm:pt>
    <dgm:pt modelId="{C3903280-D32D-46AA-A98C-EA6E926BCE55}" type="pres">
      <dgm:prSet presAssocID="{3EA076F9-A076-42DA-B410-FFBA1E3AAFE5}" presName="hierChild5" presStyleCnt="0"/>
      <dgm:spPr/>
    </dgm:pt>
    <dgm:pt modelId="{4B8A97F0-EE0F-42B3-8124-89B4865BD689}" type="pres">
      <dgm:prSet presAssocID="{45B4E23C-6944-4B08-B951-C5DEBC19AF3D}" presName="Name23" presStyleLbl="parChTrans1D4" presStyleIdx="3" presStyleCnt="22"/>
      <dgm:spPr/>
      <dgm:t>
        <a:bodyPr/>
        <a:lstStyle/>
        <a:p>
          <a:endParaRPr lang="ru-RU"/>
        </a:p>
      </dgm:t>
    </dgm:pt>
    <dgm:pt modelId="{F091CA50-5763-4C4B-9378-827111BAB702}" type="pres">
      <dgm:prSet presAssocID="{7EA13508-278F-40DB-A703-55B8C568521E}" presName="hierRoot4" presStyleCnt="0"/>
      <dgm:spPr/>
    </dgm:pt>
    <dgm:pt modelId="{D564AA70-C24E-44E5-B1B0-66EDB24C5B5A}" type="pres">
      <dgm:prSet presAssocID="{7EA13508-278F-40DB-A703-55B8C568521E}" presName="composite4" presStyleCnt="0"/>
      <dgm:spPr/>
    </dgm:pt>
    <dgm:pt modelId="{AA8795C6-FD0C-4131-9410-673153B71136}" type="pres">
      <dgm:prSet presAssocID="{7EA13508-278F-40DB-A703-55B8C568521E}" presName="background4" presStyleLbl="node4" presStyleIdx="3" presStyleCnt="22"/>
      <dgm:spPr/>
    </dgm:pt>
    <dgm:pt modelId="{B0683932-E69D-43D9-9EA9-54D0780ECC16}" type="pres">
      <dgm:prSet presAssocID="{7EA13508-278F-40DB-A703-55B8C568521E}" presName="text4" presStyleLbl="fgAcc4" presStyleIdx="3" presStyleCnt="22" custScaleX="1219924" custScaleY="551386" custLinFactY="482113" custLinFactNeighborX="-50610" custLinFactNeighborY="500000">
        <dgm:presLayoutVars>
          <dgm:chPref val="3"/>
        </dgm:presLayoutVars>
      </dgm:prSet>
      <dgm:spPr/>
      <dgm:t>
        <a:bodyPr/>
        <a:lstStyle/>
        <a:p>
          <a:endParaRPr lang="ru-RU"/>
        </a:p>
      </dgm:t>
    </dgm:pt>
    <dgm:pt modelId="{5A107E04-5E6B-4EE5-BB97-7E0B74F33FB4}" type="pres">
      <dgm:prSet presAssocID="{7EA13508-278F-40DB-A703-55B8C568521E}" presName="hierChild5" presStyleCnt="0"/>
      <dgm:spPr/>
    </dgm:pt>
    <dgm:pt modelId="{D46E10C2-9D77-497B-96D5-6B2423EDBF1D}" type="pres">
      <dgm:prSet presAssocID="{46EFD76D-08E3-4C1E-A91A-B51726FA8B18}" presName="Name23" presStyleLbl="parChTrans1D4" presStyleIdx="4" presStyleCnt="22"/>
      <dgm:spPr/>
      <dgm:t>
        <a:bodyPr/>
        <a:lstStyle/>
        <a:p>
          <a:endParaRPr lang="ru-RU"/>
        </a:p>
      </dgm:t>
    </dgm:pt>
    <dgm:pt modelId="{C62AA21D-3E30-417C-AE12-808C7A8F2B58}" type="pres">
      <dgm:prSet presAssocID="{8F7CEAE4-416F-401E-A5D9-FFF1E2632A41}" presName="hierRoot4" presStyleCnt="0"/>
      <dgm:spPr/>
    </dgm:pt>
    <dgm:pt modelId="{133BC2D8-C4A1-4E12-A203-6114E2FCDEAF}" type="pres">
      <dgm:prSet presAssocID="{8F7CEAE4-416F-401E-A5D9-FFF1E2632A41}" presName="composite4" presStyleCnt="0"/>
      <dgm:spPr/>
    </dgm:pt>
    <dgm:pt modelId="{4A090C2E-2AD4-4941-B5E2-7E134B6EE643}" type="pres">
      <dgm:prSet presAssocID="{8F7CEAE4-416F-401E-A5D9-FFF1E2632A41}" presName="background4" presStyleLbl="node4" presStyleIdx="4" presStyleCnt="22"/>
      <dgm:spPr/>
    </dgm:pt>
    <dgm:pt modelId="{ED2AF0CE-23A8-41DE-B788-F2418E9C2A49}" type="pres">
      <dgm:prSet presAssocID="{8F7CEAE4-416F-401E-A5D9-FFF1E2632A41}" presName="text4" presStyleLbl="fgAcc4" presStyleIdx="4" presStyleCnt="22" custScaleX="1129648" custScaleY="719759" custLinFactX="126906" custLinFactY="400000" custLinFactNeighborX="200000" custLinFactNeighborY="474682">
        <dgm:presLayoutVars>
          <dgm:chPref val="3"/>
        </dgm:presLayoutVars>
      </dgm:prSet>
      <dgm:spPr/>
      <dgm:t>
        <a:bodyPr/>
        <a:lstStyle/>
        <a:p>
          <a:endParaRPr lang="ru-RU"/>
        </a:p>
      </dgm:t>
    </dgm:pt>
    <dgm:pt modelId="{C59E433B-5C51-49BA-8586-FE480487E99E}" type="pres">
      <dgm:prSet presAssocID="{8F7CEAE4-416F-401E-A5D9-FFF1E2632A41}" presName="hierChild5" presStyleCnt="0"/>
      <dgm:spPr/>
    </dgm:pt>
    <dgm:pt modelId="{EDF187BC-5AC3-49EA-BB79-8B2E0DF5C4A8}" type="pres">
      <dgm:prSet presAssocID="{2FF66443-C1CF-410D-BDEB-EF6C82181D76}" presName="Name23" presStyleLbl="parChTrans1D4" presStyleIdx="5" presStyleCnt="22"/>
      <dgm:spPr/>
      <dgm:t>
        <a:bodyPr/>
        <a:lstStyle/>
        <a:p>
          <a:endParaRPr lang="ru-RU"/>
        </a:p>
      </dgm:t>
    </dgm:pt>
    <dgm:pt modelId="{A3279B78-438D-49A6-A27E-D630F9FD01B6}" type="pres">
      <dgm:prSet presAssocID="{F9E2EFEE-801B-4255-AE43-B7602652964F}" presName="hierRoot4" presStyleCnt="0"/>
      <dgm:spPr/>
    </dgm:pt>
    <dgm:pt modelId="{83514211-2B24-484E-95F4-53CACA7C6C7B}" type="pres">
      <dgm:prSet presAssocID="{F9E2EFEE-801B-4255-AE43-B7602652964F}" presName="composite4" presStyleCnt="0"/>
      <dgm:spPr/>
    </dgm:pt>
    <dgm:pt modelId="{9F00435F-EFFD-45C0-896F-DAFE6618DDC2}" type="pres">
      <dgm:prSet presAssocID="{F9E2EFEE-801B-4255-AE43-B7602652964F}" presName="background4" presStyleLbl="node4" presStyleIdx="5" presStyleCnt="22"/>
      <dgm:spPr/>
    </dgm:pt>
    <dgm:pt modelId="{FF0A348B-07E6-4D66-BBF9-13C14843A6A3}" type="pres">
      <dgm:prSet presAssocID="{F9E2EFEE-801B-4255-AE43-B7602652964F}" presName="text4" presStyleLbl="fgAcc4" presStyleIdx="5" presStyleCnt="22" custScaleX="851651" custScaleY="860459" custLinFactX="400000" custLinFactY="600000" custLinFactNeighborX="481950" custLinFactNeighborY="615882">
        <dgm:presLayoutVars>
          <dgm:chPref val="3"/>
        </dgm:presLayoutVars>
      </dgm:prSet>
      <dgm:spPr/>
      <dgm:t>
        <a:bodyPr/>
        <a:lstStyle/>
        <a:p>
          <a:endParaRPr lang="ru-RU"/>
        </a:p>
      </dgm:t>
    </dgm:pt>
    <dgm:pt modelId="{8EACF1A0-FFFC-4E67-876C-F0BECC80AFF2}" type="pres">
      <dgm:prSet presAssocID="{F9E2EFEE-801B-4255-AE43-B7602652964F}" presName="hierChild5" presStyleCnt="0"/>
      <dgm:spPr/>
    </dgm:pt>
    <dgm:pt modelId="{74BA56CA-C24B-493A-85BB-093A8153E946}" type="pres">
      <dgm:prSet presAssocID="{EB01F91E-5AE1-40D7-8A36-764F39CD4B27}" presName="Name23" presStyleLbl="parChTrans1D4" presStyleIdx="6" presStyleCnt="22"/>
      <dgm:spPr/>
      <dgm:t>
        <a:bodyPr/>
        <a:lstStyle/>
        <a:p>
          <a:endParaRPr lang="ru-RU"/>
        </a:p>
      </dgm:t>
    </dgm:pt>
    <dgm:pt modelId="{FF28FE22-35F9-4A93-85DF-AE849A9FF628}" type="pres">
      <dgm:prSet presAssocID="{03E225A0-F172-4F6E-84B5-94ADAB138948}" presName="hierRoot4" presStyleCnt="0"/>
      <dgm:spPr/>
    </dgm:pt>
    <dgm:pt modelId="{AF235CAA-CC5C-4925-8F07-539CB43EFBFF}" type="pres">
      <dgm:prSet presAssocID="{03E225A0-F172-4F6E-84B5-94ADAB138948}" presName="composite4" presStyleCnt="0"/>
      <dgm:spPr/>
    </dgm:pt>
    <dgm:pt modelId="{2924E63A-49F0-450E-813C-AC93EE5A1938}" type="pres">
      <dgm:prSet presAssocID="{03E225A0-F172-4F6E-84B5-94ADAB138948}" presName="background4" presStyleLbl="node4" presStyleIdx="6" presStyleCnt="22"/>
      <dgm:spPr/>
    </dgm:pt>
    <dgm:pt modelId="{D74460EE-A877-4986-A116-9656A51CD902}" type="pres">
      <dgm:prSet presAssocID="{03E225A0-F172-4F6E-84B5-94ADAB138948}" presName="text4" presStyleLbl="fgAcc4" presStyleIdx="6" presStyleCnt="22" custScaleX="1127145" custScaleY="406356" custLinFactY="124810" custLinFactNeighborX="-27808" custLinFactNeighborY="200000">
        <dgm:presLayoutVars>
          <dgm:chPref val="3"/>
        </dgm:presLayoutVars>
      </dgm:prSet>
      <dgm:spPr/>
      <dgm:t>
        <a:bodyPr/>
        <a:lstStyle/>
        <a:p>
          <a:endParaRPr lang="ru-RU"/>
        </a:p>
      </dgm:t>
    </dgm:pt>
    <dgm:pt modelId="{8C848809-EB9B-42E2-9CE7-30D71833E072}" type="pres">
      <dgm:prSet presAssocID="{03E225A0-F172-4F6E-84B5-94ADAB138948}" presName="hierChild5" presStyleCnt="0"/>
      <dgm:spPr/>
    </dgm:pt>
    <dgm:pt modelId="{35DE5BDE-DF05-43BC-BC8E-96169C2DE3D2}" type="pres">
      <dgm:prSet presAssocID="{6747D97D-2CB0-48D5-86FA-226047E7C580}" presName="Name23" presStyleLbl="parChTrans1D4" presStyleIdx="7" presStyleCnt="22"/>
      <dgm:spPr/>
      <dgm:t>
        <a:bodyPr/>
        <a:lstStyle/>
        <a:p>
          <a:endParaRPr lang="ru-RU"/>
        </a:p>
      </dgm:t>
    </dgm:pt>
    <dgm:pt modelId="{56756FFF-BE83-4CAE-A10D-2AE9E2EBA15B}" type="pres">
      <dgm:prSet presAssocID="{53B239B3-F465-462C-B815-FDC5504F5F0A}" presName="hierRoot4" presStyleCnt="0"/>
      <dgm:spPr/>
    </dgm:pt>
    <dgm:pt modelId="{A64E4A88-02F7-4CAA-B5CE-0EFE4F80D087}" type="pres">
      <dgm:prSet presAssocID="{53B239B3-F465-462C-B815-FDC5504F5F0A}" presName="composite4" presStyleCnt="0"/>
      <dgm:spPr/>
    </dgm:pt>
    <dgm:pt modelId="{BD516E84-AB2E-48D9-B213-1E2B4F7B35B0}" type="pres">
      <dgm:prSet presAssocID="{53B239B3-F465-462C-B815-FDC5504F5F0A}" presName="background4" presStyleLbl="node4" presStyleIdx="7" presStyleCnt="22"/>
      <dgm:spPr/>
    </dgm:pt>
    <dgm:pt modelId="{5A7DC960-6E4A-4B61-93BB-BF0CDD5AE090}" type="pres">
      <dgm:prSet presAssocID="{53B239B3-F465-462C-B815-FDC5504F5F0A}" presName="text4" presStyleLbl="fgAcc4" presStyleIdx="7" presStyleCnt="22" custScaleX="1369336" custScaleY="772429" custLinFactY="-900000" custLinFactNeighborX="91894" custLinFactNeighborY="-976979">
        <dgm:presLayoutVars>
          <dgm:chPref val="3"/>
        </dgm:presLayoutVars>
      </dgm:prSet>
      <dgm:spPr/>
      <dgm:t>
        <a:bodyPr/>
        <a:lstStyle/>
        <a:p>
          <a:endParaRPr lang="ru-RU"/>
        </a:p>
      </dgm:t>
    </dgm:pt>
    <dgm:pt modelId="{C8923863-8048-4B54-A2FA-BAD06E346459}" type="pres">
      <dgm:prSet presAssocID="{53B239B3-F465-462C-B815-FDC5504F5F0A}" presName="hierChild5" presStyleCnt="0"/>
      <dgm:spPr/>
    </dgm:pt>
    <dgm:pt modelId="{79D67BE2-ED81-4916-9773-279CE734F97F}" type="pres">
      <dgm:prSet presAssocID="{78DB1912-BF36-45B8-9AFF-7F7E9818DA05}" presName="Name23" presStyleLbl="parChTrans1D4" presStyleIdx="8" presStyleCnt="22"/>
      <dgm:spPr/>
      <dgm:t>
        <a:bodyPr/>
        <a:lstStyle/>
        <a:p>
          <a:endParaRPr lang="ru-RU"/>
        </a:p>
      </dgm:t>
    </dgm:pt>
    <dgm:pt modelId="{69B13019-208F-4562-A841-39CDEF8AAF72}" type="pres">
      <dgm:prSet presAssocID="{E7759A02-629C-424B-9484-4BE01D397C44}" presName="hierRoot4" presStyleCnt="0"/>
      <dgm:spPr/>
    </dgm:pt>
    <dgm:pt modelId="{E0D0422C-93DE-4F46-BEA5-010EE3F0EB8B}" type="pres">
      <dgm:prSet presAssocID="{E7759A02-629C-424B-9484-4BE01D397C44}" presName="composite4" presStyleCnt="0"/>
      <dgm:spPr/>
    </dgm:pt>
    <dgm:pt modelId="{3B1D6053-C3D0-42EE-A6D6-816413CC2A81}" type="pres">
      <dgm:prSet presAssocID="{E7759A02-629C-424B-9484-4BE01D397C44}" presName="background4" presStyleLbl="node4" presStyleIdx="8" presStyleCnt="22"/>
      <dgm:spPr/>
    </dgm:pt>
    <dgm:pt modelId="{9D827C99-D26A-4106-A789-5EA130ADF3C6}" type="pres">
      <dgm:prSet presAssocID="{E7759A02-629C-424B-9484-4BE01D397C44}" presName="text4" presStyleLbl="fgAcc4" presStyleIdx="8" presStyleCnt="22" custScaleX="1835157" custScaleY="924112" custLinFactX="100000" custLinFactY="-645956" custLinFactNeighborX="174560" custLinFactNeighborY="-700000">
        <dgm:presLayoutVars>
          <dgm:chPref val="3"/>
        </dgm:presLayoutVars>
      </dgm:prSet>
      <dgm:spPr/>
      <dgm:t>
        <a:bodyPr/>
        <a:lstStyle/>
        <a:p>
          <a:endParaRPr lang="ru-RU"/>
        </a:p>
      </dgm:t>
    </dgm:pt>
    <dgm:pt modelId="{7ADB910A-B846-40E5-926D-209282A36653}" type="pres">
      <dgm:prSet presAssocID="{E7759A02-629C-424B-9484-4BE01D397C44}" presName="hierChild5" presStyleCnt="0"/>
      <dgm:spPr/>
    </dgm:pt>
    <dgm:pt modelId="{6562820C-7F13-4ADC-8379-04A3CED26C3A}" type="pres">
      <dgm:prSet presAssocID="{2E3BF179-AA23-422B-BF5A-10CBCF137A0F}" presName="Name23" presStyleLbl="parChTrans1D4" presStyleIdx="9" presStyleCnt="22"/>
      <dgm:spPr/>
      <dgm:t>
        <a:bodyPr/>
        <a:lstStyle/>
        <a:p>
          <a:endParaRPr lang="ru-RU"/>
        </a:p>
      </dgm:t>
    </dgm:pt>
    <dgm:pt modelId="{91625796-1C1F-4371-AD24-8624F5A72489}" type="pres">
      <dgm:prSet presAssocID="{300E779A-A08D-4646-B13A-C1DEF3E6F702}" presName="hierRoot4" presStyleCnt="0"/>
      <dgm:spPr/>
    </dgm:pt>
    <dgm:pt modelId="{0C08BBB8-AEA0-4676-96DD-8AC23949BC6E}" type="pres">
      <dgm:prSet presAssocID="{300E779A-A08D-4646-B13A-C1DEF3E6F702}" presName="composite4" presStyleCnt="0"/>
      <dgm:spPr/>
    </dgm:pt>
    <dgm:pt modelId="{0670025A-160B-4425-A01A-EBD469C139D4}" type="pres">
      <dgm:prSet presAssocID="{300E779A-A08D-4646-B13A-C1DEF3E6F702}" presName="background4" presStyleLbl="node4" presStyleIdx="9" presStyleCnt="22"/>
      <dgm:spPr/>
    </dgm:pt>
    <dgm:pt modelId="{C0E86975-A778-4562-A7E1-72714665CF91}" type="pres">
      <dgm:prSet presAssocID="{300E779A-A08D-4646-B13A-C1DEF3E6F702}" presName="text4" presStyleLbl="fgAcc4" presStyleIdx="9" presStyleCnt="22" custScaleX="1270259" custScaleY="2000000" custLinFactX="100000" custLinFactY="-900000" custLinFactNeighborX="115800" custLinFactNeighborY="-954020">
        <dgm:presLayoutVars>
          <dgm:chPref val="3"/>
        </dgm:presLayoutVars>
      </dgm:prSet>
      <dgm:spPr/>
      <dgm:t>
        <a:bodyPr/>
        <a:lstStyle/>
        <a:p>
          <a:endParaRPr lang="ru-RU"/>
        </a:p>
      </dgm:t>
    </dgm:pt>
    <dgm:pt modelId="{03F73568-D351-441C-B058-9DA3E8C75DF3}" type="pres">
      <dgm:prSet presAssocID="{300E779A-A08D-4646-B13A-C1DEF3E6F702}" presName="hierChild5" presStyleCnt="0"/>
      <dgm:spPr/>
    </dgm:pt>
    <dgm:pt modelId="{4C2B7161-8325-4369-8E38-9DEC99709B6A}" type="pres">
      <dgm:prSet presAssocID="{913853B0-DC67-4F82-8525-6BF681EF1517}" presName="Name17" presStyleLbl="parChTrans1D3" presStyleIdx="1" presStyleCnt="2"/>
      <dgm:spPr/>
      <dgm:t>
        <a:bodyPr/>
        <a:lstStyle/>
        <a:p>
          <a:endParaRPr lang="ru-RU"/>
        </a:p>
      </dgm:t>
    </dgm:pt>
    <dgm:pt modelId="{E2F0FDB9-8755-4945-AE2D-3EEDFA909980}" type="pres">
      <dgm:prSet presAssocID="{01C7DBB2-34A9-4026-AE40-0CD88FE0A421}" presName="hierRoot3" presStyleCnt="0"/>
      <dgm:spPr/>
    </dgm:pt>
    <dgm:pt modelId="{0ED9F7DF-A807-4630-975D-1ED37F47C4D2}" type="pres">
      <dgm:prSet presAssocID="{01C7DBB2-34A9-4026-AE40-0CD88FE0A421}" presName="composite3" presStyleCnt="0"/>
      <dgm:spPr/>
    </dgm:pt>
    <dgm:pt modelId="{B700CC7D-9F4A-431B-886E-072AC3C2BD4B}" type="pres">
      <dgm:prSet presAssocID="{01C7DBB2-34A9-4026-AE40-0CD88FE0A421}" presName="background3" presStyleLbl="node3" presStyleIdx="1" presStyleCnt="2"/>
      <dgm:spPr/>
    </dgm:pt>
    <dgm:pt modelId="{77F5113E-83ED-46B3-8190-529596EA79E0}" type="pres">
      <dgm:prSet presAssocID="{01C7DBB2-34A9-4026-AE40-0CD88FE0A421}" presName="text3" presStyleLbl="fgAcc3" presStyleIdx="1" presStyleCnt="2" custScaleX="2000000" custScaleY="1336163" custLinFactX="83810" custLinFactY="-616203" custLinFactNeighborX="100000" custLinFactNeighborY="-700000">
        <dgm:presLayoutVars>
          <dgm:chPref val="3"/>
        </dgm:presLayoutVars>
      </dgm:prSet>
      <dgm:spPr/>
      <dgm:t>
        <a:bodyPr/>
        <a:lstStyle/>
        <a:p>
          <a:endParaRPr lang="ru-RU"/>
        </a:p>
      </dgm:t>
    </dgm:pt>
    <dgm:pt modelId="{33D9DC22-03D3-4CF5-891C-CFA3514C43BF}" type="pres">
      <dgm:prSet presAssocID="{01C7DBB2-34A9-4026-AE40-0CD88FE0A421}" presName="hierChild4" presStyleCnt="0"/>
      <dgm:spPr/>
    </dgm:pt>
    <dgm:pt modelId="{2E01D52A-210E-4275-8275-7CF988437050}" type="pres">
      <dgm:prSet presAssocID="{F8579991-7629-49A9-B0F7-5AA57A19D428}" presName="Name23" presStyleLbl="parChTrans1D4" presStyleIdx="10" presStyleCnt="22"/>
      <dgm:spPr/>
      <dgm:t>
        <a:bodyPr/>
        <a:lstStyle/>
        <a:p>
          <a:endParaRPr lang="ru-RU"/>
        </a:p>
      </dgm:t>
    </dgm:pt>
    <dgm:pt modelId="{E79FF3F0-9758-4FE6-AD25-985384F53107}" type="pres">
      <dgm:prSet presAssocID="{38971593-033C-4F24-A30A-76AF99AEE0C9}" presName="hierRoot4" presStyleCnt="0"/>
      <dgm:spPr/>
    </dgm:pt>
    <dgm:pt modelId="{17F27379-C0D0-411B-8A53-B2057ABD1C9D}" type="pres">
      <dgm:prSet presAssocID="{38971593-033C-4F24-A30A-76AF99AEE0C9}" presName="composite4" presStyleCnt="0"/>
      <dgm:spPr/>
    </dgm:pt>
    <dgm:pt modelId="{354C1BC9-A2CD-46CB-A4D7-BF65836D16B4}" type="pres">
      <dgm:prSet presAssocID="{38971593-033C-4F24-A30A-76AF99AEE0C9}" presName="background4" presStyleLbl="node4" presStyleIdx="10" presStyleCnt="22"/>
      <dgm:spPr/>
    </dgm:pt>
    <dgm:pt modelId="{0B978047-7245-4916-BCFF-5106AA9FC52C}" type="pres">
      <dgm:prSet presAssocID="{38971593-033C-4F24-A30A-76AF99AEE0C9}" presName="text4" presStyleLbl="fgAcc4" presStyleIdx="10" presStyleCnt="22" custScaleX="1409855" custScaleY="1245629" custLinFactX="-9463" custLinFactY="-200000" custLinFactNeighborX="-100000" custLinFactNeighborY="-227731">
        <dgm:presLayoutVars>
          <dgm:chPref val="3"/>
        </dgm:presLayoutVars>
      </dgm:prSet>
      <dgm:spPr/>
      <dgm:t>
        <a:bodyPr/>
        <a:lstStyle/>
        <a:p>
          <a:endParaRPr lang="ru-RU"/>
        </a:p>
      </dgm:t>
    </dgm:pt>
    <dgm:pt modelId="{12EA91D9-D267-4C92-A845-1644B87F28C6}" type="pres">
      <dgm:prSet presAssocID="{38971593-033C-4F24-A30A-76AF99AEE0C9}" presName="hierChild5" presStyleCnt="0"/>
      <dgm:spPr/>
    </dgm:pt>
    <dgm:pt modelId="{51BC0B73-CA01-4B93-88BC-DCADE60CD94F}" type="pres">
      <dgm:prSet presAssocID="{F2077BA2-DB06-4DAB-84BD-9E821E937C77}" presName="Name23" presStyleLbl="parChTrans1D4" presStyleIdx="11" presStyleCnt="22"/>
      <dgm:spPr/>
      <dgm:t>
        <a:bodyPr/>
        <a:lstStyle/>
        <a:p>
          <a:endParaRPr lang="ru-RU"/>
        </a:p>
      </dgm:t>
    </dgm:pt>
    <dgm:pt modelId="{53987611-F5E5-4611-B161-0E540E7CFEE6}" type="pres">
      <dgm:prSet presAssocID="{8E727B40-E764-44B6-9859-54CA20022DFE}" presName="hierRoot4" presStyleCnt="0"/>
      <dgm:spPr/>
    </dgm:pt>
    <dgm:pt modelId="{83748BF1-E685-4A93-ACEB-ECEA0BA37BFD}" type="pres">
      <dgm:prSet presAssocID="{8E727B40-E764-44B6-9859-54CA20022DFE}" presName="composite4" presStyleCnt="0"/>
      <dgm:spPr/>
    </dgm:pt>
    <dgm:pt modelId="{C4E0041B-62F6-42A9-90FE-BC703E126B13}" type="pres">
      <dgm:prSet presAssocID="{8E727B40-E764-44B6-9859-54CA20022DFE}" presName="background4" presStyleLbl="node4" presStyleIdx="11" presStyleCnt="22"/>
      <dgm:spPr/>
    </dgm:pt>
    <dgm:pt modelId="{D06EC44C-397C-46FC-8DEF-AE6B2C2B06AB}" type="pres">
      <dgm:prSet presAssocID="{8E727B40-E764-44B6-9859-54CA20022DFE}" presName="text4" presStyleLbl="fgAcc4" presStyleIdx="11" presStyleCnt="22" custScaleX="1598503" custScaleY="932247" custLinFactX="-200000" custLinFactY="200000" custLinFactNeighborX="-243712" custLinFactNeighborY="293928">
        <dgm:presLayoutVars>
          <dgm:chPref val="3"/>
        </dgm:presLayoutVars>
      </dgm:prSet>
      <dgm:spPr/>
      <dgm:t>
        <a:bodyPr/>
        <a:lstStyle/>
        <a:p>
          <a:endParaRPr lang="ru-RU"/>
        </a:p>
      </dgm:t>
    </dgm:pt>
    <dgm:pt modelId="{BC2981A1-8D7B-40F4-8DF5-38C438BAA9D0}" type="pres">
      <dgm:prSet presAssocID="{8E727B40-E764-44B6-9859-54CA20022DFE}" presName="hierChild5" presStyleCnt="0"/>
      <dgm:spPr/>
    </dgm:pt>
    <dgm:pt modelId="{DB9D0E06-CB54-451D-B031-60E780CB077F}" type="pres">
      <dgm:prSet presAssocID="{5DD27476-0F02-47D5-83DB-98139DE5CE4C}" presName="Name23" presStyleLbl="parChTrans1D4" presStyleIdx="12" presStyleCnt="22"/>
      <dgm:spPr/>
      <dgm:t>
        <a:bodyPr/>
        <a:lstStyle/>
        <a:p>
          <a:endParaRPr lang="ru-RU"/>
        </a:p>
      </dgm:t>
    </dgm:pt>
    <dgm:pt modelId="{36EA525E-2887-42AB-8798-1329B1720BEF}" type="pres">
      <dgm:prSet presAssocID="{FE21D6EF-4EDA-4811-882F-0337CC6E3FA6}" presName="hierRoot4" presStyleCnt="0"/>
      <dgm:spPr/>
    </dgm:pt>
    <dgm:pt modelId="{0E990879-E100-4C5F-AA2A-0B6898CF6802}" type="pres">
      <dgm:prSet presAssocID="{FE21D6EF-4EDA-4811-882F-0337CC6E3FA6}" presName="composite4" presStyleCnt="0"/>
      <dgm:spPr/>
    </dgm:pt>
    <dgm:pt modelId="{BBA814DB-130F-4751-B2B7-108607165AE4}" type="pres">
      <dgm:prSet presAssocID="{FE21D6EF-4EDA-4811-882F-0337CC6E3FA6}" presName="background4" presStyleLbl="node4" presStyleIdx="12" presStyleCnt="22"/>
      <dgm:spPr/>
    </dgm:pt>
    <dgm:pt modelId="{467D225D-FAA5-426E-AD0A-2F2C150F4557}" type="pres">
      <dgm:prSet presAssocID="{FE21D6EF-4EDA-4811-882F-0337CC6E3FA6}" presName="text4" presStyleLbl="fgAcc4" presStyleIdx="12" presStyleCnt="22" custScaleX="1165103" custScaleY="1536781" custLinFactX="-138150" custLinFactY="996084" custLinFactNeighborX="-200000" custLinFactNeighborY="1000000">
        <dgm:presLayoutVars>
          <dgm:chPref val="3"/>
        </dgm:presLayoutVars>
      </dgm:prSet>
      <dgm:spPr/>
      <dgm:t>
        <a:bodyPr/>
        <a:lstStyle/>
        <a:p>
          <a:endParaRPr lang="ru-RU"/>
        </a:p>
      </dgm:t>
    </dgm:pt>
    <dgm:pt modelId="{142514B4-729B-4A04-9048-64B28FD73541}" type="pres">
      <dgm:prSet presAssocID="{FE21D6EF-4EDA-4811-882F-0337CC6E3FA6}" presName="hierChild5" presStyleCnt="0"/>
      <dgm:spPr/>
    </dgm:pt>
    <dgm:pt modelId="{B59D899A-4934-40A3-8F92-062027222819}" type="pres">
      <dgm:prSet presAssocID="{C3A0D0FF-0574-4CBF-9237-D285ED8EA3A9}" presName="Name23" presStyleLbl="parChTrans1D4" presStyleIdx="13" presStyleCnt="22"/>
      <dgm:spPr/>
      <dgm:t>
        <a:bodyPr/>
        <a:lstStyle/>
        <a:p>
          <a:endParaRPr lang="ru-RU"/>
        </a:p>
      </dgm:t>
    </dgm:pt>
    <dgm:pt modelId="{5D82E641-C839-402D-9C91-2E31D738FDCD}" type="pres">
      <dgm:prSet presAssocID="{B79161D8-6C33-4C07-9B3B-F034F2EA496E}" presName="hierRoot4" presStyleCnt="0"/>
      <dgm:spPr/>
    </dgm:pt>
    <dgm:pt modelId="{12237A88-496E-455E-ACC6-660D24F6DF8E}" type="pres">
      <dgm:prSet presAssocID="{B79161D8-6C33-4C07-9B3B-F034F2EA496E}" presName="composite4" presStyleCnt="0"/>
      <dgm:spPr/>
    </dgm:pt>
    <dgm:pt modelId="{247CA04B-9A0F-488A-9A09-FA13A99030F7}" type="pres">
      <dgm:prSet presAssocID="{B79161D8-6C33-4C07-9B3B-F034F2EA496E}" presName="background4" presStyleLbl="node4" presStyleIdx="13" presStyleCnt="22"/>
      <dgm:spPr/>
    </dgm:pt>
    <dgm:pt modelId="{F8008753-2C77-430D-BEC2-58BB6D6B40E5}" type="pres">
      <dgm:prSet presAssocID="{B79161D8-6C33-4C07-9B3B-F034F2EA496E}" presName="text4" presStyleLbl="fgAcc4" presStyleIdx="13" presStyleCnt="22" custScaleX="1743548" custScaleY="828783" custLinFactX="-300438" custLinFactY="1400000" custLinFactNeighborX="-400000" custLinFactNeighborY="1451245">
        <dgm:presLayoutVars>
          <dgm:chPref val="3"/>
        </dgm:presLayoutVars>
      </dgm:prSet>
      <dgm:spPr/>
      <dgm:t>
        <a:bodyPr/>
        <a:lstStyle/>
        <a:p>
          <a:endParaRPr lang="ru-RU"/>
        </a:p>
      </dgm:t>
    </dgm:pt>
    <dgm:pt modelId="{B0577428-8197-4892-8525-B56BFB11EE0D}" type="pres">
      <dgm:prSet presAssocID="{B79161D8-6C33-4C07-9B3B-F034F2EA496E}" presName="hierChild5" presStyleCnt="0"/>
      <dgm:spPr/>
    </dgm:pt>
    <dgm:pt modelId="{6B7E4E05-90A4-425C-937A-8A3F34350177}" type="pres">
      <dgm:prSet presAssocID="{C58DF092-F48C-4C24-A3D5-604267C8E2CD}" presName="Name23" presStyleLbl="parChTrans1D4" presStyleIdx="14" presStyleCnt="22"/>
      <dgm:spPr/>
      <dgm:t>
        <a:bodyPr/>
        <a:lstStyle/>
        <a:p>
          <a:endParaRPr lang="ru-RU"/>
        </a:p>
      </dgm:t>
    </dgm:pt>
    <dgm:pt modelId="{2AF3D892-A3BB-478E-BFA4-0A738A008BC9}" type="pres">
      <dgm:prSet presAssocID="{2CFA4599-1720-434D-B15B-A611F7A7F108}" presName="hierRoot4" presStyleCnt="0"/>
      <dgm:spPr/>
    </dgm:pt>
    <dgm:pt modelId="{B3420A5C-7237-4B30-B991-70F8148A593A}" type="pres">
      <dgm:prSet presAssocID="{2CFA4599-1720-434D-B15B-A611F7A7F108}" presName="composite4" presStyleCnt="0"/>
      <dgm:spPr/>
    </dgm:pt>
    <dgm:pt modelId="{F7DFE0F7-FDFD-4407-B8B8-F61DE3F18A53}" type="pres">
      <dgm:prSet presAssocID="{2CFA4599-1720-434D-B15B-A611F7A7F108}" presName="background4" presStyleLbl="node4" presStyleIdx="14" presStyleCnt="22"/>
      <dgm:spPr/>
    </dgm:pt>
    <dgm:pt modelId="{E9A22F7E-5A46-4159-8727-542096EB69E6}" type="pres">
      <dgm:prSet presAssocID="{2CFA4599-1720-434D-B15B-A611F7A7F108}" presName="text4" presStyleLbl="fgAcc4" presStyleIdx="14" presStyleCnt="22" custScaleX="1195761" custScaleY="931724" custLinFactX="-70480" custLinFactY="210253" custLinFactNeighborX="-100000" custLinFactNeighborY="300000">
        <dgm:presLayoutVars>
          <dgm:chPref val="3"/>
        </dgm:presLayoutVars>
      </dgm:prSet>
      <dgm:spPr/>
      <dgm:t>
        <a:bodyPr/>
        <a:lstStyle/>
        <a:p>
          <a:endParaRPr lang="ru-RU"/>
        </a:p>
      </dgm:t>
    </dgm:pt>
    <dgm:pt modelId="{7540DC24-2459-43E0-B9F3-537C1E664181}" type="pres">
      <dgm:prSet presAssocID="{2CFA4599-1720-434D-B15B-A611F7A7F108}" presName="hierChild5" presStyleCnt="0"/>
      <dgm:spPr/>
    </dgm:pt>
    <dgm:pt modelId="{49BBB470-FE2F-4F71-8BC4-D6DA5CBD35DB}" type="pres">
      <dgm:prSet presAssocID="{4D633A5A-7B05-4A61-91C7-9E80BC129BAE}" presName="Name23" presStyleLbl="parChTrans1D4" presStyleIdx="15" presStyleCnt="22"/>
      <dgm:spPr/>
      <dgm:t>
        <a:bodyPr/>
        <a:lstStyle/>
        <a:p>
          <a:endParaRPr lang="ru-RU"/>
        </a:p>
      </dgm:t>
    </dgm:pt>
    <dgm:pt modelId="{23355192-AE83-4C3D-8EE4-B8F16C06D883}" type="pres">
      <dgm:prSet presAssocID="{1835F869-2B3A-4D51-B645-4A1B402D5876}" presName="hierRoot4" presStyleCnt="0"/>
      <dgm:spPr/>
    </dgm:pt>
    <dgm:pt modelId="{670113D4-82C8-4698-8A01-2E182BBB1ED6}" type="pres">
      <dgm:prSet presAssocID="{1835F869-2B3A-4D51-B645-4A1B402D5876}" presName="composite4" presStyleCnt="0"/>
      <dgm:spPr/>
    </dgm:pt>
    <dgm:pt modelId="{2B246ECA-8DAE-455C-87FE-7F4E724D8A32}" type="pres">
      <dgm:prSet presAssocID="{1835F869-2B3A-4D51-B645-4A1B402D5876}" presName="background4" presStyleLbl="node4" presStyleIdx="15" presStyleCnt="22"/>
      <dgm:spPr/>
    </dgm:pt>
    <dgm:pt modelId="{5AFAA06D-565B-4ABF-8651-39F667D12A90}" type="pres">
      <dgm:prSet presAssocID="{1835F869-2B3A-4D51-B645-4A1B402D5876}" presName="text4" presStyleLbl="fgAcc4" presStyleIdx="15" presStyleCnt="22" custScaleX="1902211" custScaleY="879324" custLinFactX="300000" custLinFactY="800000" custLinFactNeighborX="314965" custLinFactNeighborY="825546">
        <dgm:presLayoutVars>
          <dgm:chPref val="3"/>
        </dgm:presLayoutVars>
      </dgm:prSet>
      <dgm:spPr/>
      <dgm:t>
        <a:bodyPr/>
        <a:lstStyle/>
        <a:p>
          <a:endParaRPr lang="ru-RU"/>
        </a:p>
      </dgm:t>
    </dgm:pt>
    <dgm:pt modelId="{FB077DB7-E48C-4704-ABC9-44313086AC64}" type="pres">
      <dgm:prSet presAssocID="{1835F869-2B3A-4D51-B645-4A1B402D5876}" presName="hierChild5" presStyleCnt="0"/>
      <dgm:spPr/>
    </dgm:pt>
    <dgm:pt modelId="{CD5CDC61-B6CA-41EE-830B-F82BAE3BF6DD}" type="pres">
      <dgm:prSet presAssocID="{2D050CF6-5793-4A01-AC14-71E2DF3FA369}" presName="Name23" presStyleLbl="parChTrans1D4" presStyleIdx="16" presStyleCnt="22"/>
      <dgm:spPr/>
      <dgm:t>
        <a:bodyPr/>
        <a:lstStyle/>
        <a:p>
          <a:endParaRPr lang="ru-RU"/>
        </a:p>
      </dgm:t>
    </dgm:pt>
    <dgm:pt modelId="{BB8332FC-DC53-484D-B653-9F5F07BC2D6E}" type="pres">
      <dgm:prSet presAssocID="{2A7DAA1F-733E-4BAC-8CFB-1FB95612A12F}" presName="hierRoot4" presStyleCnt="0"/>
      <dgm:spPr/>
    </dgm:pt>
    <dgm:pt modelId="{6676A71D-0691-4697-B85C-DC5F95265741}" type="pres">
      <dgm:prSet presAssocID="{2A7DAA1F-733E-4BAC-8CFB-1FB95612A12F}" presName="composite4" presStyleCnt="0"/>
      <dgm:spPr/>
    </dgm:pt>
    <dgm:pt modelId="{61E82996-96D5-4E6E-A51D-8DCBBC0AE51A}" type="pres">
      <dgm:prSet presAssocID="{2A7DAA1F-733E-4BAC-8CFB-1FB95612A12F}" presName="background4" presStyleLbl="node4" presStyleIdx="16" presStyleCnt="22"/>
      <dgm:spPr/>
    </dgm:pt>
    <dgm:pt modelId="{0D90675B-E0BD-45FE-AF9B-7F68DA925762}" type="pres">
      <dgm:prSet presAssocID="{2A7DAA1F-733E-4BAC-8CFB-1FB95612A12F}" presName="text4" presStyleLbl="fgAcc4" presStyleIdx="16" presStyleCnt="22" custScaleX="1175650" custScaleY="987816" custLinFactX="-180584" custLinFactY="-124070" custLinFactNeighborX="-200000" custLinFactNeighborY="-200000">
        <dgm:presLayoutVars>
          <dgm:chPref val="3"/>
        </dgm:presLayoutVars>
      </dgm:prSet>
      <dgm:spPr/>
      <dgm:t>
        <a:bodyPr/>
        <a:lstStyle/>
        <a:p>
          <a:endParaRPr lang="ru-RU"/>
        </a:p>
      </dgm:t>
    </dgm:pt>
    <dgm:pt modelId="{E4A49980-4071-4B3C-A682-B3ABE5F750B1}" type="pres">
      <dgm:prSet presAssocID="{2A7DAA1F-733E-4BAC-8CFB-1FB95612A12F}" presName="hierChild5" presStyleCnt="0"/>
      <dgm:spPr/>
    </dgm:pt>
    <dgm:pt modelId="{5812FBCC-2575-4167-99BC-58C5756C53A6}" type="pres">
      <dgm:prSet presAssocID="{47E36F0E-34B2-48B8-A9A8-9A7C0BAA3E12}" presName="Name23" presStyleLbl="parChTrans1D4" presStyleIdx="17" presStyleCnt="22"/>
      <dgm:spPr/>
      <dgm:t>
        <a:bodyPr/>
        <a:lstStyle/>
        <a:p>
          <a:endParaRPr lang="ru-RU"/>
        </a:p>
      </dgm:t>
    </dgm:pt>
    <dgm:pt modelId="{C0DBAB1C-FF4B-4B06-AD7C-6E4E5BE65696}" type="pres">
      <dgm:prSet presAssocID="{9AFE065C-3E2B-458D-BF2E-CE37C39D6964}" presName="hierRoot4" presStyleCnt="0"/>
      <dgm:spPr/>
    </dgm:pt>
    <dgm:pt modelId="{2C31C726-91B0-4C87-B330-A5F39A6DEBE0}" type="pres">
      <dgm:prSet presAssocID="{9AFE065C-3E2B-458D-BF2E-CE37C39D6964}" presName="composite4" presStyleCnt="0"/>
      <dgm:spPr/>
    </dgm:pt>
    <dgm:pt modelId="{6B5E0056-21EF-4782-8136-565820EAF6A3}" type="pres">
      <dgm:prSet presAssocID="{9AFE065C-3E2B-458D-BF2E-CE37C39D6964}" presName="background4" presStyleLbl="node4" presStyleIdx="17" presStyleCnt="22"/>
      <dgm:spPr/>
    </dgm:pt>
    <dgm:pt modelId="{AFB938C4-3024-4629-92A0-5439FE4B12EF}" type="pres">
      <dgm:prSet presAssocID="{9AFE065C-3E2B-458D-BF2E-CE37C39D6964}" presName="text4" presStyleLbl="fgAcc4" presStyleIdx="17" presStyleCnt="22" custScaleX="1251045" custScaleY="995159" custLinFactX="-197028" custLinFactNeighborX="-200000" custLinFactNeighborY="43137">
        <dgm:presLayoutVars>
          <dgm:chPref val="3"/>
        </dgm:presLayoutVars>
      </dgm:prSet>
      <dgm:spPr/>
      <dgm:t>
        <a:bodyPr/>
        <a:lstStyle/>
        <a:p>
          <a:endParaRPr lang="ru-RU"/>
        </a:p>
      </dgm:t>
    </dgm:pt>
    <dgm:pt modelId="{834D2F2D-B0C0-4415-BC32-93F2AE70D433}" type="pres">
      <dgm:prSet presAssocID="{9AFE065C-3E2B-458D-BF2E-CE37C39D6964}" presName="hierChild5" presStyleCnt="0"/>
      <dgm:spPr/>
    </dgm:pt>
    <dgm:pt modelId="{D67408F5-D99E-4358-8AAD-A6332572399C}" type="pres">
      <dgm:prSet presAssocID="{8CAD1674-C4C0-4D5A-86F7-013BC74DA2B8}" presName="Name23" presStyleLbl="parChTrans1D4" presStyleIdx="18" presStyleCnt="22"/>
      <dgm:spPr/>
      <dgm:t>
        <a:bodyPr/>
        <a:lstStyle/>
        <a:p>
          <a:endParaRPr lang="ru-RU"/>
        </a:p>
      </dgm:t>
    </dgm:pt>
    <dgm:pt modelId="{68C9DCFA-D48D-40C9-97DF-68FFBA1BED60}" type="pres">
      <dgm:prSet presAssocID="{4A4F9819-5103-4FE8-B388-6E011958167A}" presName="hierRoot4" presStyleCnt="0"/>
      <dgm:spPr/>
    </dgm:pt>
    <dgm:pt modelId="{286C5E9B-D124-410D-8520-339F7E42E7EE}" type="pres">
      <dgm:prSet presAssocID="{4A4F9819-5103-4FE8-B388-6E011958167A}" presName="composite4" presStyleCnt="0"/>
      <dgm:spPr/>
    </dgm:pt>
    <dgm:pt modelId="{D22DF028-67EF-4CCA-8400-9FFC975E321C}" type="pres">
      <dgm:prSet presAssocID="{4A4F9819-5103-4FE8-B388-6E011958167A}" presName="background4" presStyleLbl="node4" presStyleIdx="18" presStyleCnt="22"/>
      <dgm:spPr/>
    </dgm:pt>
    <dgm:pt modelId="{C9ABEFEC-F1DC-4E26-A13E-2770A5CD40B8}" type="pres">
      <dgm:prSet presAssocID="{4A4F9819-5103-4FE8-B388-6E011958167A}" presName="text4" presStyleLbl="fgAcc4" presStyleIdx="18" presStyleCnt="22" custScaleX="1778922" custScaleY="1390434" custLinFactX="-65126" custLinFactY="-257349" custLinFactNeighborX="-100000" custLinFactNeighborY="-300000">
        <dgm:presLayoutVars>
          <dgm:chPref val="3"/>
        </dgm:presLayoutVars>
      </dgm:prSet>
      <dgm:spPr/>
      <dgm:t>
        <a:bodyPr/>
        <a:lstStyle/>
        <a:p>
          <a:endParaRPr lang="ru-RU"/>
        </a:p>
      </dgm:t>
    </dgm:pt>
    <dgm:pt modelId="{1ABB9CA2-9066-42A5-AD0B-C004DD2F846E}" type="pres">
      <dgm:prSet presAssocID="{4A4F9819-5103-4FE8-B388-6E011958167A}" presName="hierChild5" presStyleCnt="0"/>
      <dgm:spPr/>
    </dgm:pt>
    <dgm:pt modelId="{83D91B16-3D9C-4DC0-9378-184F9DE9B3EF}" type="pres">
      <dgm:prSet presAssocID="{75F7D59A-1BBC-47C1-B4EE-9551A2F28A16}" presName="Name23" presStyleLbl="parChTrans1D4" presStyleIdx="19" presStyleCnt="22"/>
      <dgm:spPr/>
      <dgm:t>
        <a:bodyPr/>
        <a:lstStyle/>
        <a:p>
          <a:endParaRPr lang="ru-RU"/>
        </a:p>
      </dgm:t>
    </dgm:pt>
    <dgm:pt modelId="{BCEC0CBC-BECD-4C0A-961B-D907B88D2EA8}" type="pres">
      <dgm:prSet presAssocID="{0D59450E-0205-495E-B620-3518310A753D}" presName="hierRoot4" presStyleCnt="0"/>
      <dgm:spPr/>
    </dgm:pt>
    <dgm:pt modelId="{A757864C-F7E1-4AE3-9AF5-D107E359B7A2}" type="pres">
      <dgm:prSet presAssocID="{0D59450E-0205-495E-B620-3518310A753D}" presName="composite4" presStyleCnt="0"/>
      <dgm:spPr/>
    </dgm:pt>
    <dgm:pt modelId="{31D64864-62B6-4276-BF84-19CF51EEA9FD}" type="pres">
      <dgm:prSet presAssocID="{0D59450E-0205-495E-B620-3518310A753D}" presName="background4" presStyleLbl="node4" presStyleIdx="19" presStyleCnt="22"/>
      <dgm:spPr/>
    </dgm:pt>
    <dgm:pt modelId="{523A39A0-319B-4787-AAE3-9CDD94DA5E00}" type="pres">
      <dgm:prSet presAssocID="{0D59450E-0205-495E-B620-3518310A753D}" presName="text4" presStyleLbl="fgAcc4" presStyleIdx="19" presStyleCnt="22" custAng="10800000" custFlipVert="1" custScaleX="2000000" custScaleY="547524" custLinFactX="-61242" custLinFactY="-48280" custLinFactNeighborX="-100000" custLinFactNeighborY="-100000">
        <dgm:presLayoutVars>
          <dgm:chPref val="3"/>
        </dgm:presLayoutVars>
      </dgm:prSet>
      <dgm:spPr/>
      <dgm:t>
        <a:bodyPr/>
        <a:lstStyle/>
        <a:p>
          <a:endParaRPr lang="ru-RU"/>
        </a:p>
      </dgm:t>
    </dgm:pt>
    <dgm:pt modelId="{6EC9BE78-9C6A-4018-9E09-4A9869A63AD0}" type="pres">
      <dgm:prSet presAssocID="{0D59450E-0205-495E-B620-3518310A753D}" presName="hierChild5" presStyleCnt="0"/>
      <dgm:spPr/>
    </dgm:pt>
    <dgm:pt modelId="{60B79615-3675-4272-BE47-D2E175E1093B}" type="pres">
      <dgm:prSet presAssocID="{F628C72E-27A2-4013-988F-5D4700CB501B}" presName="Name23" presStyleLbl="parChTrans1D4" presStyleIdx="20" presStyleCnt="22"/>
      <dgm:spPr/>
      <dgm:t>
        <a:bodyPr/>
        <a:lstStyle/>
        <a:p>
          <a:endParaRPr lang="ru-RU"/>
        </a:p>
      </dgm:t>
    </dgm:pt>
    <dgm:pt modelId="{365FD19A-FD14-47B4-B9B2-7D32F9D63AE8}" type="pres">
      <dgm:prSet presAssocID="{F4E7BA19-1F94-4D48-BA64-75873D06A795}" presName="hierRoot4" presStyleCnt="0"/>
      <dgm:spPr/>
    </dgm:pt>
    <dgm:pt modelId="{AEB744F9-DC55-464C-9EAA-0B93CCC12021}" type="pres">
      <dgm:prSet presAssocID="{F4E7BA19-1F94-4D48-BA64-75873D06A795}" presName="composite4" presStyleCnt="0"/>
      <dgm:spPr/>
    </dgm:pt>
    <dgm:pt modelId="{FBE034E8-E221-445C-BD74-03095D702998}" type="pres">
      <dgm:prSet presAssocID="{F4E7BA19-1F94-4D48-BA64-75873D06A795}" presName="background4" presStyleLbl="node4" presStyleIdx="20" presStyleCnt="22"/>
      <dgm:spPr/>
    </dgm:pt>
    <dgm:pt modelId="{44565673-3345-47E6-9DF0-3131EB26EFAD}" type="pres">
      <dgm:prSet presAssocID="{F4E7BA19-1F94-4D48-BA64-75873D06A795}" presName="text4" presStyleLbl="fgAcc4" presStyleIdx="20" presStyleCnt="22" custFlipVert="0" custFlipHor="1" custScaleX="1506437" custScaleY="964214" custLinFactX="-285952" custLinFactY="1200000" custLinFactNeighborX="-300000" custLinFactNeighborY="1251257">
        <dgm:presLayoutVars>
          <dgm:chPref val="3"/>
        </dgm:presLayoutVars>
      </dgm:prSet>
      <dgm:spPr/>
      <dgm:t>
        <a:bodyPr/>
        <a:lstStyle/>
        <a:p>
          <a:endParaRPr lang="ru-RU"/>
        </a:p>
      </dgm:t>
    </dgm:pt>
    <dgm:pt modelId="{136316F2-EF35-43CA-AE3F-13595B7277FF}" type="pres">
      <dgm:prSet presAssocID="{F4E7BA19-1F94-4D48-BA64-75873D06A795}" presName="hierChild5" presStyleCnt="0"/>
      <dgm:spPr/>
    </dgm:pt>
    <dgm:pt modelId="{9FC8CFE0-C09A-4B00-85F4-D10ED99206E2}" type="pres">
      <dgm:prSet presAssocID="{178F3C2E-EA01-4FD4-B192-A337FECC9BF3}" presName="Name23" presStyleLbl="parChTrans1D4" presStyleIdx="21" presStyleCnt="22"/>
      <dgm:spPr/>
      <dgm:t>
        <a:bodyPr/>
        <a:lstStyle/>
        <a:p>
          <a:endParaRPr lang="ru-RU"/>
        </a:p>
      </dgm:t>
    </dgm:pt>
    <dgm:pt modelId="{A082072D-C366-4D25-B81D-E73EBDB68334}" type="pres">
      <dgm:prSet presAssocID="{4DC72529-3A18-4EC5-88EB-1AD7DF4ED864}" presName="hierRoot4" presStyleCnt="0"/>
      <dgm:spPr/>
    </dgm:pt>
    <dgm:pt modelId="{B9EA156C-C7F2-4E91-AD77-70C481CC9451}" type="pres">
      <dgm:prSet presAssocID="{4DC72529-3A18-4EC5-88EB-1AD7DF4ED864}" presName="composite4" presStyleCnt="0"/>
      <dgm:spPr/>
    </dgm:pt>
    <dgm:pt modelId="{872E0345-B8FF-4D8F-B4F6-60EA91523F0A}" type="pres">
      <dgm:prSet presAssocID="{4DC72529-3A18-4EC5-88EB-1AD7DF4ED864}" presName="background4" presStyleLbl="node4" presStyleIdx="21" presStyleCnt="22"/>
      <dgm:spPr/>
    </dgm:pt>
    <dgm:pt modelId="{CA413828-A21E-478B-8D47-9AC9367098E7}" type="pres">
      <dgm:prSet presAssocID="{4DC72529-3A18-4EC5-88EB-1AD7DF4ED864}" presName="text4" presStyleLbl="fgAcc4" presStyleIdx="21" presStyleCnt="22" custFlipVert="0" custFlipHor="0" custScaleX="998686" custScaleY="1230949" custLinFactX="-100000" custLinFactY="1900000" custLinFactNeighborX="-184112" custLinFactNeighborY="1916608">
        <dgm:presLayoutVars>
          <dgm:chPref val="3"/>
        </dgm:presLayoutVars>
      </dgm:prSet>
      <dgm:spPr/>
      <dgm:t>
        <a:bodyPr/>
        <a:lstStyle/>
        <a:p>
          <a:endParaRPr lang="ru-RU"/>
        </a:p>
      </dgm:t>
    </dgm:pt>
    <dgm:pt modelId="{DD6A4BC8-2230-420D-9F57-2822567F2E37}" type="pres">
      <dgm:prSet presAssocID="{4DC72529-3A18-4EC5-88EB-1AD7DF4ED864}" presName="hierChild5" presStyleCnt="0"/>
      <dgm:spPr/>
    </dgm:pt>
  </dgm:ptLst>
  <dgm:cxnLst>
    <dgm:cxn modelId="{2622D670-A485-4A00-A33A-FF4BE76E6017}" srcId="{2CFA4599-1720-434D-B15B-A611F7A7F108}" destId="{1835F869-2B3A-4D51-B645-4A1B402D5876}" srcOrd="0" destOrd="0" parTransId="{4D633A5A-7B05-4A61-91C7-9E80BC129BAE}" sibTransId="{633C098C-7C6B-44AD-A6FE-556BEF22B4AE}"/>
    <dgm:cxn modelId="{424F5E69-ACD3-475E-89F0-0E40D23381F3}" type="presOf" srcId="{1EF896BF-89F0-4684-B171-DA43A2CB2FEE}" destId="{9DEE6C82-513A-4589-AE55-9FE4BE81EF1D}" srcOrd="0" destOrd="0" presId="urn:microsoft.com/office/officeart/2005/8/layout/hierarchy1"/>
    <dgm:cxn modelId="{152793BE-1086-4ABF-8BDC-D22E34B08C9B}" type="presOf" srcId="{178F3C2E-EA01-4FD4-B192-A337FECC9BF3}" destId="{9FC8CFE0-C09A-4B00-85F4-D10ED99206E2}" srcOrd="0" destOrd="0" presId="urn:microsoft.com/office/officeart/2005/8/layout/hierarchy1"/>
    <dgm:cxn modelId="{D7983C9E-A4A5-46C3-9874-034623B0AAFE}" srcId="{3EA076F9-A076-42DA-B410-FFBA1E3AAFE5}" destId="{7EA13508-278F-40DB-A703-55B8C568521E}" srcOrd="0" destOrd="0" parTransId="{45B4E23C-6944-4B08-B951-C5DEBC19AF3D}" sibTransId="{3775F4CC-0DF2-40A7-8717-196F525D97A7}"/>
    <dgm:cxn modelId="{45521A00-DE0F-47BC-B2F6-0D168F3C63C0}" type="presOf" srcId="{E3A94BAF-1395-4267-8676-D39218009E73}" destId="{E15B6FE4-CF7E-4D07-959F-D0E85BD6B824}" srcOrd="0" destOrd="0" presId="urn:microsoft.com/office/officeart/2005/8/layout/hierarchy1"/>
    <dgm:cxn modelId="{1549B9A2-37E9-4CBC-9E45-93F5054B167D}" type="presOf" srcId="{FE21D6EF-4EDA-4811-882F-0337CC6E3FA6}" destId="{467D225D-FAA5-426E-AD0A-2F2C150F4557}" srcOrd="0" destOrd="0" presId="urn:microsoft.com/office/officeart/2005/8/layout/hierarchy1"/>
    <dgm:cxn modelId="{B1B052C2-D697-449F-B729-09E81E35FF73}" type="presOf" srcId="{66730E4B-1B50-478A-8EFC-B362F3F14D97}" destId="{EB45FDF9-8394-4878-A5CE-F39870B9534E}" srcOrd="0" destOrd="0" presId="urn:microsoft.com/office/officeart/2005/8/layout/hierarchy1"/>
    <dgm:cxn modelId="{14B5F636-DEA4-4EB1-B033-D9E448583DB6}" type="presOf" srcId="{8CAD1674-C4C0-4D5A-86F7-013BC74DA2B8}" destId="{D67408F5-D99E-4358-8AAD-A6332572399C}" srcOrd="0" destOrd="0" presId="urn:microsoft.com/office/officeart/2005/8/layout/hierarchy1"/>
    <dgm:cxn modelId="{4CCBF916-EBE9-47E1-94AD-5536B327FC83}" srcId="{9C50A2EE-A093-4805-A3C9-F63FF68ACBBC}" destId="{300E779A-A08D-4646-B13A-C1DEF3E6F702}" srcOrd="5" destOrd="0" parTransId="{2E3BF179-AA23-422B-BF5A-10CBCF137A0F}" sibTransId="{26900424-3538-467C-AA46-5A24D05CD931}"/>
    <dgm:cxn modelId="{3A8564F9-F988-4D32-B75F-5A5C9DFBDBCA}" type="presOf" srcId="{46EFD76D-08E3-4C1E-A91A-B51726FA8B18}" destId="{D46E10C2-9D77-497B-96D5-6B2423EDBF1D}" srcOrd="0" destOrd="0" presId="urn:microsoft.com/office/officeart/2005/8/layout/hierarchy1"/>
    <dgm:cxn modelId="{394ADB01-CDF9-424D-9752-23F3CE75965E}" type="presOf" srcId="{603F14F8-F814-4F21-BEDB-127D411F6FAD}" destId="{8A148CF0-427F-45D9-82C5-55C774DA16B0}" srcOrd="0" destOrd="0" presId="urn:microsoft.com/office/officeart/2005/8/layout/hierarchy1"/>
    <dgm:cxn modelId="{38AAD60E-EA45-413A-884F-EEB839A4BA53}" type="presOf" srcId="{01C7DBB2-34A9-4026-AE40-0CD88FE0A421}" destId="{77F5113E-83ED-46B3-8190-529596EA79E0}" srcOrd="0" destOrd="0" presId="urn:microsoft.com/office/officeart/2005/8/layout/hierarchy1"/>
    <dgm:cxn modelId="{2C339B11-7E2C-498E-9C53-4C19475A1D82}" srcId="{9C50A2EE-A093-4805-A3C9-F63FF68ACBBC}" destId="{03E225A0-F172-4F6E-84B5-94ADAB138948}" srcOrd="3" destOrd="0" parTransId="{EB01F91E-5AE1-40D7-8A36-764F39CD4B27}" sibTransId="{504D7908-0D54-42FA-9F28-DC5D15CEA89D}"/>
    <dgm:cxn modelId="{3483F64E-8CC6-4089-9780-4CF154B36FC4}" type="presOf" srcId="{2E3BF179-AA23-422B-BF5A-10CBCF137A0F}" destId="{6562820C-7F13-4ADC-8379-04A3CED26C3A}" srcOrd="0" destOrd="0" presId="urn:microsoft.com/office/officeart/2005/8/layout/hierarchy1"/>
    <dgm:cxn modelId="{A41BAD57-8E62-436D-A83E-78039E3B153C}" type="presOf" srcId="{F4E7BA19-1F94-4D48-BA64-75873D06A795}" destId="{44565673-3345-47E6-9DF0-3131EB26EFAD}" srcOrd="0" destOrd="0" presId="urn:microsoft.com/office/officeart/2005/8/layout/hierarchy1"/>
    <dgm:cxn modelId="{417C0267-0565-4632-ADE5-F37999C18D1D}" type="presOf" srcId="{47E36F0E-34B2-48B8-A9A8-9A7C0BAA3E12}" destId="{5812FBCC-2575-4167-99BC-58C5756C53A6}" srcOrd="0" destOrd="0" presId="urn:microsoft.com/office/officeart/2005/8/layout/hierarchy1"/>
    <dgm:cxn modelId="{5ED420A0-FA8C-4986-8EC3-8D25D803FCE6}" type="presOf" srcId="{8E727B40-E764-44B6-9859-54CA20022DFE}" destId="{D06EC44C-397C-46FC-8DEF-AE6B2C2B06AB}" srcOrd="0" destOrd="0" presId="urn:microsoft.com/office/officeart/2005/8/layout/hierarchy1"/>
    <dgm:cxn modelId="{0D53AD07-3F30-4448-812F-3B6AF7340619}" type="presOf" srcId="{38971593-033C-4F24-A30A-76AF99AEE0C9}" destId="{0B978047-7245-4916-BCFF-5106AA9FC52C}" srcOrd="0" destOrd="0" presId="urn:microsoft.com/office/officeart/2005/8/layout/hierarchy1"/>
    <dgm:cxn modelId="{B05AFB9A-B26A-4D07-B8B6-154DF9A56A12}" type="presOf" srcId="{F628C72E-27A2-4013-988F-5D4700CB501B}" destId="{60B79615-3675-4272-BE47-D2E175E1093B}" srcOrd="0" destOrd="0" presId="urn:microsoft.com/office/officeart/2005/8/layout/hierarchy1"/>
    <dgm:cxn modelId="{80BA8555-81A2-44F1-B3B4-CF9E9632B242}" type="presOf" srcId="{5DD27476-0F02-47D5-83DB-98139DE5CE4C}" destId="{DB9D0E06-CB54-451D-B031-60E780CB077F}" srcOrd="0" destOrd="0" presId="urn:microsoft.com/office/officeart/2005/8/layout/hierarchy1"/>
    <dgm:cxn modelId="{49F623B3-EC34-4D62-811C-3CB8BC3E447A}" type="presOf" srcId="{300E779A-A08D-4646-B13A-C1DEF3E6F702}" destId="{C0E86975-A778-4562-A7E1-72714665CF91}" srcOrd="0" destOrd="0" presId="urn:microsoft.com/office/officeart/2005/8/layout/hierarchy1"/>
    <dgm:cxn modelId="{B21FBEBE-B820-4374-8817-C46B356281F6}" srcId="{9C50A2EE-A093-4805-A3C9-F63FF68ACBBC}" destId="{53B239B3-F465-462C-B815-FDC5504F5F0A}" srcOrd="4" destOrd="0" parTransId="{6747D97D-2CB0-48D5-86FA-226047E7C580}" sibTransId="{33ADD882-078B-4677-9167-3C42593129FE}"/>
    <dgm:cxn modelId="{B8AC9A71-1E3D-4290-A9EB-5E8606FC4560}" type="presOf" srcId="{F8579991-7629-49A9-B0F7-5AA57A19D428}" destId="{2E01D52A-210E-4275-8275-7CF988437050}" srcOrd="0" destOrd="0" presId="urn:microsoft.com/office/officeart/2005/8/layout/hierarchy1"/>
    <dgm:cxn modelId="{757E0A48-CEC4-4083-9E9C-0B976FABED67}" srcId="{9C50A2EE-A093-4805-A3C9-F63FF68ACBBC}" destId="{3EA076F9-A076-42DA-B410-FFBA1E3AAFE5}" srcOrd="1" destOrd="0" parTransId="{66730E4B-1B50-478A-8EFC-B362F3F14D97}" sibTransId="{6D416B37-D644-4A84-AE7D-469B0A18FD16}"/>
    <dgm:cxn modelId="{B3AFE335-21A5-48B7-958B-CC5B7D5BE68E}" srcId="{B052D2C0-52EA-4047-AC67-D6E61E681316}" destId="{50D5D654-3383-42F6-B895-90F505877CE5}" srcOrd="0" destOrd="0" parTransId="{1EF896BF-89F0-4684-B171-DA43A2CB2FEE}" sibTransId="{3F2D2AF4-210B-4E6E-A48D-7C50A8DE190A}"/>
    <dgm:cxn modelId="{68803C90-871B-41E3-8CF5-E23EB56A0BA3}" type="presOf" srcId="{9AFE065C-3E2B-458D-BF2E-CE37C39D6964}" destId="{AFB938C4-3024-4629-92A0-5439FE4B12EF}" srcOrd="0" destOrd="0" presId="urn:microsoft.com/office/officeart/2005/8/layout/hierarchy1"/>
    <dgm:cxn modelId="{4531CE04-5B80-4650-A87C-9E02DF15E24F}" type="presOf" srcId="{9C50A2EE-A093-4805-A3C9-F63FF68ACBBC}" destId="{5CC937DF-8ADC-436B-8659-5899521A5BE8}" srcOrd="0" destOrd="0" presId="urn:microsoft.com/office/officeart/2005/8/layout/hierarchy1"/>
    <dgm:cxn modelId="{2D20B13F-C085-4FD4-8CCC-078ABAE7BD8E}" type="presOf" srcId="{78DB1912-BF36-45B8-9AFF-7F7E9818DA05}" destId="{79D67BE2-ED81-4916-9773-279CE734F97F}" srcOrd="0" destOrd="0" presId="urn:microsoft.com/office/officeart/2005/8/layout/hierarchy1"/>
    <dgm:cxn modelId="{2A6D22EA-C846-4831-9342-21025D5A263E}" type="presOf" srcId="{20C63133-7E17-4762-8D1E-E8E99C6D46B9}" destId="{3554917D-7C2A-45B0-9E4F-6CCDD49BEDB3}" srcOrd="0" destOrd="0" presId="urn:microsoft.com/office/officeart/2005/8/layout/hierarchy1"/>
    <dgm:cxn modelId="{0CD42D69-54D7-40EE-9D61-5340C367C69E}" type="presOf" srcId="{53B239B3-F465-462C-B815-FDC5504F5F0A}" destId="{5A7DC960-6E4A-4B61-93BB-BF0CDD5AE090}" srcOrd="0" destOrd="0" presId="urn:microsoft.com/office/officeart/2005/8/layout/hierarchy1"/>
    <dgm:cxn modelId="{0AA53CC9-93A5-427C-AE51-A7C7BFE280D2}" srcId="{53B239B3-F465-462C-B815-FDC5504F5F0A}" destId="{E7759A02-629C-424B-9484-4BE01D397C44}" srcOrd="0" destOrd="0" parTransId="{78DB1912-BF36-45B8-9AFF-7F7E9818DA05}" sibTransId="{47928206-DCFE-46C9-920B-6BDEB8B47AAB}"/>
    <dgm:cxn modelId="{50220616-DAC1-45E1-911F-346400F986A4}" srcId="{38971593-033C-4F24-A30A-76AF99AEE0C9}" destId="{8E727B40-E764-44B6-9859-54CA20022DFE}" srcOrd="0" destOrd="0" parTransId="{F2077BA2-DB06-4DAB-84BD-9E821E937C77}" sibTransId="{7F80E7E2-D006-4659-8035-3506979163E4}"/>
    <dgm:cxn modelId="{7AA41CC5-EE41-4F4C-A759-B66A54AF4406}" type="presOf" srcId="{2FF66443-C1CF-410D-BDEB-EF6C82181D76}" destId="{EDF187BC-5AC3-49EA-BB79-8B2E0DF5C4A8}" srcOrd="0" destOrd="0" presId="urn:microsoft.com/office/officeart/2005/8/layout/hierarchy1"/>
    <dgm:cxn modelId="{48398E1C-9F45-476F-9460-518C43846418}" type="presOf" srcId="{45B4E23C-6944-4B08-B951-C5DEBC19AF3D}" destId="{4B8A97F0-EE0F-42B3-8124-89B4865BD689}" srcOrd="0" destOrd="0" presId="urn:microsoft.com/office/officeart/2005/8/layout/hierarchy1"/>
    <dgm:cxn modelId="{3C040033-02DB-4DA4-82B3-4F855D7B0F8F}" srcId="{DD172BA9-7AF5-4713-9B37-CF1E9AA60EA7}" destId="{20C63133-7E17-4762-8D1E-E8E99C6D46B9}" srcOrd="0" destOrd="0" parTransId="{FF91A882-DCEC-4F81-AD38-5DD156BE03AC}" sibTransId="{5CF4DD60-06AE-4054-A637-62F509D0105A}"/>
    <dgm:cxn modelId="{65648B73-D091-4879-A513-9A7620B22F26}" type="presOf" srcId="{B052D2C0-52EA-4047-AC67-D6E61E681316}" destId="{8B033E49-8759-487F-B0D2-F280CAA5A13A}" srcOrd="0" destOrd="0" presId="urn:microsoft.com/office/officeart/2005/8/layout/hierarchy1"/>
    <dgm:cxn modelId="{5F44B0E4-9D16-4BE3-8E5B-9643F2720AAB}" type="presOf" srcId="{4D633A5A-7B05-4A61-91C7-9E80BC129BAE}" destId="{49BBB470-FE2F-4F71-8BC4-D6DA5CBD35DB}" srcOrd="0" destOrd="0" presId="urn:microsoft.com/office/officeart/2005/8/layout/hierarchy1"/>
    <dgm:cxn modelId="{99CF078B-4125-4DA1-A864-AA46047C2F73}" type="presOf" srcId="{4DC72529-3A18-4EC5-88EB-1AD7DF4ED864}" destId="{CA413828-A21E-478B-8D47-9AC9367098E7}" srcOrd="0" destOrd="0" presId="urn:microsoft.com/office/officeart/2005/8/layout/hierarchy1"/>
    <dgm:cxn modelId="{8AB307CE-5097-478D-881B-2FEA243FD566}" type="presOf" srcId="{2D050CF6-5793-4A01-AC14-71E2DF3FA369}" destId="{CD5CDC61-B6CA-41EE-830B-F82BAE3BF6DD}" srcOrd="0" destOrd="0" presId="urn:microsoft.com/office/officeart/2005/8/layout/hierarchy1"/>
    <dgm:cxn modelId="{AAE00E45-5E20-4A73-AF29-90860A718C7F}" type="presOf" srcId="{50D5D654-3383-42F6-B895-90F505877CE5}" destId="{369AB6A8-208B-4334-9238-1A732C9D7396}" srcOrd="0" destOrd="0" presId="urn:microsoft.com/office/officeart/2005/8/layout/hierarchy1"/>
    <dgm:cxn modelId="{4D2C69B8-12F9-44BD-BCF4-F81CA7AC2564}" srcId="{9C50A2EE-A093-4805-A3C9-F63FF68ACBBC}" destId="{B052D2C0-52EA-4047-AC67-D6E61E681316}" srcOrd="0" destOrd="0" parTransId="{603F14F8-F814-4F21-BEDB-127D411F6FAD}" sibTransId="{1C7B6EC6-8418-4221-9C55-5D75346EF7EC}"/>
    <dgm:cxn modelId="{F95F8D4C-8F1C-4B40-AF8D-3BF355413D88}" type="presOf" srcId="{913853B0-DC67-4F82-8525-6BF681EF1517}" destId="{4C2B7161-8325-4369-8E38-9DEC99709B6A}" srcOrd="0" destOrd="0" presId="urn:microsoft.com/office/officeart/2005/8/layout/hierarchy1"/>
    <dgm:cxn modelId="{7C0F9B3F-5CAE-414B-8BB4-05B9E11ACC3F}" srcId="{2A7DAA1F-733E-4BAC-8CFB-1FB95612A12F}" destId="{9AFE065C-3E2B-458D-BF2E-CE37C39D6964}" srcOrd="0" destOrd="0" parTransId="{47E36F0E-34B2-48B8-A9A8-9A7C0BAA3E12}" sibTransId="{403D96EB-8DCD-44D0-80F0-9D3747F183E0}"/>
    <dgm:cxn modelId="{CD9F7A3A-803E-49D9-8FF4-038463E7A6BA}" type="presOf" srcId="{EB01F91E-5AE1-40D7-8A36-764F39CD4B27}" destId="{74BA56CA-C24B-493A-85BB-093A8153E946}" srcOrd="0" destOrd="0" presId="urn:microsoft.com/office/officeart/2005/8/layout/hierarchy1"/>
    <dgm:cxn modelId="{CF369914-2759-40B5-99B6-C647758D94D9}" type="presOf" srcId="{F2077BA2-DB06-4DAB-84BD-9E821E937C77}" destId="{51BC0B73-CA01-4B93-88BC-DCADE60CD94F}" srcOrd="0" destOrd="0" presId="urn:microsoft.com/office/officeart/2005/8/layout/hierarchy1"/>
    <dgm:cxn modelId="{61998472-B7A2-483F-9165-05CED6EB218A}" type="presOf" srcId="{B79161D8-6C33-4C07-9B3B-F034F2EA496E}" destId="{F8008753-2C77-430D-BEC2-58BB6D6B40E5}" srcOrd="0" destOrd="0" presId="urn:microsoft.com/office/officeart/2005/8/layout/hierarchy1"/>
    <dgm:cxn modelId="{CB170332-FB27-4496-9163-9EAAD955F341}" type="presOf" srcId="{DD172BA9-7AF5-4713-9B37-CF1E9AA60EA7}" destId="{A669E508-7071-4045-84C8-09FA80C1FB5E}" srcOrd="0" destOrd="0" presId="urn:microsoft.com/office/officeart/2005/8/layout/hierarchy1"/>
    <dgm:cxn modelId="{486C8270-1A7D-48CE-8E1E-1148A943F191}" type="presOf" srcId="{2CFA4599-1720-434D-B15B-A611F7A7F108}" destId="{E9A22F7E-5A46-4159-8727-542096EB69E6}" srcOrd="0" destOrd="0" presId="urn:microsoft.com/office/officeart/2005/8/layout/hierarchy1"/>
    <dgm:cxn modelId="{962995E6-FA85-4061-B574-683E2C0D54E4}" type="presOf" srcId="{0D59450E-0205-495E-B620-3518310A753D}" destId="{523A39A0-319B-4787-AAE3-9CDD94DA5E00}" srcOrd="0" destOrd="0" presId="urn:microsoft.com/office/officeart/2005/8/layout/hierarchy1"/>
    <dgm:cxn modelId="{7B91A5B0-DFDC-40C1-AFAB-7587FB6C0181}" type="presOf" srcId="{4A4F9819-5103-4FE8-B388-6E011958167A}" destId="{C9ABEFEC-F1DC-4E26-A13E-2770A5CD40B8}" srcOrd="0" destOrd="0" presId="urn:microsoft.com/office/officeart/2005/8/layout/hierarchy1"/>
    <dgm:cxn modelId="{213B5C88-9104-4208-AF9D-A268F64E279C}" type="presOf" srcId="{7EA13508-278F-40DB-A703-55B8C568521E}" destId="{B0683932-E69D-43D9-9EA9-54D0780ECC16}" srcOrd="0" destOrd="0" presId="urn:microsoft.com/office/officeart/2005/8/layout/hierarchy1"/>
    <dgm:cxn modelId="{CAEC61A3-F14E-4E28-83D2-B43AEB2E1D08}" type="presOf" srcId="{1835F869-2B3A-4D51-B645-4A1B402D5876}" destId="{5AFAA06D-565B-4ABF-8651-39F667D12A90}" srcOrd="0" destOrd="0" presId="urn:microsoft.com/office/officeart/2005/8/layout/hierarchy1"/>
    <dgm:cxn modelId="{944DDEE6-C8E9-4CF1-8BD2-9E136FE943ED}" srcId="{01C7DBB2-34A9-4026-AE40-0CD88FE0A421}" destId="{38971593-033C-4F24-A30A-76AF99AEE0C9}" srcOrd="0" destOrd="0" parTransId="{F8579991-7629-49A9-B0F7-5AA57A19D428}" sibTransId="{27AE113C-2D23-4858-9390-699EF99A1863}"/>
    <dgm:cxn modelId="{207FA9C1-7683-455B-867B-28E443DC0F11}" type="presOf" srcId="{E7759A02-629C-424B-9484-4BE01D397C44}" destId="{9D827C99-D26A-4106-A789-5EA130ADF3C6}" srcOrd="0" destOrd="0" presId="urn:microsoft.com/office/officeart/2005/8/layout/hierarchy1"/>
    <dgm:cxn modelId="{3B3D0915-D079-4A69-8BF3-2FE38BAB8328}" srcId="{9C50A2EE-A093-4805-A3C9-F63FF68ACBBC}" destId="{8F7CEAE4-416F-401E-A5D9-FFF1E2632A41}" srcOrd="2" destOrd="0" parTransId="{46EFD76D-08E3-4C1E-A91A-B51726FA8B18}" sibTransId="{649A24ED-2AC2-4307-880F-0F3E9C36EC0D}"/>
    <dgm:cxn modelId="{3E99E9F3-1BD7-4266-AE67-222222825D77}" type="presOf" srcId="{78E4ABDA-5DFA-4336-9392-DC66E42C1541}" destId="{BAFCCC25-8246-45DE-A679-D512B6E75ED1}" srcOrd="0" destOrd="0" presId="urn:microsoft.com/office/officeart/2005/8/layout/hierarchy1"/>
    <dgm:cxn modelId="{9553E8A7-9F33-4146-A550-6625434AEAA0}" srcId="{01C7DBB2-34A9-4026-AE40-0CD88FE0A421}" destId="{2CFA4599-1720-434D-B15B-A611F7A7F108}" srcOrd="1" destOrd="0" parTransId="{C58DF092-F48C-4C24-A3D5-604267C8E2CD}" sibTransId="{ABBDB7D4-DD0D-400A-AD61-4BD108C1D9B7}"/>
    <dgm:cxn modelId="{858B54FD-FF88-4BBA-B03D-6A8F67F42F8B}" srcId="{20C63133-7E17-4762-8D1E-E8E99C6D46B9}" destId="{E3A94BAF-1395-4267-8676-D39218009E73}" srcOrd="0" destOrd="0" parTransId="{BFE98D71-F52C-424C-9A29-C81C858303F8}" sibTransId="{552ACDB1-3E47-419B-B5CA-12E93FFC3A2C}"/>
    <dgm:cxn modelId="{B7F59447-D35D-4FDE-9607-2A42BF4B4DFA}" type="presOf" srcId="{6747D97D-2CB0-48D5-86FA-226047E7C580}" destId="{35DE5BDE-DF05-43BC-BC8E-96169C2DE3D2}" srcOrd="0" destOrd="0" presId="urn:microsoft.com/office/officeart/2005/8/layout/hierarchy1"/>
    <dgm:cxn modelId="{F7EA3953-23B4-4BB4-8F6B-60E585E7C099}" srcId="{FE21D6EF-4EDA-4811-882F-0337CC6E3FA6}" destId="{B79161D8-6C33-4C07-9B3B-F034F2EA496E}" srcOrd="0" destOrd="0" parTransId="{C3A0D0FF-0574-4CBF-9237-D285ED8EA3A9}" sibTransId="{57576771-0E00-41DA-9D1B-957303E8FB55}"/>
    <dgm:cxn modelId="{AD4E0AA6-9069-4A56-9B26-FB8FB62C88D7}" srcId="{38971593-033C-4F24-A30A-76AF99AEE0C9}" destId="{FE21D6EF-4EDA-4811-882F-0337CC6E3FA6}" srcOrd="1" destOrd="0" parTransId="{5DD27476-0F02-47D5-83DB-98139DE5CE4C}" sibTransId="{1E40939C-4397-4913-AF78-239D6C25CFFB}"/>
    <dgm:cxn modelId="{BCA267F6-E8EF-4138-919A-944FF130669E}" srcId="{01C7DBB2-34A9-4026-AE40-0CD88FE0A421}" destId="{F4E7BA19-1F94-4D48-BA64-75873D06A795}" srcOrd="4" destOrd="0" parTransId="{F628C72E-27A2-4013-988F-5D4700CB501B}" sibTransId="{46FE5397-C4AE-44A7-854D-1661F1C82FE3}"/>
    <dgm:cxn modelId="{14C95522-0F22-4E30-AE4A-646EAFF7CBB9}" type="presOf" srcId="{C58DF092-F48C-4C24-A3D5-604267C8E2CD}" destId="{6B7E4E05-90A4-425C-937A-8A3F34350177}" srcOrd="0" destOrd="0" presId="urn:microsoft.com/office/officeart/2005/8/layout/hierarchy1"/>
    <dgm:cxn modelId="{BD00B612-FC1C-447F-BA5D-C64E735EC8F1}" type="presOf" srcId="{BFE98D71-F52C-424C-9A29-C81C858303F8}" destId="{CF87418B-9ED6-45DD-BD5F-11F42F472D54}" srcOrd="0" destOrd="0" presId="urn:microsoft.com/office/officeart/2005/8/layout/hierarchy1"/>
    <dgm:cxn modelId="{695A23E0-D4FD-4B09-B270-E4E5F0EB9BB5}" type="presOf" srcId="{03E225A0-F172-4F6E-84B5-94ADAB138948}" destId="{D74460EE-A877-4986-A116-9656A51CD902}" srcOrd="0" destOrd="0" presId="urn:microsoft.com/office/officeart/2005/8/layout/hierarchy1"/>
    <dgm:cxn modelId="{AAF1CD1E-9D52-4126-B496-BEF02EFA7A17}" srcId="{8F7CEAE4-416F-401E-A5D9-FFF1E2632A41}" destId="{F9E2EFEE-801B-4255-AE43-B7602652964F}" srcOrd="0" destOrd="0" parTransId="{2FF66443-C1CF-410D-BDEB-EF6C82181D76}" sibTransId="{7F4C269E-BA6C-45E5-9910-3EBF986EEC30}"/>
    <dgm:cxn modelId="{4FECDE9B-4206-4143-A3CF-606ECFF54C17}" srcId="{E3A94BAF-1395-4267-8676-D39218009E73}" destId="{01C7DBB2-34A9-4026-AE40-0CD88FE0A421}" srcOrd="1" destOrd="0" parTransId="{913853B0-DC67-4F82-8525-6BF681EF1517}" sibTransId="{C6518748-AC6A-44FF-9591-41668C4B098F}"/>
    <dgm:cxn modelId="{078D5C84-6C46-405F-8CA9-062F7E30B57A}" srcId="{01C7DBB2-34A9-4026-AE40-0CD88FE0A421}" destId="{4A4F9819-5103-4FE8-B388-6E011958167A}" srcOrd="3" destOrd="0" parTransId="{8CAD1674-C4C0-4D5A-86F7-013BC74DA2B8}" sibTransId="{26DB8704-3E4A-453E-9D71-38100FDE0977}"/>
    <dgm:cxn modelId="{DA5218AA-BFB0-432E-99B1-3EE8C50C2A82}" srcId="{E3A94BAF-1395-4267-8676-D39218009E73}" destId="{9C50A2EE-A093-4805-A3C9-F63FF68ACBBC}" srcOrd="0" destOrd="0" parTransId="{78E4ABDA-5DFA-4336-9392-DC66E42C1541}" sibTransId="{F75AEFB3-92C4-4EEB-AB61-9B23DC418B3C}"/>
    <dgm:cxn modelId="{86F2DF9C-407B-49DE-BD9B-CC2856206FD0}" type="presOf" srcId="{2A7DAA1F-733E-4BAC-8CFB-1FB95612A12F}" destId="{0D90675B-E0BD-45FE-AF9B-7F68DA925762}" srcOrd="0" destOrd="0" presId="urn:microsoft.com/office/officeart/2005/8/layout/hierarchy1"/>
    <dgm:cxn modelId="{EBA63E19-F673-412A-A930-A0080DB4E828}" type="presOf" srcId="{75F7D59A-1BBC-47C1-B4EE-9551A2F28A16}" destId="{83D91B16-3D9C-4DC0-9378-184F9DE9B3EF}" srcOrd="0" destOrd="0" presId="urn:microsoft.com/office/officeart/2005/8/layout/hierarchy1"/>
    <dgm:cxn modelId="{C8346DF0-4C9C-47B7-B8FC-72C760F100D6}" srcId="{F4E7BA19-1F94-4D48-BA64-75873D06A795}" destId="{4DC72529-3A18-4EC5-88EB-1AD7DF4ED864}" srcOrd="0" destOrd="0" parTransId="{178F3C2E-EA01-4FD4-B192-A337FECC9BF3}" sibTransId="{C2F83028-356C-46E9-BDEE-2A01D392D884}"/>
    <dgm:cxn modelId="{998E9E6F-3FB0-42B7-85BA-B0D18C34A4A8}" srcId="{01C7DBB2-34A9-4026-AE40-0CD88FE0A421}" destId="{2A7DAA1F-733E-4BAC-8CFB-1FB95612A12F}" srcOrd="2" destOrd="0" parTransId="{2D050CF6-5793-4A01-AC14-71E2DF3FA369}" sibTransId="{7D679C9F-AFFD-4715-B075-3B3CCF64D973}"/>
    <dgm:cxn modelId="{7CA8B9C1-0E0E-40B7-ACBB-BED913ECFE0F}" type="presOf" srcId="{3EA076F9-A076-42DA-B410-FFBA1E3AAFE5}" destId="{36BF739E-AE2A-4420-A7DD-522DB1F84EEF}" srcOrd="0" destOrd="0" presId="urn:microsoft.com/office/officeart/2005/8/layout/hierarchy1"/>
    <dgm:cxn modelId="{FCCB323A-1F2F-4190-B41D-FF3A895F790F}" type="presOf" srcId="{F9E2EFEE-801B-4255-AE43-B7602652964F}" destId="{FF0A348B-07E6-4D66-BBF9-13C14843A6A3}" srcOrd="0" destOrd="0" presId="urn:microsoft.com/office/officeart/2005/8/layout/hierarchy1"/>
    <dgm:cxn modelId="{3884F50A-C44F-44A4-8702-B8D5F6187E08}" srcId="{4A4F9819-5103-4FE8-B388-6E011958167A}" destId="{0D59450E-0205-495E-B620-3518310A753D}" srcOrd="0" destOrd="0" parTransId="{75F7D59A-1BBC-47C1-B4EE-9551A2F28A16}" sibTransId="{1AB90BFC-C6F6-475C-A3FA-D38EA4C3EA66}"/>
    <dgm:cxn modelId="{589BF0ED-173A-40BA-9028-732032366A22}" type="presOf" srcId="{C3A0D0FF-0574-4CBF-9237-D285ED8EA3A9}" destId="{B59D899A-4934-40A3-8F92-062027222819}" srcOrd="0" destOrd="0" presId="urn:microsoft.com/office/officeart/2005/8/layout/hierarchy1"/>
    <dgm:cxn modelId="{ADFB08AB-5547-4204-BD1B-84FB836E65BC}" type="presOf" srcId="{8F7CEAE4-416F-401E-A5D9-FFF1E2632A41}" destId="{ED2AF0CE-23A8-41DE-B788-F2418E9C2A49}" srcOrd="0" destOrd="0" presId="urn:microsoft.com/office/officeart/2005/8/layout/hierarchy1"/>
    <dgm:cxn modelId="{DFA7F80E-BE66-4412-A674-69721F7167F3}" type="presParOf" srcId="{A669E508-7071-4045-84C8-09FA80C1FB5E}" destId="{3E212D6A-9FD7-4179-A3F1-F9688CAD30D1}" srcOrd="0" destOrd="0" presId="urn:microsoft.com/office/officeart/2005/8/layout/hierarchy1"/>
    <dgm:cxn modelId="{AC712C50-B6A3-4513-B51C-485BB163E348}" type="presParOf" srcId="{3E212D6A-9FD7-4179-A3F1-F9688CAD30D1}" destId="{2069AC12-5ABA-455A-AF1B-55B1623D8DBA}" srcOrd="0" destOrd="0" presId="urn:microsoft.com/office/officeart/2005/8/layout/hierarchy1"/>
    <dgm:cxn modelId="{838D59C8-696E-42E1-852B-EB9C58E29940}" type="presParOf" srcId="{2069AC12-5ABA-455A-AF1B-55B1623D8DBA}" destId="{C53FD144-3C8D-4937-A422-4FE32D5B5B1D}" srcOrd="0" destOrd="0" presId="urn:microsoft.com/office/officeart/2005/8/layout/hierarchy1"/>
    <dgm:cxn modelId="{826366F7-C361-4590-A25E-AAE4792F86C5}" type="presParOf" srcId="{2069AC12-5ABA-455A-AF1B-55B1623D8DBA}" destId="{3554917D-7C2A-45B0-9E4F-6CCDD49BEDB3}" srcOrd="1" destOrd="0" presId="urn:microsoft.com/office/officeart/2005/8/layout/hierarchy1"/>
    <dgm:cxn modelId="{8829CFAF-01C6-4F54-8317-811B8C9A3218}" type="presParOf" srcId="{3E212D6A-9FD7-4179-A3F1-F9688CAD30D1}" destId="{DD803124-6E7D-4E9F-BE63-55F03FB73E8F}" srcOrd="1" destOrd="0" presId="urn:microsoft.com/office/officeart/2005/8/layout/hierarchy1"/>
    <dgm:cxn modelId="{362F31F6-4427-4931-9883-2015A82BCA42}" type="presParOf" srcId="{DD803124-6E7D-4E9F-BE63-55F03FB73E8F}" destId="{CF87418B-9ED6-45DD-BD5F-11F42F472D54}" srcOrd="0" destOrd="0" presId="urn:microsoft.com/office/officeart/2005/8/layout/hierarchy1"/>
    <dgm:cxn modelId="{43C7BA0A-6C8C-415E-B162-6A426412776E}" type="presParOf" srcId="{DD803124-6E7D-4E9F-BE63-55F03FB73E8F}" destId="{B85A3DC8-38FE-47AB-AD75-74BF8DC4A2CA}" srcOrd="1" destOrd="0" presId="urn:microsoft.com/office/officeart/2005/8/layout/hierarchy1"/>
    <dgm:cxn modelId="{AAC977E5-CA64-49E6-A38B-DEF9BC2A01EF}" type="presParOf" srcId="{B85A3DC8-38FE-47AB-AD75-74BF8DC4A2CA}" destId="{A52A039D-49BD-43E5-973E-B9B20A06B12F}" srcOrd="0" destOrd="0" presId="urn:microsoft.com/office/officeart/2005/8/layout/hierarchy1"/>
    <dgm:cxn modelId="{164D29B2-196D-4FC8-A861-03257D00F197}" type="presParOf" srcId="{A52A039D-49BD-43E5-973E-B9B20A06B12F}" destId="{EDE20D18-8FC9-4783-BB9F-B1ACC4ACCF7B}" srcOrd="0" destOrd="0" presId="urn:microsoft.com/office/officeart/2005/8/layout/hierarchy1"/>
    <dgm:cxn modelId="{29B20C19-2310-4B75-B54B-36000B58DB32}" type="presParOf" srcId="{A52A039D-49BD-43E5-973E-B9B20A06B12F}" destId="{E15B6FE4-CF7E-4D07-959F-D0E85BD6B824}" srcOrd="1" destOrd="0" presId="urn:microsoft.com/office/officeart/2005/8/layout/hierarchy1"/>
    <dgm:cxn modelId="{40F8187F-486A-4EF9-9EAE-9BBDAC81FC8A}" type="presParOf" srcId="{B85A3DC8-38FE-47AB-AD75-74BF8DC4A2CA}" destId="{E72E5FE3-FECA-4691-B097-D4805695A373}" srcOrd="1" destOrd="0" presId="urn:microsoft.com/office/officeart/2005/8/layout/hierarchy1"/>
    <dgm:cxn modelId="{1277B1E8-B869-42F7-ACD7-EC9D83678682}" type="presParOf" srcId="{E72E5FE3-FECA-4691-B097-D4805695A373}" destId="{BAFCCC25-8246-45DE-A679-D512B6E75ED1}" srcOrd="0" destOrd="0" presId="urn:microsoft.com/office/officeart/2005/8/layout/hierarchy1"/>
    <dgm:cxn modelId="{C8D368D4-462F-4F77-A97C-1AFB4960BC6D}" type="presParOf" srcId="{E72E5FE3-FECA-4691-B097-D4805695A373}" destId="{68DBF8BA-0E8D-49BD-8F9C-2F4F9770F375}" srcOrd="1" destOrd="0" presId="urn:microsoft.com/office/officeart/2005/8/layout/hierarchy1"/>
    <dgm:cxn modelId="{BA71C35B-3420-4312-8C8F-1DC256D7514A}" type="presParOf" srcId="{68DBF8BA-0E8D-49BD-8F9C-2F4F9770F375}" destId="{938DC9F5-5B70-4B78-A12D-C813521C1613}" srcOrd="0" destOrd="0" presId="urn:microsoft.com/office/officeart/2005/8/layout/hierarchy1"/>
    <dgm:cxn modelId="{7E09DA13-EBBD-4007-9838-8F878144E73D}" type="presParOf" srcId="{938DC9F5-5B70-4B78-A12D-C813521C1613}" destId="{27055C48-9963-4D6B-AB6D-B611BD1C88E1}" srcOrd="0" destOrd="0" presId="urn:microsoft.com/office/officeart/2005/8/layout/hierarchy1"/>
    <dgm:cxn modelId="{A698A711-4932-47E0-A024-2A202A4C18B8}" type="presParOf" srcId="{938DC9F5-5B70-4B78-A12D-C813521C1613}" destId="{5CC937DF-8ADC-436B-8659-5899521A5BE8}" srcOrd="1" destOrd="0" presId="urn:microsoft.com/office/officeart/2005/8/layout/hierarchy1"/>
    <dgm:cxn modelId="{FBFC6F69-D8BE-48FC-8FF7-F5A29CDBD804}" type="presParOf" srcId="{68DBF8BA-0E8D-49BD-8F9C-2F4F9770F375}" destId="{1E34C87B-40FC-4877-9E25-F8BD596A60AC}" srcOrd="1" destOrd="0" presId="urn:microsoft.com/office/officeart/2005/8/layout/hierarchy1"/>
    <dgm:cxn modelId="{FFF1F3AF-0E1F-4047-A0CE-CE97F59FB2C9}" type="presParOf" srcId="{1E34C87B-40FC-4877-9E25-F8BD596A60AC}" destId="{8A148CF0-427F-45D9-82C5-55C774DA16B0}" srcOrd="0" destOrd="0" presId="urn:microsoft.com/office/officeart/2005/8/layout/hierarchy1"/>
    <dgm:cxn modelId="{7327F07D-B130-4052-8C49-96C015A9C2E2}" type="presParOf" srcId="{1E34C87B-40FC-4877-9E25-F8BD596A60AC}" destId="{8B021F51-7FC7-4CB5-9356-E0BBEE374700}" srcOrd="1" destOrd="0" presId="urn:microsoft.com/office/officeart/2005/8/layout/hierarchy1"/>
    <dgm:cxn modelId="{A9600217-15AE-4E44-BA7F-2B4F440E8E8C}" type="presParOf" srcId="{8B021F51-7FC7-4CB5-9356-E0BBEE374700}" destId="{CF098EAF-7D7B-4D38-A4C6-08276FFD3499}" srcOrd="0" destOrd="0" presId="urn:microsoft.com/office/officeart/2005/8/layout/hierarchy1"/>
    <dgm:cxn modelId="{2E78F037-1F83-4845-9A9B-C088FD896245}" type="presParOf" srcId="{CF098EAF-7D7B-4D38-A4C6-08276FFD3499}" destId="{8013DD40-0EFC-4515-8B3B-56E1BF67010B}" srcOrd="0" destOrd="0" presId="urn:microsoft.com/office/officeart/2005/8/layout/hierarchy1"/>
    <dgm:cxn modelId="{5353FB82-95BB-4862-AB0D-BFAE888B428F}" type="presParOf" srcId="{CF098EAF-7D7B-4D38-A4C6-08276FFD3499}" destId="{8B033E49-8759-487F-B0D2-F280CAA5A13A}" srcOrd="1" destOrd="0" presId="urn:microsoft.com/office/officeart/2005/8/layout/hierarchy1"/>
    <dgm:cxn modelId="{1657B8A7-E5EF-4480-AB0B-4F42B8D84959}" type="presParOf" srcId="{8B021F51-7FC7-4CB5-9356-E0BBEE374700}" destId="{6A22F473-E48A-44CC-9320-D393E5D11237}" srcOrd="1" destOrd="0" presId="urn:microsoft.com/office/officeart/2005/8/layout/hierarchy1"/>
    <dgm:cxn modelId="{4F2A5284-F7F5-46FB-9C97-2CA17F1E0DA6}" type="presParOf" srcId="{6A22F473-E48A-44CC-9320-D393E5D11237}" destId="{9DEE6C82-513A-4589-AE55-9FE4BE81EF1D}" srcOrd="0" destOrd="0" presId="urn:microsoft.com/office/officeart/2005/8/layout/hierarchy1"/>
    <dgm:cxn modelId="{A8D005F0-849F-4EA9-8C43-E275C744FDD9}" type="presParOf" srcId="{6A22F473-E48A-44CC-9320-D393E5D11237}" destId="{C66FFE2D-2DB1-4C03-9FA3-9810CE7AE4E7}" srcOrd="1" destOrd="0" presId="urn:microsoft.com/office/officeart/2005/8/layout/hierarchy1"/>
    <dgm:cxn modelId="{BFE11E38-44A6-4F64-AE92-95AEFC75E283}" type="presParOf" srcId="{C66FFE2D-2DB1-4C03-9FA3-9810CE7AE4E7}" destId="{0891AC49-CD61-4283-92C4-259CF814FDC2}" srcOrd="0" destOrd="0" presId="urn:microsoft.com/office/officeart/2005/8/layout/hierarchy1"/>
    <dgm:cxn modelId="{941ECB44-2DEC-4868-ADAC-2AA027FEB1E3}" type="presParOf" srcId="{0891AC49-CD61-4283-92C4-259CF814FDC2}" destId="{271BFDFA-8D7F-4F5F-80D4-8073F7EA1E7A}" srcOrd="0" destOrd="0" presId="urn:microsoft.com/office/officeart/2005/8/layout/hierarchy1"/>
    <dgm:cxn modelId="{8FAC11C7-01BE-4C8E-BC28-027C12B7499C}" type="presParOf" srcId="{0891AC49-CD61-4283-92C4-259CF814FDC2}" destId="{369AB6A8-208B-4334-9238-1A732C9D7396}" srcOrd="1" destOrd="0" presId="urn:microsoft.com/office/officeart/2005/8/layout/hierarchy1"/>
    <dgm:cxn modelId="{54345273-DA82-4E87-8F94-73F8C54B29E0}" type="presParOf" srcId="{C66FFE2D-2DB1-4C03-9FA3-9810CE7AE4E7}" destId="{077661BD-6269-4501-A781-1AAD21B26E50}" srcOrd="1" destOrd="0" presId="urn:microsoft.com/office/officeart/2005/8/layout/hierarchy1"/>
    <dgm:cxn modelId="{31379EC1-B6ED-4E9C-9C6A-657F6DBE41F5}" type="presParOf" srcId="{1E34C87B-40FC-4877-9E25-F8BD596A60AC}" destId="{EB45FDF9-8394-4878-A5CE-F39870B9534E}" srcOrd="2" destOrd="0" presId="urn:microsoft.com/office/officeart/2005/8/layout/hierarchy1"/>
    <dgm:cxn modelId="{42E7A5FD-E57E-4030-B9C9-D56FE053EC67}" type="presParOf" srcId="{1E34C87B-40FC-4877-9E25-F8BD596A60AC}" destId="{F84393A1-BFEF-4276-AFA8-D551C157FA8E}" srcOrd="3" destOrd="0" presId="urn:microsoft.com/office/officeart/2005/8/layout/hierarchy1"/>
    <dgm:cxn modelId="{4244AE06-795A-4856-ACF2-2BDEEFE8A36E}" type="presParOf" srcId="{F84393A1-BFEF-4276-AFA8-D551C157FA8E}" destId="{4B6D3A05-FCA4-4D02-A49A-7638363D9EAA}" srcOrd="0" destOrd="0" presId="urn:microsoft.com/office/officeart/2005/8/layout/hierarchy1"/>
    <dgm:cxn modelId="{A59B7D86-16BE-435B-9FCF-DDAD37C2591B}" type="presParOf" srcId="{4B6D3A05-FCA4-4D02-A49A-7638363D9EAA}" destId="{8E0CC7A3-E3D3-4D6E-ACC0-6619D462A6A4}" srcOrd="0" destOrd="0" presId="urn:microsoft.com/office/officeart/2005/8/layout/hierarchy1"/>
    <dgm:cxn modelId="{C30E5566-6EED-49B4-B746-C17FF0E851C0}" type="presParOf" srcId="{4B6D3A05-FCA4-4D02-A49A-7638363D9EAA}" destId="{36BF739E-AE2A-4420-A7DD-522DB1F84EEF}" srcOrd="1" destOrd="0" presId="urn:microsoft.com/office/officeart/2005/8/layout/hierarchy1"/>
    <dgm:cxn modelId="{342DAC85-4352-4884-8B12-1D53C238E873}" type="presParOf" srcId="{F84393A1-BFEF-4276-AFA8-D551C157FA8E}" destId="{C3903280-D32D-46AA-A98C-EA6E926BCE55}" srcOrd="1" destOrd="0" presId="urn:microsoft.com/office/officeart/2005/8/layout/hierarchy1"/>
    <dgm:cxn modelId="{EB2B2028-BF5D-45CD-B3FD-E03161D834D4}" type="presParOf" srcId="{C3903280-D32D-46AA-A98C-EA6E926BCE55}" destId="{4B8A97F0-EE0F-42B3-8124-89B4865BD689}" srcOrd="0" destOrd="0" presId="urn:microsoft.com/office/officeart/2005/8/layout/hierarchy1"/>
    <dgm:cxn modelId="{B34A7701-20EC-4FC3-9790-87496EFE4600}" type="presParOf" srcId="{C3903280-D32D-46AA-A98C-EA6E926BCE55}" destId="{F091CA50-5763-4C4B-9378-827111BAB702}" srcOrd="1" destOrd="0" presId="urn:microsoft.com/office/officeart/2005/8/layout/hierarchy1"/>
    <dgm:cxn modelId="{D14BF3E1-2B2B-41BB-92CB-06BEC33D966C}" type="presParOf" srcId="{F091CA50-5763-4C4B-9378-827111BAB702}" destId="{D564AA70-C24E-44E5-B1B0-66EDB24C5B5A}" srcOrd="0" destOrd="0" presId="urn:microsoft.com/office/officeart/2005/8/layout/hierarchy1"/>
    <dgm:cxn modelId="{07381F7D-3DA3-4EF2-AD67-92BE89735678}" type="presParOf" srcId="{D564AA70-C24E-44E5-B1B0-66EDB24C5B5A}" destId="{AA8795C6-FD0C-4131-9410-673153B71136}" srcOrd="0" destOrd="0" presId="urn:microsoft.com/office/officeart/2005/8/layout/hierarchy1"/>
    <dgm:cxn modelId="{475A2CD8-1426-4976-AE72-96AE78808BDC}" type="presParOf" srcId="{D564AA70-C24E-44E5-B1B0-66EDB24C5B5A}" destId="{B0683932-E69D-43D9-9EA9-54D0780ECC16}" srcOrd="1" destOrd="0" presId="urn:microsoft.com/office/officeart/2005/8/layout/hierarchy1"/>
    <dgm:cxn modelId="{BECBBDFD-F554-4293-A102-7862A390AE6B}" type="presParOf" srcId="{F091CA50-5763-4C4B-9378-827111BAB702}" destId="{5A107E04-5E6B-4EE5-BB97-7E0B74F33FB4}" srcOrd="1" destOrd="0" presId="urn:microsoft.com/office/officeart/2005/8/layout/hierarchy1"/>
    <dgm:cxn modelId="{BE3B688D-0479-4BF0-80A2-996404AA5099}" type="presParOf" srcId="{1E34C87B-40FC-4877-9E25-F8BD596A60AC}" destId="{D46E10C2-9D77-497B-96D5-6B2423EDBF1D}" srcOrd="4" destOrd="0" presId="urn:microsoft.com/office/officeart/2005/8/layout/hierarchy1"/>
    <dgm:cxn modelId="{2B571113-18E5-421A-AE7B-E1B62BE65073}" type="presParOf" srcId="{1E34C87B-40FC-4877-9E25-F8BD596A60AC}" destId="{C62AA21D-3E30-417C-AE12-808C7A8F2B58}" srcOrd="5" destOrd="0" presId="urn:microsoft.com/office/officeart/2005/8/layout/hierarchy1"/>
    <dgm:cxn modelId="{AD13CE5F-C6E9-4F0D-A353-9CF002BBC4B9}" type="presParOf" srcId="{C62AA21D-3E30-417C-AE12-808C7A8F2B58}" destId="{133BC2D8-C4A1-4E12-A203-6114E2FCDEAF}" srcOrd="0" destOrd="0" presId="urn:microsoft.com/office/officeart/2005/8/layout/hierarchy1"/>
    <dgm:cxn modelId="{B53523D3-6C86-40B4-98A1-C4DA7C459C28}" type="presParOf" srcId="{133BC2D8-C4A1-4E12-A203-6114E2FCDEAF}" destId="{4A090C2E-2AD4-4941-B5E2-7E134B6EE643}" srcOrd="0" destOrd="0" presId="urn:microsoft.com/office/officeart/2005/8/layout/hierarchy1"/>
    <dgm:cxn modelId="{A90C2246-0E20-4F9B-99DD-19395B44F5B9}" type="presParOf" srcId="{133BC2D8-C4A1-4E12-A203-6114E2FCDEAF}" destId="{ED2AF0CE-23A8-41DE-B788-F2418E9C2A49}" srcOrd="1" destOrd="0" presId="urn:microsoft.com/office/officeart/2005/8/layout/hierarchy1"/>
    <dgm:cxn modelId="{6C51FA0C-881C-43FF-81F7-900FD6BCE068}" type="presParOf" srcId="{C62AA21D-3E30-417C-AE12-808C7A8F2B58}" destId="{C59E433B-5C51-49BA-8586-FE480487E99E}" srcOrd="1" destOrd="0" presId="urn:microsoft.com/office/officeart/2005/8/layout/hierarchy1"/>
    <dgm:cxn modelId="{D68C42BD-76AF-4B68-BD64-E130CB6FDCFF}" type="presParOf" srcId="{C59E433B-5C51-49BA-8586-FE480487E99E}" destId="{EDF187BC-5AC3-49EA-BB79-8B2E0DF5C4A8}" srcOrd="0" destOrd="0" presId="urn:microsoft.com/office/officeart/2005/8/layout/hierarchy1"/>
    <dgm:cxn modelId="{AA194825-BA2D-4D07-91DD-AD9BFD72198C}" type="presParOf" srcId="{C59E433B-5C51-49BA-8586-FE480487E99E}" destId="{A3279B78-438D-49A6-A27E-D630F9FD01B6}" srcOrd="1" destOrd="0" presId="urn:microsoft.com/office/officeart/2005/8/layout/hierarchy1"/>
    <dgm:cxn modelId="{90CDC36C-E4B8-4336-A910-8DBA811DEBA2}" type="presParOf" srcId="{A3279B78-438D-49A6-A27E-D630F9FD01B6}" destId="{83514211-2B24-484E-95F4-53CACA7C6C7B}" srcOrd="0" destOrd="0" presId="urn:microsoft.com/office/officeart/2005/8/layout/hierarchy1"/>
    <dgm:cxn modelId="{291EDC1E-76CB-479E-B181-4228748C03F1}" type="presParOf" srcId="{83514211-2B24-484E-95F4-53CACA7C6C7B}" destId="{9F00435F-EFFD-45C0-896F-DAFE6618DDC2}" srcOrd="0" destOrd="0" presId="urn:microsoft.com/office/officeart/2005/8/layout/hierarchy1"/>
    <dgm:cxn modelId="{03FDD547-AEF4-4BC3-BE24-291BB836978F}" type="presParOf" srcId="{83514211-2B24-484E-95F4-53CACA7C6C7B}" destId="{FF0A348B-07E6-4D66-BBF9-13C14843A6A3}" srcOrd="1" destOrd="0" presId="urn:microsoft.com/office/officeart/2005/8/layout/hierarchy1"/>
    <dgm:cxn modelId="{792B6BE3-7049-4FA2-9379-84EE01D9E1E8}" type="presParOf" srcId="{A3279B78-438D-49A6-A27E-D630F9FD01B6}" destId="{8EACF1A0-FFFC-4E67-876C-F0BECC80AFF2}" srcOrd="1" destOrd="0" presId="urn:microsoft.com/office/officeart/2005/8/layout/hierarchy1"/>
    <dgm:cxn modelId="{9364EF46-6F8B-46A3-8131-9A82DA44141E}" type="presParOf" srcId="{1E34C87B-40FC-4877-9E25-F8BD596A60AC}" destId="{74BA56CA-C24B-493A-85BB-093A8153E946}" srcOrd="6" destOrd="0" presId="urn:microsoft.com/office/officeart/2005/8/layout/hierarchy1"/>
    <dgm:cxn modelId="{ADC85126-B6D8-46D1-BD69-231FFE19F649}" type="presParOf" srcId="{1E34C87B-40FC-4877-9E25-F8BD596A60AC}" destId="{FF28FE22-35F9-4A93-85DF-AE849A9FF628}" srcOrd="7" destOrd="0" presId="urn:microsoft.com/office/officeart/2005/8/layout/hierarchy1"/>
    <dgm:cxn modelId="{D20E752B-90BF-4823-8456-1B9BBE7D23B3}" type="presParOf" srcId="{FF28FE22-35F9-4A93-85DF-AE849A9FF628}" destId="{AF235CAA-CC5C-4925-8F07-539CB43EFBFF}" srcOrd="0" destOrd="0" presId="urn:microsoft.com/office/officeart/2005/8/layout/hierarchy1"/>
    <dgm:cxn modelId="{B2AE9FED-29B1-44BA-8F93-D04E7AF6260E}" type="presParOf" srcId="{AF235CAA-CC5C-4925-8F07-539CB43EFBFF}" destId="{2924E63A-49F0-450E-813C-AC93EE5A1938}" srcOrd="0" destOrd="0" presId="urn:microsoft.com/office/officeart/2005/8/layout/hierarchy1"/>
    <dgm:cxn modelId="{F85ABF70-A7E2-46D8-A59A-08C8AE2277CF}" type="presParOf" srcId="{AF235CAA-CC5C-4925-8F07-539CB43EFBFF}" destId="{D74460EE-A877-4986-A116-9656A51CD902}" srcOrd="1" destOrd="0" presId="urn:microsoft.com/office/officeart/2005/8/layout/hierarchy1"/>
    <dgm:cxn modelId="{D38669A7-D4AE-4313-B468-081B58437A56}" type="presParOf" srcId="{FF28FE22-35F9-4A93-85DF-AE849A9FF628}" destId="{8C848809-EB9B-42E2-9CE7-30D71833E072}" srcOrd="1" destOrd="0" presId="urn:microsoft.com/office/officeart/2005/8/layout/hierarchy1"/>
    <dgm:cxn modelId="{623055BC-6DC0-4FF4-813F-A9C652D0D4C7}" type="presParOf" srcId="{1E34C87B-40FC-4877-9E25-F8BD596A60AC}" destId="{35DE5BDE-DF05-43BC-BC8E-96169C2DE3D2}" srcOrd="8" destOrd="0" presId="urn:microsoft.com/office/officeart/2005/8/layout/hierarchy1"/>
    <dgm:cxn modelId="{2392A3F4-EBD3-49C3-B932-DF99D2B82311}" type="presParOf" srcId="{1E34C87B-40FC-4877-9E25-F8BD596A60AC}" destId="{56756FFF-BE83-4CAE-A10D-2AE9E2EBA15B}" srcOrd="9" destOrd="0" presId="urn:microsoft.com/office/officeart/2005/8/layout/hierarchy1"/>
    <dgm:cxn modelId="{46BEF4EA-D7FE-4442-AFA7-B542A8C62A38}" type="presParOf" srcId="{56756FFF-BE83-4CAE-A10D-2AE9E2EBA15B}" destId="{A64E4A88-02F7-4CAA-B5CE-0EFE4F80D087}" srcOrd="0" destOrd="0" presId="urn:microsoft.com/office/officeart/2005/8/layout/hierarchy1"/>
    <dgm:cxn modelId="{013B8C6C-F186-4825-861C-916471D479E3}" type="presParOf" srcId="{A64E4A88-02F7-4CAA-B5CE-0EFE4F80D087}" destId="{BD516E84-AB2E-48D9-B213-1E2B4F7B35B0}" srcOrd="0" destOrd="0" presId="urn:microsoft.com/office/officeart/2005/8/layout/hierarchy1"/>
    <dgm:cxn modelId="{EBEDCD11-8EBE-49A7-88A9-F7A5805E772F}" type="presParOf" srcId="{A64E4A88-02F7-4CAA-B5CE-0EFE4F80D087}" destId="{5A7DC960-6E4A-4B61-93BB-BF0CDD5AE090}" srcOrd="1" destOrd="0" presId="urn:microsoft.com/office/officeart/2005/8/layout/hierarchy1"/>
    <dgm:cxn modelId="{636B3683-673A-4B03-8323-401487C1A728}" type="presParOf" srcId="{56756FFF-BE83-4CAE-A10D-2AE9E2EBA15B}" destId="{C8923863-8048-4B54-A2FA-BAD06E346459}" srcOrd="1" destOrd="0" presId="urn:microsoft.com/office/officeart/2005/8/layout/hierarchy1"/>
    <dgm:cxn modelId="{A38A88C5-28AA-4106-A445-C50F5B784EEB}" type="presParOf" srcId="{C8923863-8048-4B54-A2FA-BAD06E346459}" destId="{79D67BE2-ED81-4916-9773-279CE734F97F}" srcOrd="0" destOrd="0" presId="urn:microsoft.com/office/officeart/2005/8/layout/hierarchy1"/>
    <dgm:cxn modelId="{732C5F65-C20E-4930-9788-6478A313E0A7}" type="presParOf" srcId="{C8923863-8048-4B54-A2FA-BAD06E346459}" destId="{69B13019-208F-4562-A841-39CDEF8AAF72}" srcOrd="1" destOrd="0" presId="urn:microsoft.com/office/officeart/2005/8/layout/hierarchy1"/>
    <dgm:cxn modelId="{EEE72E75-32F9-4A2D-93CB-AC31ACECB75C}" type="presParOf" srcId="{69B13019-208F-4562-A841-39CDEF8AAF72}" destId="{E0D0422C-93DE-4F46-BEA5-010EE3F0EB8B}" srcOrd="0" destOrd="0" presId="urn:microsoft.com/office/officeart/2005/8/layout/hierarchy1"/>
    <dgm:cxn modelId="{28FECADD-0339-4889-8E04-004E72E1DA34}" type="presParOf" srcId="{E0D0422C-93DE-4F46-BEA5-010EE3F0EB8B}" destId="{3B1D6053-C3D0-42EE-A6D6-816413CC2A81}" srcOrd="0" destOrd="0" presId="urn:microsoft.com/office/officeart/2005/8/layout/hierarchy1"/>
    <dgm:cxn modelId="{5DB88B47-1442-418E-8ED3-FCCEFC2327B2}" type="presParOf" srcId="{E0D0422C-93DE-4F46-BEA5-010EE3F0EB8B}" destId="{9D827C99-D26A-4106-A789-5EA130ADF3C6}" srcOrd="1" destOrd="0" presId="urn:microsoft.com/office/officeart/2005/8/layout/hierarchy1"/>
    <dgm:cxn modelId="{DA7A2E9A-F84E-48AD-BFE0-56E6CBCD3BA0}" type="presParOf" srcId="{69B13019-208F-4562-A841-39CDEF8AAF72}" destId="{7ADB910A-B846-40E5-926D-209282A36653}" srcOrd="1" destOrd="0" presId="urn:microsoft.com/office/officeart/2005/8/layout/hierarchy1"/>
    <dgm:cxn modelId="{20C125D1-26C1-477D-8746-A85A45B42FDD}" type="presParOf" srcId="{1E34C87B-40FC-4877-9E25-F8BD596A60AC}" destId="{6562820C-7F13-4ADC-8379-04A3CED26C3A}" srcOrd="10" destOrd="0" presId="urn:microsoft.com/office/officeart/2005/8/layout/hierarchy1"/>
    <dgm:cxn modelId="{A70DAEC2-C332-463A-8B0B-0EAB8ED89FEC}" type="presParOf" srcId="{1E34C87B-40FC-4877-9E25-F8BD596A60AC}" destId="{91625796-1C1F-4371-AD24-8624F5A72489}" srcOrd="11" destOrd="0" presId="urn:microsoft.com/office/officeart/2005/8/layout/hierarchy1"/>
    <dgm:cxn modelId="{290CEA3D-C699-4C51-99A0-072A26E835E4}" type="presParOf" srcId="{91625796-1C1F-4371-AD24-8624F5A72489}" destId="{0C08BBB8-AEA0-4676-96DD-8AC23949BC6E}" srcOrd="0" destOrd="0" presId="urn:microsoft.com/office/officeart/2005/8/layout/hierarchy1"/>
    <dgm:cxn modelId="{597D0E03-46D0-4022-BB4B-07D53A632EFF}" type="presParOf" srcId="{0C08BBB8-AEA0-4676-96DD-8AC23949BC6E}" destId="{0670025A-160B-4425-A01A-EBD469C139D4}" srcOrd="0" destOrd="0" presId="urn:microsoft.com/office/officeart/2005/8/layout/hierarchy1"/>
    <dgm:cxn modelId="{2C38D16F-97CF-40CA-B316-FD0781A1132A}" type="presParOf" srcId="{0C08BBB8-AEA0-4676-96DD-8AC23949BC6E}" destId="{C0E86975-A778-4562-A7E1-72714665CF91}" srcOrd="1" destOrd="0" presId="urn:microsoft.com/office/officeart/2005/8/layout/hierarchy1"/>
    <dgm:cxn modelId="{495FE4F2-AF06-4A32-AF42-7A2B31AAD063}" type="presParOf" srcId="{91625796-1C1F-4371-AD24-8624F5A72489}" destId="{03F73568-D351-441C-B058-9DA3E8C75DF3}" srcOrd="1" destOrd="0" presId="urn:microsoft.com/office/officeart/2005/8/layout/hierarchy1"/>
    <dgm:cxn modelId="{6212DB8F-D193-46E1-ABF0-F162F5B44D78}" type="presParOf" srcId="{E72E5FE3-FECA-4691-B097-D4805695A373}" destId="{4C2B7161-8325-4369-8E38-9DEC99709B6A}" srcOrd="2" destOrd="0" presId="urn:microsoft.com/office/officeart/2005/8/layout/hierarchy1"/>
    <dgm:cxn modelId="{16EE7CCD-42E3-417E-B6E5-8F35430FDFA5}" type="presParOf" srcId="{E72E5FE3-FECA-4691-B097-D4805695A373}" destId="{E2F0FDB9-8755-4945-AE2D-3EEDFA909980}" srcOrd="3" destOrd="0" presId="urn:microsoft.com/office/officeart/2005/8/layout/hierarchy1"/>
    <dgm:cxn modelId="{B2A580CD-5CC4-4F00-B6D6-F465B4093A48}" type="presParOf" srcId="{E2F0FDB9-8755-4945-AE2D-3EEDFA909980}" destId="{0ED9F7DF-A807-4630-975D-1ED37F47C4D2}" srcOrd="0" destOrd="0" presId="urn:microsoft.com/office/officeart/2005/8/layout/hierarchy1"/>
    <dgm:cxn modelId="{27DDC52D-0B3F-4E0A-B56C-8ED3503498FE}" type="presParOf" srcId="{0ED9F7DF-A807-4630-975D-1ED37F47C4D2}" destId="{B700CC7D-9F4A-431B-886E-072AC3C2BD4B}" srcOrd="0" destOrd="0" presId="urn:microsoft.com/office/officeart/2005/8/layout/hierarchy1"/>
    <dgm:cxn modelId="{99B89AD9-5E07-4C1A-8853-F9C2BCF87560}" type="presParOf" srcId="{0ED9F7DF-A807-4630-975D-1ED37F47C4D2}" destId="{77F5113E-83ED-46B3-8190-529596EA79E0}" srcOrd="1" destOrd="0" presId="urn:microsoft.com/office/officeart/2005/8/layout/hierarchy1"/>
    <dgm:cxn modelId="{C5AC7728-5058-4B16-98BB-28AC1B710F41}" type="presParOf" srcId="{E2F0FDB9-8755-4945-AE2D-3EEDFA909980}" destId="{33D9DC22-03D3-4CF5-891C-CFA3514C43BF}" srcOrd="1" destOrd="0" presId="urn:microsoft.com/office/officeart/2005/8/layout/hierarchy1"/>
    <dgm:cxn modelId="{2B9CC71B-DD4E-4D87-81F9-D7C7CE0CA545}" type="presParOf" srcId="{33D9DC22-03D3-4CF5-891C-CFA3514C43BF}" destId="{2E01D52A-210E-4275-8275-7CF988437050}" srcOrd="0" destOrd="0" presId="urn:microsoft.com/office/officeart/2005/8/layout/hierarchy1"/>
    <dgm:cxn modelId="{BFFDD7E2-17E3-4EBC-94E9-A6549E5AD452}" type="presParOf" srcId="{33D9DC22-03D3-4CF5-891C-CFA3514C43BF}" destId="{E79FF3F0-9758-4FE6-AD25-985384F53107}" srcOrd="1" destOrd="0" presId="urn:microsoft.com/office/officeart/2005/8/layout/hierarchy1"/>
    <dgm:cxn modelId="{CEB21B43-2C6F-4117-B63E-318A49FE5BE4}" type="presParOf" srcId="{E79FF3F0-9758-4FE6-AD25-985384F53107}" destId="{17F27379-C0D0-411B-8A53-B2057ABD1C9D}" srcOrd="0" destOrd="0" presId="urn:microsoft.com/office/officeart/2005/8/layout/hierarchy1"/>
    <dgm:cxn modelId="{6262DB45-FFBC-436C-A920-58AE935882EB}" type="presParOf" srcId="{17F27379-C0D0-411B-8A53-B2057ABD1C9D}" destId="{354C1BC9-A2CD-46CB-A4D7-BF65836D16B4}" srcOrd="0" destOrd="0" presId="urn:microsoft.com/office/officeart/2005/8/layout/hierarchy1"/>
    <dgm:cxn modelId="{2305BA9C-DD86-4529-BB18-AB3804F7E50E}" type="presParOf" srcId="{17F27379-C0D0-411B-8A53-B2057ABD1C9D}" destId="{0B978047-7245-4916-BCFF-5106AA9FC52C}" srcOrd="1" destOrd="0" presId="urn:microsoft.com/office/officeart/2005/8/layout/hierarchy1"/>
    <dgm:cxn modelId="{10D88974-5E89-4077-B041-C7A094DDD327}" type="presParOf" srcId="{E79FF3F0-9758-4FE6-AD25-985384F53107}" destId="{12EA91D9-D267-4C92-A845-1644B87F28C6}" srcOrd="1" destOrd="0" presId="urn:microsoft.com/office/officeart/2005/8/layout/hierarchy1"/>
    <dgm:cxn modelId="{8F187D93-AF66-442E-8BF9-C016FCE4F207}" type="presParOf" srcId="{12EA91D9-D267-4C92-A845-1644B87F28C6}" destId="{51BC0B73-CA01-4B93-88BC-DCADE60CD94F}" srcOrd="0" destOrd="0" presId="urn:microsoft.com/office/officeart/2005/8/layout/hierarchy1"/>
    <dgm:cxn modelId="{2109418B-6719-46C2-8E19-67865B6910BF}" type="presParOf" srcId="{12EA91D9-D267-4C92-A845-1644B87F28C6}" destId="{53987611-F5E5-4611-B161-0E540E7CFEE6}" srcOrd="1" destOrd="0" presId="urn:microsoft.com/office/officeart/2005/8/layout/hierarchy1"/>
    <dgm:cxn modelId="{786E10E0-2CB0-454B-9E68-73E3B18CCAEB}" type="presParOf" srcId="{53987611-F5E5-4611-B161-0E540E7CFEE6}" destId="{83748BF1-E685-4A93-ACEB-ECEA0BA37BFD}" srcOrd="0" destOrd="0" presId="urn:microsoft.com/office/officeart/2005/8/layout/hierarchy1"/>
    <dgm:cxn modelId="{CE1E9991-8EB4-461E-A9BD-0538F1F40F77}" type="presParOf" srcId="{83748BF1-E685-4A93-ACEB-ECEA0BA37BFD}" destId="{C4E0041B-62F6-42A9-90FE-BC703E126B13}" srcOrd="0" destOrd="0" presId="urn:microsoft.com/office/officeart/2005/8/layout/hierarchy1"/>
    <dgm:cxn modelId="{BA704C91-FE28-41B2-B6AD-A4F0683BB319}" type="presParOf" srcId="{83748BF1-E685-4A93-ACEB-ECEA0BA37BFD}" destId="{D06EC44C-397C-46FC-8DEF-AE6B2C2B06AB}" srcOrd="1" destOrd="0" presId="urn:microsoft.com/office/officeart/2005/8/layout/hierarchy1"/>
    <dgm:cxn modelId="{1DD79B09-F358-49A4-9C36-18DC81A11ECE}" type="presParOf" srcId="{53987611-F5E5-4611-B161-0E540E7CFEE6}" destId="{BC2981A1-8D7B-40F4-8DF5-38C438BAA9D0}" srcOrd="1" destOrd="0" presId="urn:microsoft.com/office/officeart/2005/8/layout/hierarchy1"/>
    <dgm:cxn modelId="{350B5068-F895-413D-A362-32E86C48B8EA}" type="presParOf" srcId="{12EA91D9-D267-4C92-A845-1644B87F28C6}" destId="{DB9D0E06-CB54-451D-B031-60E780CB077F}" srcOrd="2" destOrd="0" presId="urn:microsoft.com/office/officeart/2005/8/layout/hierarchy1"/>
    <dgm:cxn modelId="{3AC1408A-B0CD-489B-9FCB-BCD7A79D61B6}" type="presParOf" srcId="{12EA91D9-D267-4C92-A845-1644B87F28C6}" destId="{36EA525E-2887-42AB-8798-1329B1720BEF}" srcOrd="3" destOrd="0" presId="urn:microsoft.com/office/officeart/2005/8/layout/hierarchy1"/>
    <dgm:cxn modelId="{2E555529-1D3F-4ADF-9E0B-1E3CD2F9376B}" type="presParOf" srcId="{36EA525E-2887-42AB-8798-1329B1720BEF}" destId="{0E990879-E100-4C5F-AA2A-0B6898CF6802}" srcOrd="0" destOrd="0" presId="urn:microsoft.com/office/officeart/2005/8/layout/hierarchy1"/>
    <dgm:cxn modelId="{96122C9F-C254-4F05-BCBE-BF07D94F73C7}" type="presParOf" srcId="{0E990879-E100-4C5F-AA2A-0B6898CF6802}" destId="{BBA814DB-130F-4751-B2B7-108607165AE4}" srcOrd="0" destOrd="0" presId="urn:microsoft.com/office/officeart/2005/8/layout/hierarchy1"/>
    <dgm:cxn modelId="{BD74039B-7935-4765-9CA9-691D0D03D0BA}" type="presParOf" srcId="{0E990879-E100-4C5F-AA2A-0B6898CF6802}" destId="{467D225D-FAA5-426E-AD0A-2F2C150F4557}" srcOrd="1" destOrd="0" presId="urn:microsoft.com/office/officeart/2005/8/layout/hierarchy1"/>
    <dgm:cxn modelId="{06EA44E8-D0F2-4133-A389-EA4FC1729EA5}" type="presParOf" srcId="{36EA525E-2887-42AB-8798-1329B1720BEF}" destId="{142514B4-729B-4A04-9048-64B28FD73541}" srcOrd="1" destOrd="0" presId="urn:microsoft.com/office/officeart/2005/8/layout/hierarchy1"/>
    <dgm:cxn modelId="{7830A8EC-7C4D-4CAE-B105-B864B5C54DA6}" type="presParOf" srcId="{142514B4-729B-4A04-9048-64B28FD73541}" destId="{B59D899A-4934-40A3-8F92-062027222819}" srcOrd="0" destOrd="0" presId="urn:microsoft.com/office/officeart/2005/8/layout/hierarchy1"/>
    <dgm:cxn modelId="{8F609F99-A500-494D-B945-A240CB1FA743}" type="presParOf" srcId="{142514B4-729B-4A04-9048-64B28FD73541}" destId="{5D82E641-C839-402D-9C91-2E31D738FDCD}" srcOrd="1" destOrd="0" presId="urn:microsoft.com/office/officeart/2005/8/layout/hierarchy1"/>
    <dgm:cxn modelId="{22A87BCC-9980-44C8-A12D-0CFF0AB47D8E}" type="presParOf" srcId="{5D82E641-C839-402D-9C91-2E31D738FDCD}" destId="{12237A88-496E-455E-ACC6-660D24F6DF8E}" srcOrd="0" destOrd="0" presId="urn:microsoft.com/office/officeart/2005/8/layout/hierarchy1"/>
    <dgm:cxn modelId="{C2EC9F96-73B5-47B0-AA1F-1664A5350B5E}" type="presParOf" srcId="{12237A88-496E-455E-ACC6-660D24F6DF8E}" destId="{247CA04B-9A0F-488A-9A09-FA13A99030F7}" srcOrd="0" destOrd="0" presId="urn:microsoft.com/office/officeart/2005/8/layout/hierarchy1"/>
    <dgm:cxn modelId="{8C6364CD-520C-493D-BD6B-747B14F0B5F2}" type="presParOf" srcId="{12237A88-496E-455E-ACC6-660D24F6DF8E}" destId="{F8008753-2C77-430D-BEC2-58BB6D6B40E5}" srcOrd="1" destOrd="0" presId="urn:microsoft.com/office/officeart/2005/8/layout/hierarchy1"/>
    <dgm:cxn modelId="{55ACF716-7B4B-4BD0-A252-82B7FA5F75F0}" type="presParOf" srcId="{5D82E641-C839-402D-9C91-2E31D738FDCD}" destId="{B0577428-8197-4892-8525-B56BFB11EE0D}" srcOrd="1" destOrd="0" presId="urn:microsoft.com/office/officeart/2005/8/layout/hierarchy1"/>
    <dgm:cxn modelId="{43305F3B-E416-4C6F-B8F9-7350A545363A}" type="presParOf" srcId="{33D9DC22-03D3-4CF5-891C-CFA3514C43BF}" destId="{6B7E4E05-90A4-425C-937A-8A3F34350177}" srcOrd="2" destOrd="0" presId="urn:microsoft.com/office/officeart/2005/8/layout/hierarchy1"/>
    <dgm:cxn modelId="{1DAF48F6-1FBD-4E5D-9A42-1E5F8F5EABA9}" type="presParOf" srcId="{33D9DC22-03D3-4CF5-891C-CFA3514C43BF}" destId="{2AF3D892-A3BB-478E-BFA4-0A738A008BC9}" srcOrd="3" destOrd="0" presId="urn:microsoft.com/office/officeart/2005/8/layout/hierarchy1"/>
    <dgm:cxn modelId="{7754B3F7-C101-4737-B444-F955D22371D0}" type="presParOf" srcId="{2AF3D892-A3BB-478E-BFA4-0A738A008BC9}" destId="{B3420A5C-7237-4B30-B991-70F8148A593A}" srcOrd="0" destOrd="0" presId="urn:microsoft.com/office/officeart/2005/8/layout/hierarchy1"/>
    <dgm:cxn modelId="{7F205D07-27F9-43D6-B44A-DCC0F63A142D}" type="presParOf" srcId="{B3420A5C-7237-4B30-B991-70F8148A593A}" destId="{F7DFE0F7-FDFD-4407-B8B8-F61DE3F18A53}" srcOrd="0" destOrd="0" presId="urn:microsoft.com/office/officeart/2005/8/layout/hierarchy1"/>
    <dgm:cxn modelId="{C5DC7303-CC40-4DA5-8AC9-942DA6300087}" type="presParOf" srcId="{B3420A5C-7237-4B30-B991-70F8148A593A}" destId="{E9A22F7E-5A46-4159-8727-542096EB69E6}" srcOrd="1" destOrd="0" presId="urn:microsoft.com/office/officeart/2005/8/layout/hierarchy1"/>
    <dgm:cxn modelId="{98DBC596-FBDD-4FB7-A64D-26F71E8B4B90}" type="presParOf" srcId="{2AF3D892-A3BB-478E-BFA4-0A738A008BC9}" destId="{7540DC24-2459-43E0-B9F3-537C1E664181}" srcOrd="1" destOrd="0" presId="urn:microsoft.com/office/officeart/2005/8/layout/hierarchy1"/>
    <dgm:cxn modelId="{A556D330-B8AD-403C-8DEF-3E190795DEAA}" type="presParOf" srcId="{7540DC24-2459-43E0-B9F3-537C1E664181}" destId="{49BBB470-FE2F-4F71-8BC4-D6DA5CBD35DB}" srcOrd="0" destOrd="0" presId="urn:microsoft.com/office/officeart/2005/8/layout/hierarchy1"/>
    <dgm:cxn modelId="{0830DF89-AAD4-4104-ABFA-A6E98937E5B2}" type="presParOf" srcId="{7540DC24-2459-43E0-B9F3-537C1E664181}" destId="{23355192-AE83-4C3D-8EE4-B8F16C06D883}" srcOrd="1" destOrd="0" presId="urn:microsoft.com/office/officeart/2005/8/layout/hierarchy1"/>
    <dgm:cxn modelId="{7538EF2B-E0BE-4D5D-8C48-9FB5B55AF738}" type="presParOf" srcId="{23355192-AE83-4C3D-8EE4-B8F16C06D883}" destId="{670113D4-82C8-4698-8A01-2E182BBB1ED6}" srcOrd="0" destOrd="0" presId="urn:microsoft.com/office/officeart/2005/8/layout/hierarchy1"/>
    <dgm:cxn modelId="{54EFF79A-57E7-46AB-AB36-877BB425852F}" type="presParOf" srcId="{670113D4-82C8-4698-8A01-2E182BBB1ED6}" destId="{2B246ECA-8DAE-455C-87FE-7F4E724D8A32}" srcOrd="0" destOrd="0" presId="urn:microsoft.com/office/officeart/2005/8/layout/hierarchy1"/>
    <dgm:cxn modelId="{C5F327B8-1AEA-446F-AC5B-51A15EC0D127}" type="presParOf" srcId="{670113D4-82C8-4698-8A01-2E182BBB1ED6}" destId="{5AFAA06D-565B-4ABF-8651-39F667D12A90}" srcOrd="1" destOrd="0" presId="urn:microsoft.com/office/officeart/2005/8/layout/hierarchy1"/>
    <dgm:cxn modelId="{BBFB11C9-88BD-443A-AD3D-C827E799188D}" type="presParOf" srcId="{23355192-AE83-4C3D-8EE4-B8F16C06D883}" destId="{FB077DB7-E48C-4704-ABC9-44313086AC64}" srcOrd="1" destOrd="0" presId="urn:microsoft.com/office/officeart/2005/8/layout/hierarchy1"/>
    <dgm:cxn modelId="{1C2D0243-80A5-4B13-A9C5-6B84DA413441}" type="presParOf" srcId="{33D9DC22-03D3-4CF5-891C-CFA3514C43BF}" destId="{CD5CDC61-B6CA-41EE-830B-F82BAE3BF6DD}" srcOrd="4" destOrd="0" presId="urn:microsoft.com/office/officeart/2005/8/layout/hierarchy1"/>
    <dgm:cxn modelId="{871D79F9-808D-4D22-BBA0-DC12E0A07E58}" type="presParOf" srcId="{33D9DC22-03D3-4CF5-891C-CFA3514C43BF}" destId="{BB8332FC-DC53-484D-B653-9F5F07BC2D6E}" srcOrd="5" destOrd="0" presId="urn:microsoft.com/office/officeart/2005/8/layout/hierarchy1"/>
    <dgm:cxn modelId="{F8120976-03DC-417B-87D2-48D8D30D7273}" type="presParOf" srcId="{BB8332FC-DC53-484D-B653-9F5F07BC2D6E}" destId="{6676A71D-0691-4697-B85C-DC5F95265741}" srcOrd="0" destOrd="0" presId="urn:microsoft.com/office/officeart/2005/8/layout/hierarchy1"/>
    <dgm:cxn modelId="{412EC439-8145-4E2C-87D9-562324AE5628}" type="presParOf" srcId="{6676A71D-0691-4697-B85C-DC5F95265741}" destId="{61E82996-96D5-4E6E-A51D-8DCBBC0AE51A}" srcOrd="0" destOrd="0" presId="urn:microsoft.com/office/officeart/2005/8/layout/hierarchy1"/>
    <dgm:cxn modelId="{58F56D69-8570-4177-B160-30B547C637C6}" type="presParOf" srcId="{6676A71D-0691-4697-B85C-DC5F95265741}" destId="{0D90675B-E0BD-45FE-AF9B-7F68DA925762}" srcOrd="1" destOrd="0" presId="urn:microsoft.com/office/officeart/2005/8/layout/hierarchy1"/>
    <dgm:cxn modelId="{124D080B-E29B-480B-BEEB-29A6601A6135}" type="presParOf" srcId="{BB8332FC-DC53-484D-B653-9F5F07BC2D6E}" destId="{E4A49980-4071-4B3C-A682-B3ABE5F750B1}" srcOrd="1" destOrd="0" presId="urn:microsoft.com/office/officeart/2005/8/layout/hierarchy1"/>
    <dgm:cxn modelId="{35ED5253-9AC0-41C0-8A9C-EBA2C9AF66D6}" type="presParOf" srcId="{E4A49980-4071-4B3C-A682-B3ABE5F750B1}" destId="{5812FBCC-2575-4167-99BC-58C5756C53A6}" srcOrd="0" destOrd="0" presId="urn:microsoft.com/office/officeart/2005/8/layout/hierarchy1"/>
    <dgm:cxn modelId="{3C428EFD-FC01-4188-B0A3-2838B60DD142}" type="presParOf" srcId="{E4A49980-4071-4B3C-A682-B3ABE5F750B1}" destId="{C0DBAB1C-FF4B-4B06-AD7C-6E4E5BE65696}" srcOrd="1" destOrd="0" presId="urn:microsoft.com/office/officeart/2005/8/layout/hierarchy1"/>
    <dgm:cxn modelId="{2FED4394-87F0-46A1-B7BC-3B0691F90CDF}" type="presParOf" srcId="{C0DBAB1C-FF4B-4B06-AD7C-6E4E5BE65696}" destId="{2C31C726-91B0-4C87-B330-A5F39A6DEBE0}" srcOrd="0" destOrd="0" presId="urn:microsoft.com/office/officeart/2005/8/layout/hierarchy1"/>
    <dgm:cxn modelId="{EE08F1DB-9A50-4751-B2C2-E30AC48798E1}" type="presParOf" srcId="{2C31C726-91B0-4C87-B330-A5F39A6DEBE0}" destId="{6B5E0056-21EF-4782-8136-565820EAF6A3}" srcOrd="0" destOrd="0" presId="urn:microsoft.com/office/officeart/2005/8/layout/hierarchy1"/>
    <dgm:cxn modelId="{67E54FC4-FBE7-4A63-A50A-1E17A8CD93DB}" type="presParOf" srcId="{2C31C726-91B0-4C87-B330-A5F39A6DEBE0}" destId="{AFB938C4-3024-4629-92A0-5439FE4B12EF}" srcOrd="1" destOrd="0" presId="urn:microsoft.com/office/officeart/2005/8/layout/hierarchy1"/>
    <dgm:cxn modelId="{A52924A3-D124-4757-9FE4-73A721B4B71D}" type="presParOf" srcId="{C0DBAB1C-FF4B-4B06-AD7C-6E4E5BE65696}" destId="{834D2F2D-B0C0-4415-BC32-93F2AE70D433}" srcOrd="1" destOrd="0" presId="urn:microsoft.com/office/officeart/2005/8/layout/hierarchy1"/>
    <dgm:cxn modelId="{96CA121B-7534-4C3C-8758-E1DE40B10B7B}" type="presParOf" srcId="{33D9DC22-03D3-4CF5-891C-CFA3514C43BF}" destId="{D67408F5-D99E-4358-8AAD-A6332572399C}" srcOrd="6" destOrd="0" presId="urn:microsoft.com/office/officeart/2005/8/layout/hierarchy1"/>
    <dgm:cxn modelId="{64B91792-5C86-4BB6-9D02-BA4F6EC0D8AA}" type="presParOf" srcId="{33D9DC22-03D3-4CF5-891C-CFA3514C43BF}" destId="{68C9DCFA-D48D-40C9-97DF-68FFBA1BED60}" srcOrd="7" destOrd="0" presId="urn:microsoft.com/office/officeart/2005/8/layout/hierarchy1"/>
    <dgm:cxn modelId="{0F7AC802-9576-4590-B831-66A29ADA8DE7}" type="presParOf" srcId="{68C9DCFA-D48D-40C9-97DF-68FFBA1BED60}" destId="{286C5E9B-D124-410D-8520-339F7E42E7EE}" srcOrd="0" destOrd="0" presId="urn:microsoft.com/office/officeart/2005/8/layout/hierarchy1"/>
    <dgm:cxn modelId="{045C5B51-EE56-42BF-9EA5-C0A5EB24D157}" type="presParOf" srcId="{286C5E9B-D124-410D-8520-339F7E42E7EE}" destId="{D22DF028-67EF-4CCA-8400-9FFC975E321C}" srcOrd="0" destOrd="0" presId="urn:microsoft.com/office/officeart/2005/8/layout/hierarchy1"/>
    <dgm:cxn modelId="{8710E715-2804-4FD4-A08C-A22A6537F8AF}" type="presParOf" srcId="{286C5E9B-D124-410D-8520-339F7E42E7EE}" destId="{C9ABEFEC-F1DC-4E26-A13E-2770A5CD40B8}" srcOrd="1" destOrd="0" presId="urn:microsoft.com/office/officeart/2005/8/layout/hierarchy1"/>
    <dgm:cxn modelId="{A3A53A70-8AE5-4587-B7C0-8BF2C8EBEACD}" type="presParOf" srcId="{68C9DCFA-D48D-40C9-97DF-68FFBA1BED60}" destId="{1ABB9CA2-9066-42A5-AD0B-C004DD2F846E}" srcOrd="1" destOrd="0" presId="urn:microsoft.com/office/officeart/2005/8/layout/hierarchy1"/>
    <dgm:cxn modelId="{0D6E6657-31EF-490C-BCC7-AAF55C300757}" type="presParOf" srcId="{1ABB9CA2-9066-42A5-AD0B-C004DD2F846E}" destId="{83D91B16-3D9C-4DC0-9378-184F9DE9B3EF}" srcOrd="0" destOrd="0" presId="urn:microsoft.com/office/officeart/2005/8/layout/hierarchy1"/>
    <dgm:cxn modelId="{898250CA-66FA-4D65-9672-2D9C5D8DCDA5}" type="presParOf" srcId="{1ABB9CA2-9066-42A5-AD0B-C004DD2F846E}" destId="{BCEC0CBC-BECD-4C0A-961B-D907B88D2EA8}" srcOrd="1" destOrd="0" presId="urn:microsoft.com/office/officeart/2005/8/layout/hierarchy1"/>
    <dgm:cxn modelId="{7376B94E-18FD-47F4-B7C1-4153B4FDCE69}" type="presParOf" srcId="{BCEC0CBC-BECD-4C0A-961B-D907B88D2EA8}" destId="{A757864C-F7E1-4AE3-9AF5-D107E359B7A2}" srcOrd="0" destOrd="0" presId="urn:microsoft.com/office/officeart/2005/8/layout/hierarchy1"/>
    <dgm:cxn modelId="{5885CC9E-E651-41F8-B5AD-7A2318DD70BF}" type="presParOf" srcId="{A757864C-F7E1-4AE3-9AF5-D107E359B7A2}" destId="{31D64864-62B6-4276-BF84-19CF51EEA9FD}" srcOrd="0" destOrd="0" presId="urn:microsoft.com/office/officeart/2005/8/layout/hierarchy1"/>
    <dgm:cxn modelId="{4853DBB5-8199-4B96-BFE8-210C5AAC84F8}" type="presParOf" srcId="{A757864C-F7E1-4AE3-9AF5-D107E359B7A2}" destId="{523A39A0-319B-4787-AAE3-9CDD94DA5E00}" srcOrd="1" destOrd="0" presId="urn:microsoft.com/office/officeart/2005/8/layout/hierarchy1"/>
    <dgm:cxn modelId="{479758A8-AA82-4743-9131-71CD7E3500BB}" type="presParOf" srcId="{BCEC0CBC-BECD-4C0A-961B-D907B88D2EA8}" destId="{6EC9BE78-9C6A-4018-9E09-4A9869A63AD0}" srcOrd="1" destOrd="0" presId="urn:microsoft.com/office/officeart/2005/8/layout/hierarchy1"/>
    <dgm:cxn modelId="{C494EF4A-1AEE-4998-ACBD-58FFFD336129}" type="presParOf" srcId="{33D9DC22-03D3-4CF5-891C-CFA3514C43BF}" destId="{60B79615-3675-4272-BE47-D2E175E1093B}" srcOrd="8" destOrd="0" presId="urn:microsoft.com/office/officeart/2005/8/layout/hierarchy1"/>
    <dgm:cxn modelId="{66C298F9-1263-4E34-AAB0-641DB994D21D}" type="presParOf" srcId="{33D9DC22-03D3-4CF5-891C-CFA3514C43BF}" destId="{365FD19A-FD14-47B4-B9B2-7D32F9D63AE8}" srcOrd="9" destOrd="0" presId="urn:microsoft.com/office/officeart/2005/8/layout/hierarchy1"/>
    <dgm:cxn modelId="{6D6F5AD4-C7C4-4504-ADC9-ED99D7ABBB2E}" type="presParOf" srcId="{365FD19A-FD14-47B4-B9B2-7D32F9D63AE8}" destId="{AEB744F9-DC55-464C-9EAA-0B93CCC12021}" srcOrd="0" destOrd="0" presId="urn:microsoft.com/office/officeart/2005/8/layout/hierarchy1"/>
    <dgm:cxn modelId="{43C0CD31-3A6F-4C8B-B143-F57132D92782}" type="presParOf" srcId="{AEB744F9-DC55-464C-9EAA-0B93CCC12021}" destId="{FBE034E8-E221-445C-BD74-03095D702998}" srcOrd="0" destOrd="0" presId="urn:microsoft.com/office/officeart/2005/8/layout/hierarchy1"/>
    <dgm:cxn modelId="{9696D0C6-A865-4F53-BAE4-731239C1246E}" type="presParOf" srcId="{AEB744F9-DC55-464C-9EAA-0B93CCC12021}" destId="{44565673-3345-47E6-9DF0-3131EB26EFAD}" srcOrd="1" destOrd="0" presId="urn:microsoft.com/office/officeart/2005/8/layout/hierarchy1"/>
    <dgm:cxn modelId="{6DA2A9FA-BE11-421E-A643-35E005AD0284}" type="presParOf" srcId="{365FD19A-FD14-47B4-B9B2-7D32F9D63AE8}" destId="{136316F2-EF35-43CA-AE3F-13595B7277FF}" srcOrd="1" destOrd="0" presId="urn:microsoft.com/office/officeart/2005/8/layout/hierarchy1"/>
    <dgm:cxn modelId="{9EFF644D-C034-46E6-9616-17BE53360247}" type="presParOf" srcId="{136316F2-EF35-43CA-AE3F-13595B7277FF}" destId="{9FC8CFE0-C09A-4B00-85F4-D10ED99206E2}" srcOrd="0" destOrd="0" presId="urn:microsoft.com/office/officeart/2005/8/layout/hierarchy1"/>
    <dgm:cxn modelId="{C0D4577C-06FC-44C2-B3B8-73C2E6B50C88}" type="presParOf" srcId="{136316F2-EF35-43CA-AE3F-13595B7277FF}" destId="{A082072D-C366-4D25-B81D-E73EBDB68334}" srcOrd="1" destOrd="0" presId="urn:microsoft.com/office/officeart/2005/8/layout/hierarchy1"/>
    <dgm:cxn modelId="{1285FBC5-8FD8-4296-BE0E-FD595D3C5120}" type="presParOf" srcId="{A082072D-C366-4D25-B81D-E73EBDB68334}" destId="{B9EA156C-C7F2-4E91-AD77-70C481CC9451}" srcOrd="0" destOrd="0" presId="urn:microsoft.com/office/officeart/2005/8/layout/hierarchy1"/>
    <dgm:cxn modelId="{768D5043-A0F6-44EC-8226-C0E50F3CBB72}" type="presParOf" srcId="{B9EA156C-C7F2-4E91-AD77-70C481CC9451}" destId="{872E0345-B8FF-4D8F-B4F6-60EA91523F0A}" srcOrd="0" destOrd="0" presId="urn:microsoft.com/office/officeart/2005/8/layout/hierarchy1"/>
    <dgm:cxn modelId="{E7E19318-0DE2-4851-A397-6F0410F02223}" type="presParOf" srcId="{B9EA156C-C7F2-4E91-AD77-70C481CC9451}" destId="{CA413828-A21E-478B-8D47-9AC9367098E7}" srcOrd="1" destOrd="0" presId="urn:microsoft.com/office/officeart/2005/8/layout/hierarchy1"/>
    <dgm:cxn modelId="{C87C576C-8B13-4D00-B91C-C81B27CFBAF0}" type="presParOf" srcId="{A082072D-C366-4D25-B81D-E73EBDB68334}" destId="{DD6A4BC8-2230-420D-9F57-2822567F2E37}" srcOrd="1" destOrd="0" presId="urn:microsoft.com/office/officeart/2005/8/layout/hierarchy1"/>
  </dgm:cxnLst>
  <dgm:bg/>
  <dgm:whole/>
  <dgm:extLst>
    <a:ext uri="http://schemas.microsoft.com/office/drawing/2008/diagram">
      <dsp:dataModelExt xmlns:dsp="http://schemas.microsoft.com/office/drawing/2008/diagram" xmlns="" relId="rId12" minVer="http://schemas.openxmlformats.org/drawingml/2006/diagram"/>
    </a:ext>
  </dgm:extLst>
</dgm:dataModel>
</file>

<file path=word/diagrams/drawing1.xml><?xml version="1.0" encoding="utf-8"?>
<dsp:drawing xmlns:dgm="http://schemas.openxmlformats.org/drawingml/2006/diagram" xmlns:a="http://schemas.openxmlformats.org/drawingml/2006/main" xmlns:dsp="http://schemas.microsoft.com/office/drawing/2008/diagram">
  <dsp:spTree>
    <dsp:nvGrpSpPr>
      <dsp:cNvPr id="0" name=""/>
      <dsp:cNvGrpSpPr/>
    </dsp:nvGrpSpPr>
    <dsp:grpSpPr/>
    <dsp:sp modelId="{9FC8CFE0-C09A-4B00-85F4-D10ED99206E2}">
      <dsp:nvSpPr>
        <dsp:cNvPr id="0" name=""/>
        <dsp:cNvSpPr/>
      </dsp:nvSpPr>
      <dsp:spPr>
        <a:xfrm>
          <a:off x="8502041" y="3682212"/>
          <a:ext cx="159373" cy="473136"/>
        </a:xfrm>
        <a:custGeom>
          <a:avLst/>
          <a:gdLst/>
          <a:ahLst/>
          <a:cxnLst/>
          <a:rect l="0" t="0" r="0" b="0"/>
          <a:pathLst>
            <a:path>
              <a:moveTo>
                <a:pt x="0" y="0"/>
              </a:moveTo>
              <a:lnTo>
                <a:pt x="0" y="468244"/>
              </a:lnTo>
              <a:lnTo>
                <a:pt x="159373" y="468244"/>
              </a:lnTo>
              <a:lnTo>
                <a:pt x="159373" y="47313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0B79615-3675-4272-BE47-D2E175E1093B}">
      <dsp:nvSpPr>
        <dsp:cNvPr id="0" name=""/>
        <dsp:cNvSpPr/>
      </dsp:nvSpPr>
      <dsp:spPr>
        <a:xfrm>
          <a:off x="6999884" y="2080402"/>
          <a:ext cx="1502157" cy="1278524"/>
        </a:xfrm>
        <a:custGeom>
          <a:avLst/>
          <a:gdLst/>
          <a:ahLst/>
          <a:cxnLst/>
          <a:rect l="0" t="0" r="0" b="0"/>
          <a:pathLst>
            <a:path>
              <a:moveTo>
                <a:pt x="0" y="0"/>
              </a:moveTo>
              <a:lnTo>
                <a:pt x="0" y="1273633"/>
              </a:lnTo>
              <a:lnTo>
                <a:pt x="1502157" y="1273633"/>
              </a:lnTo>
              <a:lnTo>
                <a:pt x="1502157" y="127852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3D91B16-3D9C-4DC0-9378-184F9DE9B3EF}">
      <dsp:nvSpPr>
        <dsp:cNvPr id="0" name=""/>
        <dsp:cNvSpPr/>
      </dsp:nvSpPr>
      <dsp:spPr>
        <a:xfrm>
          <a:off x="7799442" y="2816380"/>
          <a:ext cx="91440" cy="152510"/>
        </a:xfrm>
        <a:custGeom>
          <a:avLst/>
          <a:gdLst/>
          <a:ahLst/>
          <a:cxnLst/>
          <a:rect l="0" t="0" r="0" b="0"/>
          <a:pathLst>
            <a:path>
              <a:moveTo>
                <a:pt x="45720" y="0"/>
              </a:moveTo>
              <a:lnTo>
                <a:pt x="45720" y="147619"/>
              </a:lnTo>
              <a:lnTo>
                <a:pt x="47770" y="147619"/>
              </a:lnTo>
              <a:lnTo>
                <a:pt x="47770" y="15251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67408F5-D99E-4358-8AAD-A6332572399C}">
      <dsp:nvSpPr>
        <dsp:cNvPr id="0" name=""/>
        <dsp:cNvSpPr/>
      </dsp:nvSpPr>
      <dsp:spPr>
        <a:xfrm>
          <a:off x="6999884" y="2080402"/>
          <a:ext cx="845277" cy="269787"/>
        </a:xfrm>
        <a:custGeom>
          <a:avLst/>
          <a:gdLst/>
          <a:ahLst/>
          <a:cxnLst/>
          <a:rect l="0" t="0" r="0" b="0"/>
          <a:pathLst>
            <a:path>
              <a:moveTo>
                <a:pt x="0" y="0"/>
              </a:moveTo>
              <a:lnTo>
                <a:pt x="0" y="264896"/>
              </a:lnTo>
              <a:lnTo>
                <a:pt x="845277" y="264896"/>
              </a:lnTo>
              <a:lnTo>
                <a:pt x="845277" y="26978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812FBCC-2575-4167-99BC-58C5756C53A6}">
      <dsp:nvSpPr>
        <dsp:cNvPr id="0" name=""/>
        <dsp:cNvSpPr/>
      </dsp:nvSpPr>
      <dsp:spPr>
        <a:xfrm>
          <a:off x="6806977" y="2759603"/>
          <a:ext cx="91440" cy="138474"/>
        </a:xfrm>
        <a:custGeom>
          <a:avLst/>
          <a:gdLst/>
          <a:ahLst/>
          <a:cxnLst/>
          <a:rect l="0" t="0" r="0" b="0"/>
          <a:pathLst>
            <a:path>
              <a:moveTo>
                <a:pt x="54402" y="0"/>
              </a:moveTo>
              <a:lnTo>
                <a:pt x="54402" y="133583"/>
              </a:lnTo>
              <a:lnTo>
                <a:pt x="45720" y="133583"/>
              </a:lnTo>
              <a:lnTo>
                <a:pt x="45720" y="138474"/>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D5CDC61-B6CA-41EE-830B-F82BAE3BF6DD}">
      <dsp:nvSpPr>
        <dsp:cNvPr id="0" name=""/>
        <dsp:cNvSpPr/>
      </dsp:nvSpPr>
      <dsp:spPr>
        <a:xfrm>
          <a:off x="6861379" y="2080402"/>
          <a:ext cx="138504" cy="348002"/>
        </a:xfrm>
        <a:custGeom>
          <a:avLst/>
          <a:gdLst/>
          <a:ahLst/>
          <a:cxnLst/>
          <a:rect l="0" t="0" r="0" b="0"/>
          <a:pathLst>
            <a:path>
              <a:moveTo>
                <a:pt x="138504" y="0"/>
              </a:moveTo>
              <a:lnTo>
                <a:pt x="138504" y="343111"/>
              </a:lnTo>
              <a:lnTo>
                <a:pt x="0" y="343111"/>
              </a:lnTo>
              <a:lnTo>
                <a:pt x="0" y="34800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9BBB470-FE2F-4F71-8BC4-D6DA5CBD35DB}">
      <dsp:nvSpPr>
        <dsp:cNvPr id="0" name=""/>
        <dsp:cNvSpPr/>
      </dsp:nvSpPr>
      <dsp:spPr>
        <a:xfrm>
          <a:off x="6128113" y="3020531"/>
          <a:ext cx="414719" cy="389295"/>
        </a:xfrm>
        <a:custGeom>
          <a:avLst/>
          <a:gdLst/>
          <a:ahLst/>
          <a:cxnLst/>
          <a:rect l="0" t="0" r="0" b="0"/>
          <a:pathLst>
            <a:path>
              <a:moveTo>
                <a:pt x="0" y="0"/>
              </a:moveTo>
              <a:lnTo>
                <a:pt x="0" y="384404"/>
              </a:lnTo>
              <a:lnTo>
                <a:pt x="414719" y="384404"/>
              </a:lnTo>
              <a:lnTo>
                <a:pt x="414719" y="38929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B7E4E05-90A4-425C-937A-8A3F34350177}">
      <dsp:nvSpPr>
        <dsp:cNvPr id="0" name=""/>
        <dsp:cNvSpPr/>
      </dsp:nvSpPr>
      <dsp:spPr>
        <a:xfrm>
          <a:off x="6128113" y="2080402"/>
          <a:ext cx="871771" cy="627737"/>
        </a:xfrm>
        <a:custGeom>
          <a:avLst/>
          <a:gdLst/>
          <a:ahLst/>
          <a:cxnLst/>
          <a:rect l="0" t="0" r="0" b="0"/>
          <a:pathLst>
            <a:path>
              <a:moveTo>
                <a:pt x="871771" y="0"/>
              </a:moveTo>
              <a:lnTo>
                <a:pt x="871771" y="622846"/>
              </a:lnTo>
              <a:lnTo>
                <a:pt x="0" y="622846"/>
              </a:lnTo>
              <a:lnTo>
                <a:pt x="0" y="62773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59D899A-4934-40A3-8F92-062027222819}">
      <dsp:nvSpPr>
        <dsp:cNvPr id="0" name=""/>
        <dsp:cNvSpPr/>
      </dsp:nvSpPr>
      <dsp:spPr>
        <a:xfrm>
          <a:off x="5026778" y="4154568"/>
          <a:ext cx="191290" cy="302077"/>
        </a:xfrm>
        <a:custGeom>
          <a:avLst/>
          <a:gdLst/>
          <a:ahLst/>
          <a:cxnLst/>
          <a:rect l="0" t="0" r="0" b="0"/>
          <a:pathLst>
            <a:path>
              <a:moveTo>
                <a:pt x="191290" y="0"/>
              </a:moveTo>
              <a:lnTo>
                <a:pt x="191290" y="297186"/>
              </a:lnTo>
              <a:lnTo>
                <a:pt x="0" y="297186"/>
              </a:lnTo>
              <a:lnTo>
                <a:pt x="0" y="302077"/>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B9D0E06-CB54-451D-B031-60E780CB077F}">
      <dsp:nvSpPr>
        <dsp:cNvPr id="0" name=""/>
        <dsp:cNvSpPr/>
      </dsp:nvSpPr>
      <dsp:spPr>
        <a:xfrm>
          <a:off x="4910940" y="2811288"/>
          <a:ext cx="307128" cy="828022"/>
        </a:xfrm>
        <a:custGeom>
          <a:avLst/>
          <a:gdLst/>
          <a:ahLst/>
          <a:cxnLst/>
          <a:rect l="0" t="0" r="0" b="0"/>
          <a:pathLst>
            <a:path>
              <a:moveTo>
                <a:pt x="0" y="0"/>
              </a:moveTo>
              <a:lnTo>
                <a:pt x="0" y="823130"/>
              </a:lnTo>
              <a:lnTo>
                <a:pt x="307128" y="823130"/>
              </a:lnTo>
              <a:lnTo>
                <a:pt x="307128" y="828022"/>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51BC0B73-CA01-4B93-88BC-DCADE60CD94F}">
      <dsp:nvSpPr>
        <dsp:cNvPr id="0" name=""/>
        <dsp:cNvSpPr/>
      </dsp:nvSpPr>
      <dsp:spPr>
        <a:xfrm>
          <a:off x="4420997" y="2811288"/>
          <a:ext cx="489943" cy="324373"/>
        </a:xfrm>
        <a:custGeom>
          <a:avLst/>
          <a:gdLst/>
          <a:ahLst/>
          <a:cxnLst/>
          <a:rect l="0" t="0" r="0" b="0"/>
          <a:pathLst>
            <a:path>
              <a:moveTo>
                <a:pt x="489943" y="0"/>
              </a:moveTo>
              <a:lnTo>
                <a:pt x="489943" y="319482"/>
              </a:lnTo>
              <a:lnTo>
                <a:pt x="0" y="319482"/>
              </a:lnTo>
              <a:lnTo>
                <a:pt x="0" y="32437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2E01D52A-210E-4275-8275-7CF988437050}">
      <dsp:nvSpPr>
        <dsp:cNvPr id="0" name=""/>
        <dsp:cNvSpPr/>
      </dsp:nvSpPr>
      <dsp:spPr>
        <a:xfrm>
          <a:off x="4910940" y="2080402"/>
          <a:ext cx="2088944" cy="313246"/>
        </a:xfrm>
        <a:custGeom>
          <a:avLst/>
          <a:gdLst/>
          <a:ahLst/>
          <a:cxnLst/>
          <a:rect l="0" t="0" r="0" b="0"/>
          <a:pathLst>
            <a:path>
              <a:moveTo>
                <a:pt x="2088944" y="0"/>
              </a:moveTo>
              <a:lnTo>
                <a:pt x="2088944" y="308355"/>
              </a:lnTo>
              <a:lnTo>
                <a:pt x="0" y="308355"/>
              </a:lnTo>
              <a:lnTo>
                <a:pt x="0" y="31324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C2B7161-8325-4369-8E38-9DEC99709B6A}">
      <dsp:nvSpPr>
        <dsp:cNvPr id="0" name=""/>
        <dsp:cNvSpPr/>
      </dsp:nvSpPr>
      <dsp:spPr>
        <a:xfrm>
          <a:off x="4451606" y="1516115"/>
          <a:ext cx="2548278" cy="91440"/>
        </a:xfrm>
        <a:custGeom>
          <a:avLst/>
          <a:gdLst/>
          <a:ahLst/>
          <a:cxnLst/>
          <a:rect l="0" t="0" r="0" b="0"/>
          <a:pathLst>
            <a:path>
              <a:moveTo>
                <a:pt x="0" y="45720"/>
              </a:moveTo>
              <a:lnTo>
                <a:pt x="0" y="111402"/>
              </a:lnTo>
              <a:lnTo>
                <a:pt x="2548278" y="111402"/>
              </a:lnTo>
              <a:lnTo>
                <a:pt x="2548278" y="116293"/>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6562820C-7F13-4ADC-8379-04A3CED26C3A}">
      <dsp:nvSpPr>
        <dsp:cNvPr id="0" name=""/>
        <dsp:cNvSpPr/>
      </dsp:nvSpPr>
      <dsp:spPr>
        <a:xfrm>
          <a:off x="2075985" y="1941101"/>
          <a:ext cx="1924142" cy="162478"/>
        </a:xfrm>
        <a:custGeom>
          <a:avLst/>
          <a:gdLst/>
          <a:ahLst/>
          <a:cxnLst/>
          <a:rect l="0" t="0" r="0" b="0"/>
          <a:pathLst>
            <a:path>
              <a:moveTo>
                <a:pt x="0" y="162478"/>
              </a:moveTo>
              <a:lnTo>
                <a:pt x="1924142" y="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9D67BE2-ED81-4916-9773-279CE734F97F}">
      <dsp:nvSpPr>
        <dsp:cNvPr id="0" name=""/>
        <dsp:cNvSpPr/>
      </dsp:nvSpPr>
      <dsp:spPr>
        <a:xfrm>
          <a:off x="3103132" y="2192386"/>
          <a:ext cx="96448" cy="193399"/>
        </a:xfrm>
        <a:custGeom>
          <a:avLst/>
          <a:gdLst/>
          <a:ahLst/>
          <a:cxnLst/>
          <a:rect l="0" t="0" r="0" b="0"/>
          <a:pathLst>
            <a:path>
              <a:moveTo>
                <a:pt x="0" y="0"/>
              </a:moveTo>
              <a:lnTo>
                <a:pt x="0" y="188508"/>
              </a:lnTo>
              <a:lnTo>
                <a:pt x="96448" y="188508"/>
              </a:lnTo>
              <a:lnTo>
                <a:pt x="96448" y="19339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35DE5BDE-DF05-43BC-BC8E-96169C2DE3D2}">
      <dsp:nvSpPr>
        <dsp:cNvPr id="0" name=""/>
        <dsp:cNvSpPr/>
      </dsp:nvSpPr>
      <dsp:spPr>
        <a:xfrm>
          <a:off x="2075985" y="1933403"/>
          <a:ext cx="1027147" cy="170176"/>
        </a:xfrm>
        <a:custGeom>
          <a:avLst/>
          <a:gdLst/>
          <a:ahLst/>
          <a:cxnLst/>
          <a:rect l="0" t="0" r="0" b="0"/>
          <a:pathLst>
            <a:path>
              <a:moveTo>
                <a:pt x="0" y="170176"/>
              </a:moveTo>
              <a:lnTo>
                <a:pt x="1027147" y="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74BA56CA-C24B-493A-85BB-093A8153E946}">
      <dsp:nvSpPr>
        <dsp:cNvPr id="0" name=""/>
        <dsp:cNvSpPr/>
      </dsp:nvSpPr>
      <dsp:spPr>
        <a:xfrm>
          <a:off x="2075985" y="2103579"/>
          <a:ext cx="293131" cy="568048"/>
        </a:xfrm>
        <a:custGeom>
          <a:avLst/>
          <a:gdLst/>
          <a:ahLst/>
          <a:cxnLst/>
          <a:rect l="0" t="0" r="0" b="0"/>
          <a:pathLst>
            <a:path>
              <a:moveTo>
                <a:pt x="0" y="0"/>
              </a:moveTo>
              <a:lnTo>
                <a:pt x="0" y="563156"/>
              </a:lnTo>
              <a:lnTo>
                <a:pt x="293131" y="563156"/>
              </a:lnTo>
              <a:lnTo>
                <a:pt x="293131" y="568048"/>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DF187BC-5AC3-49EA-BB79-8B2E0DF5C4A8}">
      <dsp:nvSpPr>
        <dsp:cNvPr id="0" name=""/>
        <dsp:cNvSpPr/>
      </dsp:nvSpPr>
      <dsp:spPr>
        <a:xfrm>
          <a:off x="1948874" y="3097314"/>
          <a:ext cx="293066" cy="129755"/>
        </a:xfrm>
        <a:custGeom>
          <a:avLst/>
          <a:gdLst/>
          <a:ahLst/>
          <a:cxnLst/>
          <a:rect l="0" t="0" r="0" b="0"/>
          <a:pathLst>
            <a:path>
              <a:moveTo>
                <a:pt x="0" y="0"/>
              </a:moveTo>
              <a:lnTo>
                <a:pt x="0" y="124863"/>
              </a:lnTo>
              <a:lnTo>
                <a:pt x="293066" y="124863"/>
              </a:lnTo>
              <a:lnTo>
                <a:pt x="293066" y="12975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D46E10C2-9D77-497B-96D5-6B2423EDBF1D}">
      <dsp:nvSpPr>
        <dsp:cNvPr id="0" name=""/>
        <dsp:cNvSpPr/>
      </dsp:nvSpPr>
      <dsp:spPr>
        <a:xfrm>
          <a:off x="1948874" y="2103579"/>
          <a:ext cx="127111" cy="752411"/>
        </a:xfrm>
        <a:custGeom>
          <a:avLst/>
          <a:gdLst/>
          <a:ahLst/>
          <a:cxnLst/>
          <a:rect l="0" t="0" r="0" b="0"/>
          <a:pathLst>
            <a:path>
              <a:moveTo>
                <a:pt x="127111" y="0"/>
              </a:moveTo>
              <a:lnTo>
                <a:pt x="127111" y="747520"/>
              </a:lnTo>
              <a:lnTo>
                <a:pt x="0" y="747520"/>
              </a:lnTo>
              <a:lnTo>
                <a:pt x="0" y="75241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4B8A97F0-EE0F-42B3-8124-89B4865BD689}">
      <dsp:nvSpPr>
        <dsp:cNvPr id="0" name=""/>
        <dsp:cNvSpPr/>
      </dsp:nvSpPr>
      <dsp:spPr>
        <a:xfrm>
          <a:off x="1079548" y="3168019"/>
          <a:ext cx="117759" cy="231941"/>
        </a:xfrm>
        <a:custGeom>
          <a:avLst/>
          <a:gdLst/>
          <a:ahLst/>
          <a:cxnLst/>
          <a:rect l="0" t="0" r="0" b="0"/>
          <a:pathLst>
            <a:path>
              <a:moveTo>
                <a:pt x="117759" y="0"/>
              </a:moveTo>
              <a:lnTo>
                <a:pt x="117759" y="227050"/>
              </a:lnTo>
              <a:lnTo>
                <a:pt x="0" y="227050"/>
              </a:lnTo>
              <a:lnTo>
                <a:pt x="0" y="231941"/>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EB45FDF9-8394-4878-A5CE-F39870B9534E}">
      <dsp:nvSpPr>
        <dsp:cNvPr id="0" name=""/>
        <dsp:cNvSpPr/>
      </dsp:nvSpPr>
      <dsp:spPr>
        <a:xfrm>
          <a:off x="1197308" y="2103579"/>
          <a:ext cx="878677" cy="571845"/>
        </a:xfrm>
        <a:custGeom>
          <a:avLst/>
          <a:gdLst/>
          <a:ahLst/>
          <a:cxnLst/>
          <a:rect l="0" t="0" r="0" b="0"/>
          <a:pathLst>
            <a:path>
              <a:moveTo>
                <a:pt x="878677" y="0"/>
              </a:moveTo>
              <a:lnTo>
                <a:pt x="878677" y="566954"/>
              </a:lnTo>
              <a:lnTo>
                <a:pt x="0" y="566954"/>
              </a:lnTo>
              <a:lnTo>
                <a:pt x="0" y="571845"/>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9DEE6C82-513A-4589-AE55-9FE4BE81EF1D}">
      <dsp:nvSpPr>
        <dsp:cNvPr id="0" name=""/>
        <dsp:cNvSpPr/>
      </dsp:nvSpPr>
      <dsp:spPr>
        <a:xfrm>
          <a:off x="354923" y="2950197"/>
          <a:ext cx="91440" cy="463289"/>
        </a:xfrm>
        <a:custGeom>
          <a:avLst/>
          <a:gdLst/>
          <a:ahLst/>
          <a:cxnLst/>
          <a:rect l="0" t="0" r="0" b="0"/>
          <a:pathLst>
            <a:path>
              <a:moveTo>
                <a:pt x="45720" y="0"/>
              </a:moveTo>
              <a:lnTo>
                <a:pt x="45720" y="458398"/>
              </a:lnTo>
              <a:lnTo>
                <a:pt x="49750" y="458398"/>
              </a:lnTo>
              <a:lnTo>
                <a:pt x="49750" y="463289"/>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8A148CF0-427F-45D9-82C5-55C774DA16B0}">
      <dsp:nvSpPr>
        <dsp:cNvPr id="0" name=""/>
        <dsp:cNvSpPr/>
      </dsp:nvSpPr>
      <dsp:spPr>
        <a:xfrm>
          <a:off x="400643" y="2103579"/>
          <a:ext cx="1675342" cy="543910"/>
        </a:xfrm>
        <a:custGeom>
          <a:avLst/>
          <a:gdLst/>
          <a:ahLst/>
          <a:cxnLst/>
          <a:rect l="0" t="0" r="0" b="0"/>
          <a:pathLst>
            <a:path>
              <a:moveTo>
                <a:pt x="1675342" y="0"/>
              </a:moveTo>
              <a:lnTo>
                <a:pt x="1675342" y="539018"/>
              </a:lnTo>
              <a:lnTo>
                <a:pt x="0" y="539018"/>
              </a:lnTo>
              <a:lnTo>
                <a:pt x="0" y="543910"/>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BAFCCC25-8246-45DE-A679-D512B6E75ED1}">
      <dsp:nvSpPr>
        <dsp:cNvPr id="0" name=""/>
        <dsp:cNvSpPr/>
      </dsp:nvSpPr>
      <dsp:spPr>
        <a:xfrm>
          <a:off x="2075985" y="1516115"/>
          <a:ext cx="2375621" cy="91440"/>
        </a:xfrm>
        <a:custGeom>
          <a:avLst/>
          <a:gdLst/>
          <a:ahLst/>
          <a:cxnLst/>
          <a:rect l="0" t="0" r="0" b="0"/>
          <a:pathLst>
            <a:path>
              <a:moveTo>
                <a:pt x="2375621" y="45720"/>
              </a:moveTo>
              <a:lnTo>
                <a:pt x="2375621" y="108915"/>
              </a:lnTo>
              <a:lnTo>
                <a:pt x="0" y="108915"/>
              </a:lnTo>
              <a:lnTo>
                <a:pt x="0" y="113806"/>
              </a:lnTo>
            </a:path>
          </a:pathLst>
        </a:custGeom>
        <a:noFill/>
        <a:ln w="25400" cap="flat" cmpd="sng" algn="ctr">
          <a:solidFill>
            <a:schemeClr val="accent1">
              <a:shade val="8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F87418B-9ED6-45DD-BD5F-11F42F472D54}">
      <dsp:nvSpPr>
        <dsp:cNvPr id="0" name=""/>
        <dsp:cNvSpPr/>
      </dsp:nvSpPr>
      <dsp:spPr>
        <a:xfrm>
          <a:off x="4405886" y="1008368"/>
          <a:ext cx="91440" cy="301156"/>
        </a:xfrm>
        <a:custGeom>
          <a:avLst/>
          <a:gdLst/>
          <a:ahLst/>
          <a:cxnLst/>
          <a:rect l="0" t="0" r="0" b="0"/>
          <a:pathLst>
            <a:path>
              <a:moveTo>
                <a:pt x="53908" y="0"/>
              </a:moveTo>
              <a:lnTo>
                <a:pt x="53908" y="296265"/>
              </a:lnTo>
              <a:lnTo>
                <a:pt x="45720" y="296265"/>
              </a:lnTo>
              <a:lnTo>
                <a:pt x="45720" y="301156"/>
              </a:lnTo>
            </a:path>
          </a:pathLst>
        </a:custGeom>
        <a:noFill/>
        <a:ln w="25400" cap="flat" cmpd="sng" algn="ctr">
          <a:solidFill>
            <a:schemeClr val="accent1">
              <a:shade val="60000"/>
              <a:hueOff val="0"/>
              <a:satOff val="0"/>
              <a:lumOff val="0"/>
              <a:alphaOff val="0"/>
            </a:schemeClr>
          </a:solidFill>
          <a:prstDash val="solid"/>
        </a:ln>
        <a:effectLst/>
      </dsp:spPr>
      <dsp:style>
        <a:lnRef idx="2">
          <a:scrgbClr r="0" g="0" b="0"/>
        </a:lnRef>
        <a:fillRef idx="0">
          <a:scrgbClr r="0" g="0" b="0"/>
        </a:fillRef>
        <a:effectRef idx="0">
          <a:scrgbClr r="0" g="0" b="0"/>
        </a:effectRef>
        <a:fontRef idx="minor"/>
      </dsp:style>
    </dsp:sp>
    <dsp:sp modelId="{C53FD144-3C8D-4937-A422-4FE32D5B5B1D}">
      <dsp:nvSpPr>
        <dsp:cNvPr id="0" name=""/>
        <dsp:cNvSpPr/>
      </dsp:nvSpPr>
      <dsp:spPr>
        <a:xfrm>
          <a:off x="3931788" y="738984"/>
          <a:ext cx="1056012" cy="2693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554917D-7C2A-45B0-9E4F-6CCDD49BEDB3}">
      <dsp:nvSpPr>
        <dsp:cNvPr id="0" name=""/>
        <dsp:cNvSpPr/>
      </dsp:nvSpPr>
      <dsp:spPr>
        <a:xfrm>
          <a:off x="3937655" y="744558"/>
          <a:ext cx="1056012" cy="26938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latin typeface="Times New Roman" pitchFamily="18" charset="0"/>
              <a:cs typeface="Times New Roman" pitchFamily="18" charset="0"/>
            </a:rPr>
            <a:t>генеральный директор</a:t>
          </a:r>
        </a:p>
      </dsp:txBody>
      <dsp:txXfrm>
        <a:off x="3937655" y="744558"/>
        <a:ext cx="1056012" cy="269383"/>
      </dsp:txXfrm>
    </dsp:sp>
    <dsp:sp modelId="{EDE20D18-8FC9-4783-BB9F-B1ACC4ACCF7B}">
      <dsp:nvSpPr>
        <dsp:cNvPr id="0" name=""/>
        <dsp:cNvSpPr/>
      </dsp:nvSpPr>
      <dsp:spPr>
        <a:xfrm>
          <a:off x="3949688" y="1309524"/>
          <a:ext cx="1003835" cy="25231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15B6FE4-CF7E-4D07-959F-D0E85BD6B824}">
      <dsp:nvSpPr>
        <dsp:cNvPr id="0" name=""/>
        <dsp:cNvSpPr/>
      </dsp:nvSpPr>
      <dsp:spPr>
        <a:xfrm>
          <a:off x="3955555" y="1315098"/>
          <a:ext cx="1003835" cy="25231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latin typeface="Times New Roman" pitchFamily="18" charset="0"/>
              <a:cs typeface="Times New Roman" pitchFamily="18" charset="0"/>
            </a:rPr>
            <a:t>исполнительный директор</a:t>
          </a:r>
        </a:p>
      </dsp:txBody>
      <dsp:txXfrm>
        <a:off x="3955555" y="1315098"/>
        <a:ext cx="1003835" cy="252310"/>
      </dsp:txXfrm>
    </dsp:sp>
    <dsp:sp modelId="{27055C48-9963-4D6B-AB6D-B611BD1C88E1}">
      <dsp:nvSpPr>
        <dsp:cNvPr id="0" name=""/>
        <dsp:cNvSpPr/>
      </dsp:nvSpPr>
      <dsp:spPr>
        <a:xfrm>
          <a:off x="1547979" y="1629921"/>
          <a:ext cx="1056012" cy="4736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CC937DF-8ADC-436B-8659-5899521A5BE8}">
      <dsp:nvSpPr>
        <dsp:cNvPr id="0" name=""/>
        <dsp:cNvSpPr/>
      </dsp:nvSpPr>
      <dsp:spPr>
        <a:xfrm>
          <a:off x="1553845" y="1635495"/>
          <a:ext cx="1056012" cy="47365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Административно-структурные подразделения</a:t>
          </a:r>
        </a:p>
      </dsp:txBody>
      <dsp:txXfrm>
        <a:off x="1553845" y="1635495"/>
        <a:ext cx="1056012" cy="473657"/>
      </dsp:txXfrm>
    </dsp:sp>
    <dsp:sp modelId="{8013DD40-0EFC-4515-8B3B-56E1BF67010B}">
      <dsp:nvSpPr>
        <dsp:cNvPr id="0" name=""/>
        <dsp:cNvSpPr/>
      </dsp:nvSpPr>
      <dsp:spPr>
        <a:xfrm>
          <a:off x="124330" y="2647489"/>
          <a:ext cx="552624" cy="30270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8B033E49-8759-487F-B0D2-F280CAA5A13A}">
      <dsp:nvSpPr>
        <dsp:cNvPr id="0" name=""/>
        <dsp:cNvSpPr/>
      </dsp:nvSpPr>
      <dsp:spPr>
        <a:xfrm>
          <a:off x="130197" y="2653063"/>
          <a:ext cx="552624" cy="30270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latin typeface="Times New Roman" pitchFamily="18" charset="0"/>
              <a:cs typeface="Times New Roman" pitchFamily="18" charset="0"/>
            </a:rPr>
            <a:t>Главный бухгалтер</a:t>
          </a:r>
        </a:p>
      </dsp:txBody>
      <dsp:txXfrm>
        <a:off x="130197" y="2653063"/>
        <a:ext cx="552624" cy="302707"/>
      </dsp:txXfrm>
    </dsp:sp>
    <dsp:sp modelId="{271BFDFA-8D7F-4F5F-80D4-8073F7EA1E7A}">
      <dsp:nvSpPr>
        <dsp:cNvPr id="0" name=""/>
        <dsp:cNvSpPr/>
      </dsp:nvSpPr>
      <dsp:spPr>
        <a:xfrm>
          <a:off x="40020" y="3413486"/>
          <a:ext cx="729305" cy="388746"/>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69AB6A8-208B-4334-9238-1A732C9D7396}">
      <dsp:nvSpPr>
        <dsp:cNvPr id="0" name=""/>
        <dsp:cNvSpPr/>
      </dsp:nvSpPr>
      <dsp:spPr>
        <a:xfrm>
          <a:off x="45887" y="3419059"/>
          <a:ext cx="729305" cy="388746"/>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Финансово-экономическая</a:t>
          </a:r>
        </a:p>
        <a:p>
          <a:pPr lvl="0" algn="ctr" defTabSz="400050">
            <a:lnSpc>
              <a:spcPct val="90000"/>
            </a:lnSpc>
            <a:spcBef>
              <a:spcPct val="0"/>
            </a:spcBef>
            <a:spcAft>
              <a:spcPct val="35000"/>
            </a:spcAft>
          </a:pPr>
          <a:r>
            <a:rPr lang="ru-RU" sz="900" kern="1200"/>
            <a:t>служба</a:t>
          </a:r>
        </a:p>
      </dsp:txBody>
      <dsp:txXfrm>
        <a:off x="45887" y="3419059"/>
        <a:ext cx="729305" cy="388746"/>
      </dsp:txXfrm>
    </dsp:sp>
    <dsp:sp modelId="{8E0CC7A3-E3D3-4D6E-ACC0-6619D462A6A4}">
      <dsp:nvSpPr>
        <dsp:cNvPr id="0" name=""/>
        <dsp:cNvSpPr/>
      </dsp:nvSpPr>
      <dsp:spPr>
        <a:xfrm>
          <a:off x="837277" y="2675425"/>
          <a:ext cx="720062" cy="49259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36BF739E-AE2A-4420-A7DD-522DB1F84EEF}">
      <dsp:nvSpPr>
        <dsp:cNvPr id="0" name=""/>
        <dsp:cNvSpPr/>
      </dsp:nvSpPr>
      <dsp:spPr>
        <a:xfrm>
          <a:off x="843143" y="2680998"/>
          <a:ext cx="720062" cy="49259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baseline="30000">
              <a:latin typeface="Times New Roman" pitchFamily="18" charset="0"/>
              <a:cs typeface="Times New Roman" pitchFamily="18" charset="0"/>
            </a:rPr>
            <a:t>Руководитель юридической службы</a:t>
          </a:r>
        </a:p>
      </dsp:txBody>
      <dsp:txXfrm>
        <a:off x="843143" y="2680998"/>
        <a:ext cx="720062" cy="492594"/>
      </dsp:txXfrm>
    </dsp:sp>
    <dsp:sp modelId="{AA8795C6-FD0C-4131-9410-673153B71136}">
      <dsp:nvSpPr>
        <dsp:cNvPr id="0" name=""/>
        <dsp:cNvSpPr/>
      </dsp:nvSpPr>
      <dsp:spPr>
        <a:xfrm>
          <a:off x="757484" y="3399961"/>
          <a:ext cx="644127" cy="18487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B0683932-E69D-43D9-9EA9-54D0780ECC16}">
      <dsp:nvSpPr>
        <dsp:cNvPr id="0" name=""/>
        <dsp:cNvSpPr/>
      </dsp:nvSpPr>
      <dsp:spPr>
        <a:xfrm>
          <a:off x="763351" y="3405535"/>
          <a:ext cx="644127" cy="18487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t>Юридическая служба</a:t>
          </a:r>
        </a:p>
      </dsp:txBody>
      <dsp:txXfrm>
        <a:off x="763351" y="3405535"/>
        <a:ext cx="644127" cy="184870"/>
      </dsp:txXfrm>
    </dsp:sp>
    <dsp:sp modelId="{4A090C2E-2AD4-4941-B5E2-7E134B6EE643}">
      <dsp:nvSpPr>
        <dsp:cNvPr id="0" name=""/>
        <dsp:cNvSpPr/>
      </dsp:nvSpPr>
      <dsp:spPr>
        <a:xfrm>
          <a:off x="1650643" y="2855991"/>
          <a:ext cx="596461" cy="24132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D2AF0CE-23A8-41DE-B788-F2418E9C2A49}">
      <dsp:nvSpPr>
        <dsp:cNvPr id="0" name=""/>
        <dsp:cNvSpPr/>
      </dsp:nvSpPr>
      <dsp:spPr>
        <a:xfrm>
          <a:off x="1656510" y="2861564"/>
          <a:ext cx="596461" cy="24132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latin typeface="Times New Roman" pitchFamily="18" charset="0"/>
              <a:cs typeface="Times New Roman" pitchFamily="18" charset="0"/>
            </a:rPr>
            <a:t>Директор по продажам и подписке</a:t>
          </a:r>
        </a:p>
      </dsp:txBody>
      <dsp:txXfrm>
        <a:off x="1656510" y="2861564"/>
        <a:ext cx="596461" cy="241323"/>
      </dsp:txXfrm>
    </dsp:sp>
    <dsp:sp modelId="{9F00435F-EFFD-45C0-896F-DAFE6618DDC2}">
      <dsp:nvSpPr>
        <dsp:cNvPr id="0" name=""/>
        <dsp:cNvSpPr/>
      </dsp:nvSpPr>
      <dsp:spPr>
        <a:xfrm>
          <a:off x="2017102" y="3227069"/>
          <a:ext cx="449676" cy="28849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F0A348B-07E6-4D66-BBF9-13C14843A6A3}">
      <dsp:nvSpPr>
        <dsp:cNvPr id="0" name=""/>
        <dsp:cNvSpPr/>
      </dsp:nvSpPr>
      <dsp:spPr>
        <a:xfrm>
          <a:off x="2022969" y="3232643"/>
          <a:ext cx="449676" cy="28849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latin typeface="Times New Roman" pitchFamily="18" charset="0"/>
              <a:cs typeface="Times New Roman" pitchFamily="18" charset="0"/>
            </a:rPr>
            <a:t>Дирекция по продажам и подписке</a:t>
          </a:r>
        </a:p>
      </dsp:txBody>
      <dsp:txXfrm>
        <a:off x="2022969" y="3232643"/>
        <a:ext cx="449676" cy="288498"/>
      </dsp:txXfrm>
    </dsp:sp>
    <dsp:sp modelId="{2924E63A-49F0-450E-813C-AC93EE5A1938}">
      <dsp:nvSpPr>
        <dsp:cNvPr id="0" name=""/>
        <dsp:cNvSpPr/>
      </dsp:nvSpPr>
      <dsp:spPr>
        <a:xfrm>
          <a:off x="2071547" y="2671627"/>
          <a:ext cx="595139" cy="136244"/>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74460EE-A877-4986-A116-9656A51CD902}">
      <dsp:nvSpPr>
        <dsp:cNvPr id="0" name=""/>
        <dsp:cNvSpPr/>
      </dsp:nvSpPr>
      <dsp:spPr>
        <a:xfrm>
          <a:off x="2077413" y="2677201"/>
          <a:ext cx="595139" cy="136244"/>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en-US" sz="1200" kern="1200" baseline="30000">
              <a:latin typeface="Times New Roman" pitchFamily="18" charset="0"/>
              <a:cs typeface="Times New Roman" pitchFamily="18" charset="0"/>
            </a:rPr>
            <a:t>PR</a:t>
          </a:r>
          <a:r>
            <a:rPr lang="ru-RU" sz="1200" kern="1200" baseline="30000">
              <a:latin typeface="Times New Roman" pitchFamily="18" charset="0"/>
              <a:cs typeface="Times New Roman" pitchFamily="18" charset="0"/>
            </a:rPr>
            <a:t>-директор</a:t>
          </a:r>
        </a:p>
      </dsp:txBody>
      <dsp:txXfrm>
        <a:off x="2077413" y="2677201"/>
        <a:ext cx="595139" cy="136244"/>
      </dsp:txXfrm>
    </dsp:sp>
    <dsp:sp modelId="{BD516E84-AB2E-48D9-B213-1E2B4F7B35B0}">
      <dsp:nvSpPr>
        <dsp:cNvPr id="0" name=""/>
        <dsp:cNvSpPr/>
      </dsp:nvSpPr>
      <dsp:spPr>
        <a:xfrm>
          <a:off x="2741623" y="1933403"/>
          <a:ext cx="723017" cy="25898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A7DC960-6E4A-4B61-93BB-BF0CDD5AE090}">
      <dsp:nvSpPr>
        <dsp:cNvPr id="0" name=""/>
        <dsp:cNvSpPr/>
      </dsp:nvSpPr>
      <dsp:spPr>
        <a:xfrm>
          <a:off x="2747490" y="1938976"/>
          <a:ext cx="723017" cy="25898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latin typeface="Times New Roman" pitchFamily="18" charset="0"/>
              <a:cs typeface="Times New Roman" pitchFamily="18" charset="0"/>
            </a:rPr>
            <a:t>директор по рекламе</a:t>
          </a:r>
        </a:p>
      </dsp:txBody>
      <dsp:txXfrm>
        <a:off x="2747490" y="1938976"/>
        <a:ext cx="723017" cy="258983"/>
      </dsp:txXfrm>
    </dsp:sp>
    <dsp:sp modelId="{3B1D6053-C3D0-42EE-A6D6-816413CC2A81}">
      <dsp:nvSpPr>
        <dsp:cNvPr id="0" name=""/>
        <dsp:cNvSpPr/>
      </dsp:nvSpPr>
      <dsp:spPr>
        <a:xfrm>
          <a:off x="2715094" y="2385786"/>
          <a:ext cx="968974" cy="3098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9D827C99-D26A-4106-A789-5EA130ADF3C6}">
      <dsp:nvSpPr>
        <dsp:cNvPr id="0" name=""/>
        <dsp:cNvSpPr/>
      </dsp:nvSpPr>
      <dsp:spPr>
        <a:xfrm>
          <a:off x="2720960" y="2391359"/>
          <a:ext cx="968974" cy="30983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45720" tIns="45720" rIns="45720" bIns="45720" numCol="1" spcCol="1270" anchor="ctr" anchorCtr="0">
          <a:noAutofit/>
        </a:bodyPr>
        <a:lstStyle/>
        <a:p>
          <a:pPr lvl="0" algn="ctr" defTabSz="533400">
            <a:lnSpc>
              <a:spcPct val="90000"/>
            </a:lnSpc>
            <a:spcBef>
              <a:spcPct val="0"/>
            </a:spcBef>
            <a:spcAft>
              <a:spcPct val="35000"/>
            </a:spcAft>
          </a:pPr>
          <a:r>
            <a:rPr lang="ru-RU" sz="1200" kern="1200" baseline="30000">
              <a:latin typeface="Times New Roman" pitchFamily="18" charset="0"/>
              <a:cs typeface="Times New Roman" pitchFamily="18" charset="0"/>
            </a:rPr>
            <a:t>Рекламная служба</a:t>
          </a:r>
        </a:p>
      </dsp:txBody>
      <dsp:txXfrm>
        <a:off x="2720960" y="2391359"/>
        <a:ext cx="968974" cy="309839"/>
      </dsp:txXfrm>
    </dsp:sp>
    <dsp:sp modelId="{0670025A-160B-4425-A01A-EBD469C139D4}">
      <dsp:nvSpPr>
        <dsp:cNvPr id="0" name=""/>
        <dsp:cNvSpPr/>
      </dsp:nvSpPr>
      <dsp:spPr>
        <a:xfrm>
          <a:off x="3664776" y="1941101"/>
          <a:ext cx="670704" cy="67056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0E86975-A778-4562-A7E1-72714665CF91}">
      <dsp:nvSpPr>
        <dsp:cNvPr id="0" name=""/>
        <dsp:cNvSpPr/>
      </dsp:nvSpPr>
      <dsp:spPr>
        <a:xfrm>
          <a:off x="3670642" y="1946674"/>
          <a:ext cx="670704" cy="67056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latin typeface="Times New Roman" pitchFamily="18" charset="0"/>
              <a:cs typeface="Times New Roman" pitchFamily="18" charset="0"/>
            </a:rPr>
            <a:t>директор</a:t>
          </a:r>
          <a:r>
            <a:rPr lang="ru-RU" sz="500" kern="1200">
              <a:latin typeface="Times New Roman" pitchFamily="18" charset="0"/>
              <a:cs typeface="Times New Roman" pitchFamily="18" charset="0"/>
            </a:rPr>
            <a:t> </a:t>
          </a:r>
          <a:r>
            <a:rPr lang="ru-RU" sz="900" kern="1200">
              <a:latin typeface="Times New Roman" pitchFamily="18" charset="0"/>
              <a:cs typeface="Times New Roman" pitchFamily="18" charset="0"/>
            </a:rPr>
            <a:t>по интернет-реклам</a:t>
          </a:r>
          <a:r>
            <a:rPr lang="ru-RU" sz="900" kern="1200"/>
            <a:t>е</a:t>
          </a:r>
        </a:p>
      </dsp:txBody>
      <dsp:txXfrm>
        <a:off x="3670642" y="1946674"/>
        <a:ext cx="670704" cy="670567"/>
      </dsp:txXfrm>
    </dsp:sp>
    <dsp:sp modelId="{B700CC7D-9F4A-431B-886E-072AC3C2BD4B}">
      <dsp:nvSpPr>
        <dsp:cNvPr id="0" name=""/>
        <dsp:cNvSpPr/>
      </dsp:nvSpPr>
      <dsp:spPr>
        <a:xfrm>
          <a:off x="6471878" y="1632408"/>
          <a:ext cx="1056012" cy="44799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77F5113E-83ED-46B3-8190-529596EA79E0}">
      <dsp:nvSpPr>
        <dsp:cNvPr id="0" name=""/>
        <dsp:cNvSpPr/>
      </dsp:nvSpPr>
      <dsp:spPr>
        <a:xfrm>
          <a:off x="6477745" y="1637981"/>
          <a:ext cx="1056012" cy="44799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0480" tIns="30480" rIns="30480" bIns="30480" numCol="1" spcCol="1270" anchor="ctr" anchorCtr="0">
          <a:noAutofit/>
        </a:bodyPr>
        <a:lstStyle/>
        <a:p>
          <a:pPr lvl="0" algn="ctr" defTabSz="355600">
            <a:lnSpc>
              <a:spcPct val="90000"/>
            </a:lnSpc>
            <a:spcBef>
              <a:spcPct val="0"/>
            </a:spcBef>
            <a:spcAft>
              <a:spcPct val="35000"/>
            </a:spcAft>
          </a:pPr>
          <a:r>
            <a:rPr lang="ru-RU" sz="800" kern="1200" baseline="0"/>
            <a:t>Производственно-структурные подразделения</a:t>
          </a:r>
        </a:p>
      </dsp:txBody>
      <dsp:txXfrm>
        <a:off x="6477745" y="1637981"/>
        <a:ext cx="1056012" cy="447993"/>
      </dsp:txXfrm>
    </dsp:sp>
    <dsp:sp modelId="{354C1BC9-A2CD-46CB-A4D7-BF65836D16B4}">
      <dsp:nvSpPr>
        <dsp:cNvPr id="0" name=""/>
        <dsp:cNvSpPr/>
      </dsp:nvSpPr>
      <dsp:spPr>
        <a:xfrm>
          <a:off x="4538734" y="2393648"/>
          <a:ext cx="744412" cy="417639"/>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B978047-7245-4916-BCFF-5106AA9FC52C}">
      <dsp:nvSpPr>
        <dsp:cNvPr id="0" name=""/>
        <dsp:cNvSpPr/>
      </dsp:nvSpPr>
      <dsp:spPr>
        <a:xfrm>
          <a:off x="4544601" y="2399222"/>
          <a:ext cx="744412" cy="417639"/>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latin typeface="Times New Roman" pitchFamily="18" charset="0"/>
              <a:cs typeface="Times New Roman" pitchFamily="18" charset="0"/>
            </a:rPr>
            <a:t>главный редактор ИП LIFE | NEWS</a:t>
          </a:r>
        </a:p>
      </dsp:txBody>
      <dsp:txXfrm>
        <a:off x="4544601" y="2399222"/>
        <a:ext cx="744412" cy="417639"/>
      </dsp:txXfrm>
    </dsp:sp>
    <dsp:sp modelId="{C4E0041B-62F6-42A9-90FE-BC703E126B13}">
      <dsp:nvSpPr>
        <dsp:cNvPr id="0" name=""/>
        <dsp:cNvSpPr/>
      </dsp:nvSpPr>
      <dsp:spPr>
        <a:xfrm>
          <a:off x="3998987" y="3135661"/>
          <a:ext cx="844019" cy="31256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D06EC44C-397C-46FC-8DEF-AE6B2C2B06AB}">
      <dsp:nvSpPr>
        <dsp:cNvPr id="0" name=""/>
        <dsp:cNvSpPr/>
      </dsp:nvSpPr>
      <dsp:spPr>
        <a:xfrm>
          <a:off x="4004854" y="3141235"/>
          <a:ext cx="844019" cy="31256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latin typeface="Times New Roman" pitchFamily="18" charset="0"/>
              <a:cs typeface="Times New Roman" pitchFamily="18" charset="0"/>
            </a:rPr>
            <a:t>зам.гл.редактора ИП LIFE | NEWS</a:t>
          </a:r>
          <a:endParaRPr lang="ru-RU" sz="900" kern="1200"/>
        </a:p>
      </dsp:txBody>
      <dsp:txXfrm>
        <a:off x="4004854" y="3141235"/>
        <a:ext cx="844019" cy="312567"/>
      </dsp:txXfrm>
    </dsp:sp>
    <dsp:sp modelId="{BBA814DB-130F-4751-B2B7-108607165AE4}">
      <dsp:nvSpPr>
        <dsp:cNvPr id="0" name=""/>
        <dsp:cNvSpPr/>
      </dsp:nvSpPr>
      <dsp:spPr>
        <a:xfrm>
          <a:off x="4910477" y="3639310"/>
          <a:ext cx="615181" cy="51525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67D225D-FAA5-426E-AD0A-2F2C150F4557}">
      <dsp:nvSpPr>
        <dsp:cNvPr id="0" name=""/>
        <dsp:cNvSpPr/>
      </dsp:nvSpPr>
      <dsp:spPr>
        <a:xfrm>
          <a:off x="4916344" y="3644884"/>
          <a:ext cx="615181" cy="51525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latin typeface="Times New Roman" pitchFamily="18" charset="0"/>
              <a:cs typeface="Times New Roman" pitchFamily="18" charset="0"/>
            </a:rPr>
            <a:t>зам.гл.редактора ИП LIFE | NEWS</a:t>
          </a:r>
          <a:endParaRPr lang="ru-RU" sz="900" kern="1200"/>
        </a:p>
      </dsp:txBody>
      <dsp:txXfrm>
        <a:off x="4916344" y="3644884"/>
        <a:ext cx="615181" cy="515257"/>
      </dsp:txXfrm>
    </dsp:sp>
    <dsp:sp modelId="{247CA04B-9A0F-488A-9A09-FA13A99030F7}">
      <dsp:nvSpPr>
        <dsp:cNvPr id="0" name=""/>
        <dsp:cNvSpPr/>
      </dsp:nvSpPr>
      <dsp:spPr>
        <a:xfrm>
          <a:off x="4566476" y="4456646"/>
          <a:ext cx="920604" cy="27787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F8008753-2C77-430D-BEC2-58BB6D6B40E5}">
      <dsp:nvSpPr>
        <dsp:cNvPr id="0" name=""/>
        <dsp:cNvSpPr/>
      </dsp:nvSpPr>
      <dsp:spPr>
        <a:xfrm>
          <a:off x="4572343" y="4462219"/>
          <a:ext cx="920604" cy="27787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8100" tIns="38100" rIns="38100" bIns="38100" numCol="1" spcCol="1270" anchor="ctr" anchorCtr="0">
          <a:noAutofit/>
        </a:bodyPr>
        <a:lstStyle/>
        <a:p>
          <a:pPr lvl="0" algn="ctr" defTabSz="444500">
            <a:lnSpc>
              <a:spcPct val="90000"/>
            </a:lnSpc>
            <a:spcBef>
              <a:spcPct val="0"/>
            </a:spcBef>
            <a:spcAft>
              <a:spcPct val="35000"/>
            </a:spcAft>
          </a:pPr>
          <a:r>
            <a:rPr lang="ru-RU" sz="1000" kern="1200">
              <a:latin typeface="Times New Roman" pitchFamily="18" charset="0"/>
              <a:cs typeface="Times New Roman" pitchFamily="18" charset="0"/>
            </a:rPr>
            <a:t>редакция ИП LIFE | NEWS</a:t>
          </a:r>
          <a:endParaRPr lang="ru-RU" sz="1000" kern="1200"/>
        </a:p>
      </dsp:txBody>
      <dsp:txXfrm>
        <a:off x="4572343" y="4462219"/>
        <a:ext cx="920604" cy="277877"/>
      </dsp:txXfrm>
    </dsp:sp>
    <dsp:sp modelId="{F7DFE0F7-FDFD-4407-B8B8-F61DE3F18A53}">
      <dsp:nvSpPr>
        <dsp:cNvPr id="0" name=""/>
        <dsp:cNvSpPr/>
      </dsp:nvSpPr>
      <dsp:spPr>
        <a:xfrm>
          <a:off x="5812428" y="2708139"/>
          <a:ext cx="631369" cy="312392"/>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E9A22F7E-5A46-4159-8727-542096EB69E6}">
      <dsp:nvSpPr>
        <dsp:cNvPr id="0" name=""/>
        <dsp:cNvSpPr/>
      </dsp:nvSpPr>
      <dsp:spPr>
        <a:xfrm>
          <a:off x="5818295" y="2713713"/>
          <a:ext cx="631369" cy="312392"/>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latin typeface="Times New Roman" pitchFamily="18" charset="0"/>
              <a:cs typeface="Times New Roman" pitchFamily="18" charset="0"/>
            </a:rPr>
            <a:t>Гл.редактор  журнала «Жара»</a:t>
          </a:r>
        </a:p>
      </dsp:txBody>
      <dsp:txXfrm>
        <a:off x="5818295" y="2713713"/>
        <a:ext cx="631369" cy="312392"/>
      </dsp:txXfrm>
    </dsp:sp>
    <dsp:sp modelId="{2B246ECA-8DAE-455C-87FE-7F4E724D8A32}">
      <dsp:nvSpPr>
        <dsp:cNvPr id="0" name=""/>
        <dsp:cNvSpPr/>
      </dsp:nvSpPr>
      <dsp:spPr>
        <a:xfrm>
          <a:off x="6040643" y="3409827"/>
          <a:ext cx="1004379" cy="294823"/>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AFAA06D-565B-4ABF-8651-39F667D12A90}">
      <dsp:nvSpPr>
        <dsp:cNvPr id="0" name=""/>
        <dsp:cNvSpPr/>
      </dsp:nvSpPr>
      <dsp:spPr>
        <a:xfrm>
          <a:off x="6046510" y="3415401"/>
          <a:ext cx="1004379" cy="294823"/>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latin typeface="Times New Roman" pitchFamily="18" charset="0"/>
              <a:cs typeface="Times New Roman" pitchFamily="18" charset="0"/>
            </a:rPr>
            <a:t>редакция журнала «Жара»</a:t>
          </a:r>
        </a:p>
      </dsp:txBody>
      <dsp:txXfrm>
        <a:off x="6046510" y="3415401"/>
        <a:ext cx="1004379" cy="294823"/>
      </dsp:txXfrm>
    </dsp:sp>
    <dsp:sp modelId="{61E82996-96D5-4E6E-A51D-8DCBBC0AE51A}">
      <dsp:nvSpPr>
        <dsp:cNvPr id="0" name=""/>
        <dsp:cNvSpPr/>
      </dsp:nvSpPr>
      <dsp:spPr>
        <a:xfrm>
          <a:off x="6551004" y="2428404"/>
          <a:ext cx="620750" cy="331198"/>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0D90675B-E0BD-45FE-AF9B-7F68DA925762}">
      <dsp:nvSpPr>
        <dsp:cNvPr id="0" name=""/>
        <dsp:cNvSpPr/>
      </dsp:nvSpPr>
      <dsp:spPr>
        <a:xfrm>
          <a:off x="6556871" y="2433978"/>
          <a:ext cx="620750" cy="331198"/>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latin typeface="Times New Roman" pitchFamily="18" charset="0"/>
              <a:cs typeface="Times New Roman" pitchFamily="18" charset="0"/>
            </a:rPr>
            <a:t>гл.редактор газеты "Жизнь"</a:t>
          </a:r>
        </a:p>
      </dsp:txBody>
      <dsp:txXfrm>
        <a:off x="6556871" y="2433978"/>
        <a:ext cx="620750" cy="331198"/>
      </dsp:txXfrm>
    </dsp:sp>
    <dsp:sp modelId="{6B5E0056-21EF-4782-8136-565820EAF6A3}">
      <dsp:nvSpPr>
        <dsp:cNvPr id="0" name=""/>
        <dsp:cNvSpPr/>
      </dsp:nvSpPr>
      <dsp:spPr>
        <a:xfrm>
          <a:off x="6522417" y="2898078"/>
          <a:ext cx="660559" cy="33366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AFB938C4-3024-4629-92A0-5439FE4B12EF}">
      <dsp:nvSpPr>
        <dsp:cNvPr id="0" name=""/>
        <dsp:cNvSpPr/>
      </dsp:nvSpPr>
      <dsp:spPr>
        <a:xfrm>
          <a:off x="6528284" y="2903651"/>
          <a:ext cx="660559" cy="33366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latin typeface="Times New Roman" pitchFamily="18" charset="0"/>
              <a:cs typeface="Times New Roman" pitchFamily="18" charset="0"/>
            </a:rPr>
            <a:t>редакция</a:t>
          </a:r>
        </a:p>
        <a:p>
          <a:pPr lvl="0" algn="ctr" defTabSz="400050">
            <a:lnSpc>
              <a:spcPct val="90000"/>
            </a:lnSpc>
            <a:spcBef>
              <a:spcPct val="0"/>
            </a:spcBef>
            <a:spcAft>
              <a:spcPct val="35000"/>
            </a:spcAft>
          </a:pPr>
          <a:r>
            <a:rPr lang="ru-RU" sz="900" kern="1200">
              <a:latin typeface="Times New Roman" pitchFamily="18" charset="0"/>
              <a:cs typeface="Times New Roman" pitchFamily="18" charset="0"/>
            </a:rPr>
            <a:t> газеты "Жизнь"  </a:t>
          </a:r>
          <a:endParaRPr lang="ru-RU" sz="500" kern="1200"/>
        </a:p>
      </dsp:txBody>
      <dsp:txXfrm>
        <a:off x="6528284" y="2903651"/>
        <a:ext cx="660559" cy="333660"/>
      </dsp:txXfrm>
    </dsp:sp>
    <dsp:sp modelId="{D22DF028-67EF-4CCA-8400-9FFC975E321C}">
      <dsp:nvSpPr>
        <dsp:cNvPr id="0" name=""/>
        <dsp:cNvSpPr/>
      </dsp:nvSpPr>
      <dsp:spPr>
        <a:xfrm>
          <a:off x="7375521" y="2350190"/>
          <a:ext cx="939281" cy="466190"/>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9ABEFEC-F1DC-4E26-A13E-2770A5CD40B8}">
      <dsp:nvSpPr>
        <dsp:cNvPr id="0" name=""/>
        <dsp:cNvSpPr/>
      </dsp:nvSpPr>
      <dsp:spPr>
        <a:xfrm>
          <a:off x="7381388" y="2355763"/>
          <a:ext cx="939281" cy="466190"/>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baseline="0"/>
            <a:t>Гланый редактор газеты «Маркер.ру»</a:t>
          </a:r>
        </a:p>
      </dsp:txBody>
      <dsp:txXfrm>
        <a:off x="7381388" y="2355763"/>
        <a:ext cx="939281" cy="466190"/>
      </dsp:txXfrm>
    </dsp:sp>
    <dsp:sp modelId="{31D64864-62B6-4276-BF84-19CF51EEA9FD}">
      <dsp:nvSpPr>
        <dsp:cNvPr id="0" name=""/>
        <dsp:cNvSpPr/>
      </dsp:nvSpPr>
      <dsp:spPr>
        <a:xfrm rot="10800000" flipV="1">
          <a:off x="7319206" y="2968890"/>
          <a:ext cx="1056012" cy="18357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523A39A0-319B-4787-AAE3-9CDD94DA5E00}">
      <dsp:nvSpPr>
        <dsp:cNvPr id="0" name=""/>
        <dsp:cNvSpPr/>
      </dsp:nvSpPr>
      <dsp:spPr>
        <a:xfrm rot="10800000" flipV="1">
          <a:off x="7325073" y="2974464"/>
          <a:ext cx="1056012" cy="18357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latin typeface="Times New Roman" pitchFamily="18" charset="0"/>
              <a:cs typeface="Times New Roman" pitchFamily="18" charset="0"/>
            </a:rPr>
            <a:t>редакция газеты "Маркер.ру" </a:t>
          </a:r>
        </a:p>
      </dsp:txBody>
      <dsp:txXfrm rot="10800000" flipV="1">
        <a:off x="7325073" y="2974464"/>
        <a:ext cx="1056012" cy="183575"/>
      </dsp:txXfrm>
    </dsp:sp>
    <dsp:sp modelId="{FBE034E8-E221-445C-BD74-03095D702998}">
      <dsp:nvSpPr>
        <dsp:cNvPr id="0" name=""/>
        <dsp:cNvSpPr/>
      </dsp:nvSpPr>
      <dsp:spPr>
        <a:xfrm flipH="1">
          <a:off x="8104337" y="3358927"/>
          <a:ext cx="795407" cy="323285"/>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44565673-3345-47E6-9DF0-3131EB26EFAD}">
      <dsp:nvSpPr>
        <dsp:cNvPr id="0" name=""/>
        <dsp:cNvSpPr/>
      </dsp:nvSpPr>
      <dsp:spPr>
        <a:xfrm flipH="1">
          <a:off x="8110204" y="3364500"/>
          <a:ext cx="795407" cy="323285"/>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latin typeface="Times New Roman" pitchFamily="18" charset="0"/>
              <a:cs typeface="Times New Roman" pitchFamily="18" charset="0"/>
            </a:rPr>
            <a:t>Главный редактор газеты "Известия</a:t>
          </a:r>
          <a:r>
            <a:rPr lang="ru-RU" sz="600" kern="1200"/>
            <a:t>"</a:t>
          </a:r>
        </a:p>
      </dsp:txBody>
      <dsp:txXfrm flipH="1">
        <a:off x="8110204" y="3364500"/>
        <a:ext cx="795407" cy="323285"/>
      </dsp:txXfrm>
    </dsp:sp>
    <dsp:sp modelId="{872E0345-B8FF-4D8F-B4F6-60EA91523F0A}">
      <dsp:nvSpPr>
        <dsp:cNvPr id="0" name=""/>
        <dsp:cNvSpPr/>
      </dsp:nvSpPr>
      <dsp:spPr>
        <a:xfrm>
          <a:off x="8397759" y="4155349"/>
          <a:ext cx="527312" cy="412717"/>
        </a:xfrm>
        <a:prstGeom prst="roundRect">
          <a:avLst>
            <a:gd name="adj" fmla="val 10000"/>
          </a:avLst>
        </a:prstGeom>
        <a:solidFill>
          <a:schemeClr val="accent1">
            <a:hueOff val="0"/>
            <a:satOff val="0"/>
            <a:lumOff val="0"/>
            <a:alphaOff val="0"/>
          </a:schemeClr>
        </a:solidFill>
        <a:ln w="25400" cap="flat" cmpd="sng" algn="ctr">
          <a:solidFill>
            <a:schemeClr val="lt1">
              <a:hueOff val="0"/>
              <a:satOff val="0"/>
              <a:lumOff val="0"/>
              <a:alphaOff val="0"/>
            </a:schemeClr>
          </a:solidFill>
          <a:prstDash val="solid"/>
        </a:ln>
        <a:effectLst/>
      </dsp:spPr>
      <dsp:style>
        <a:lnRef idx="2">
          <a:scrgbClr r="0" g="0" b="0"/>
        </a:lnRef>
        <a:fillRef idx="1">
          <a:scrgbClr r="0" g="0" b="0"/>
        </a:fillRef>
        <a:effectRef idx="0">
          <a:scrgbClr r="0" g="0" b="0"/>
        </a:effectRef>
        <a:fontRef idx="minor">
          <a:schemeClr val="lt1"/>
        </a:fontRef>
      </dsp:style>
    </dsp:sp>
    <dsp:sp modelId="{CA413828-A21E-478B-8D47-9AC9367098E7}">
      <dsp:nvSpPr>
        <dsp:cNvPr id="0" name=""/>
        <dsp:cNvSpPr/>
      </dsp:nvSpPr>
      <dsp:spPr>
        <a:xfrm>
          <a:off x="8403625" y="4160922"/>
          <a:ext cx="527312" cy="412717"/>
        </a:xfrm>
        <a:prstGeom prst="roundRect">
          <a:avLst>
            <a:gd name="adj" fmla="val 10000"/>
          </a:avLst>
        </a:prstGeom>
        <a:solidFill>
          <a:schemeClr val="lt1">
            <a:alpha val="90000"/>
            <a:hueOff val="0"/>
            <a:satOff val="0"/>
            <a:lumOff val="0"/>
            <a:alphaOff val="0"/>
          </a:schemeClr>
        </a:solidFill>
        <a:ln w="25400" cap="flat" cmpd="sng" algn="ctr">
          <a:solidFill>
            <a:schemeClr val="accent1">
              <a:hueOff val="0"/>
              <a:satOff val="0"/>
              <a:lumOff val="0"/>
              <a:alphaOff val="0"/>
            </a:schemeClr>
          </a:solidFill>
          <a:prstDash val="solid"/>
        </a:ln>
        <a:effectLst/>
      </dsp:spPr>
      <dsp:style>
        <a:lnRef idx="2">
          <a:scrgbClr r="0" g="0" b="0"/>
        </a:lnRef>
        <a:fillRef idx="1">
          <a:scrgbClr r="0" g="0" b="0"/>
        </a:fillRef>
        <a:effectRef idx="0">
          <a:scrgbClr r="0" g="0" b="0"/>
        </a:effectRef>
        <a:fontRef idx="minor"/>
      </dsp:style>
      <dsp:txBody>
        <a:bodyPr spcFirstLastPara="0" vert="horz" wrap="square" lIns="34290" tIns="34290" rIns="34290" bIns="34290" numCol="1" spcCol="1270" anchor="ctr" anchorCtr="0">
          <a:noAutofit/>
        </a:bodyPr>
        <a:lstStyle/>
        <a:p>
          <a:pPr lvl="0" algn="ctr" defTabSz="400050">
            <a:lnSpc>
              <a:spcPct val="90000"/>
            </a:lnSpc>
            <a:spcBef>
              <a:spcPct val="0"/>
            </a:spcBef>
            <a:spcAft>
              <a:spcPct val="35000"/>
            </a:spcAft>
          </a:pPr>
          <a:r>
            <a:rPr lang="ru-RU" sz="900" kern="1200">
              <a:latin typeface="Times New Roman" pitchFamily="18" charset="0"/>
              <a:cs typeface="Times New Roman" pitchFamily="18" charset="0"/>
            </a:rPr>
            <a:t>Редакция газетиы "Известия</a:t>
          </a:r>
          <a:r>
            <a:rPr lang="ru-RU" sz="600" kern="1200"/>
            <a:t>"</a:t>
          </a:r>
        </a:p>
      </dsp:txBody>
      <dsp:txXfrm>
        <a:off x="8403625" y="4160922"/>
        <a:ext cx="527312" cy="412717"/>
      </dsp:txXfrm>
    </dsp:sp>
  </dsp:spTree>
</dsp:drawing>
</file>

<file path=word/diagrams/layout1.xml><?xml version="1.0" encoding="utf-8"?>
<dgm:layoutDef xmlns:dgm="http://schemas.openxmlformats.org/drawingml/2006/diagram" xmlns:a="http://schemas.openxmlformats.org/drawingml/2006/main" uniqueId="urn:microsoft.com/office/officeart/2005/8/layout/hierarchy1">
  <dgm:title val=""/>
  <dgm:desc val=""/>
  <dgm:catLst>
    <dgm:cat type="hierarchy" pri="2000"/>
  </dgm:catLst>
  <dgm:sampData>
    <dgm:dataModel>
      <dgm:ptLst>
        <dgm:pt modelId="0" type="doc"/>
        <dgm:pt modelId="1">
          <dgm:prSet phldr="1"/>
        </dgm:pt>
        <dgm:pt modelId="2">
          <dgm:prSet phldr="1"/>
        </dgm:pt>
        <dgm:pt modelId="21">
          <dgm:prSet phldr="1"/>
        </dgm:pt>
        <dgm:pt modelId="22">
          <dgm:prSet phldr="1"/>
        </dgm:pt>
        <dgm:pt modelId="3">
          <dgm:prSet phldr="1"/>
        </dgm:pt>
        <dgm:pt modelId="31">
          <dgm:prSet phldr="1"/>
        </dgm:pt>
      </dgm:ptLst>
      <dgm:cxnLst>
        <dgm:cxn modelId="4" srcId="0" destId="1" srcOrd="0" destOrd="0"/>
        <dgm:cxn modelId="5" srcId="1" destId="2" srcOrd="0" destOrd="0"/>
        <dgm:cxn modelId="6" srcId="1" destId="3" srcOrd="1" destOrd="0"/>
        <dgm:cxn modelId="23" srcId="2" destId="21" srcOrd="0" destOrd="0"/>
        <dgm:cxn modelId="24" srcId="2" destId="22" srcOrd="1" destOrd="0"/>
        <dgm:cxn modelId="33" srcId="3" destId="31" srcOrd="0" destOrd="0"/>
      </dgm:cxnLst>
      <dgm:bg/>
      <dgm:whole/>
    </dgm:dataModel>
  </dgm:sampData>
  <dgm:styleData>
    <dgm:dataModel>
      <dgm:ptLst>
        <dgm:pt modelId="0" type="doc"/>
        <dgm:pt modelId="1"/>
        <dgm:pt modelId="11"/>
        <dgm:pt modelId="12"/>
      </dgm:ptLst>
      <dgm:cxnLst>
        <dgm:cxn modelId="2" srcId="0" destId="1" srcOrd="0" destOrd="0"/>
        <dgm:cxn modelId="13" srcId="1" destId="11" srcOrd="0" destOrd="0"/>
        <dgm:cxn modelId="14" srcId="1" destId="12" srcOrd="1" destOrd="0"/>
      </dgm:cxnLst>
      <dgm:bg/>
      <dgm:whole/>
    </dgm:dataModel>
  </dgm:styleData>
  <dgm:clrData>
    <dgm:dataModel>
      <dgm:ptLst>
        <dgm:pt modelId="0" type="doc"/>
        <dgm:pt modelId="1"/>
        <dgm:pt modelId="2"/>
        <dgm:pt modelId="21"/>
        <dgm:pt modelId="211"/>
        <dgm:pt modelId="3"/>
        <dgm:pt modelId="31"/>
        <dgm:pt modelId="311"/>
      </dgm:ptLst>
      <dgm:cxnLst>
        <dgm:cxn modelId="4" srcId="0" destId="1" srcOrd="0" destOrd="0"/>
        <dgm:cxn modelId="5" srcId="1" destId="2" srcOrd="0" destOrd="0"/>
        <dgm:cxn modelId="6" srcId="1" destId="3" srcOrd="1" destOrd="0"/>
        <dgm:cxn modelId="23" srcId="2" destId="21" srcOrd="0" destOrd="0"/>
        <dgm:cxn modelId="24" srcId="21" destId="211" srcOrd="0" destOrd="0"/>
        <dgm:cxn modelId="33" srcId="3" destId="31" srcOrd="0" destOrd="0"/>
        <dgm:cxn modelId="34" srcId="31" destId="311" srcOrd="0" destOrd="0"/>
      </dgm:cxnLst>
      <dgm:bg/>
      <dgm:whole/>
    </dgm:dataModel>
  </dgm:clrData>
  <dgm:layoutNode name="hierChild1">
    <dgm:varLst>
      <dgm:chPref val="1"/>
      <dgm:dir/>
      <dgm:animOne val="branch"/>
      <dgm:animLvl val="lvl"/>
      <dgm:resizeHandles/>
    </dgm:varLst>
    <dgm:choose name="Name0">
      <dgm:if name="Name1" func="var" arg="dir" op="equ" val="norm">
        <dgm:alg type="hierChild">
          <dgm:param type="linDir" val="fromL"/>
        </dgm:alg>
      </dgm:if>
      <dgm:else name="Name2">
        <dgm:alg type="hierChild">
          <dgm:param type="linDir" val="fromR"/>
        </dgm:alg>
      </dgm:else>
    </dgm:choose>
    <dgm:shape xmlns:r="http://schemas.openxmlformats.org/officeDocument/2006/relationships" r:blip="">
      <dgm:adjLst/>
    </dgm:shape>
    <dgm:presOf/>
    <dgm:constrLst>
      <dgm:constr type="primFontSz" for="des" ptType="node" op="equ" val="65"/>
      <dgm:constr type="w" for="des" forName="composite" refType="w"/>
      <dgm:constr type="h" for="des" forName="composite" refType="w" refFor="des" refForName="composite" fact="0.667"/>
      <dgm:constr type="w" for="des" forName="composite2" refType="w" refFor="des" refForName="composite"/>
      <dgm:constr type="h" for="des" forName="composite2" refType="h" refFor="des" refForName="composite"/>
      <dgm:constr type="w" for="des" forName="composite3" refType="w" refFor="des" refForName="composite"/>
      <dgm:constr type="h" for="des" forName="composite3" refType="h" refFor="des" refForName="composite"/>
      <dgm:constr type="w" for="des" forName="composite4" refType="w" refFor="des" refForName="composite"/>
      <dgm:constr type="h" for="des" forName="composite4" refType="h" refFor="des" refForName="composite"/>
      <dgm:constr type="w" for="des" forName="composite5" refType="w" refFor="des" refForName="composite"/>
      <dgm:constr type="h" for="des" forName="composite5" refType="h" refFor="des" refForName="composite"/>
      <dgm:constr type="sibSp" refType="w" refFor="des" refForName="composite" fact="0.1"/>
      <dgm:constr type="sibSp" for="des" forName="hierChild2" refType="sibSp"/>
      <dgm:constr type="sibSp" for="des" forName="hierChild3" refType="sibSp"/>
      <dgm:constr type="sibSp" for="des" forName="hierChild4" refType="sibSp"/>
      <dgm:constr type="sibSp" for="des" forName="hierChild5" refType="sibSp"/>
      <dgm:constr type="sibSp" for="des" forName="hierChild6" refType="sibSp"/>
      <dgm:constr type="sp" for="des" forName="hierRoot1" refType="h" refFor="des" refForName="composite" fact="0.25"/>
      <dgm:constr type="sp" for="des" forName="hierRoot2" refType="sp" refFor="des" refForName="hierRoot1"/>
      <dgm:constr type="sp" for="des" forName="hierRoot3" refType="sp" refFor="des" refForName="hierRoot1"/>
      <dgm:constr type="sp" for="des" forName="hierRoot4" refType="sp" refFor="des" refForName="hierRoot1"/>
      <dgm:constr type="sp" for="des" forName="hierRoot5" refType="sp" refFor="des" refForName="hierRoot1"/>
    </dgm:constrLst>
    <dgm:ruleLst/>
    <dgm:forEach name="Name3" axis="ch">
      <dgm:forEach name="Name4" axis="self" ptType="node">
        <dgm:layoutNode name="hierRoot1">
          <dgm:alg type="hierRoot"/>
          <dgm:shape xmlns:r="http://schemas.openxmlformats.org/officeDocument/2006/relationships" r:blip="">
            <dgm:adjLst/>
          </dgm:shape>
          <dgm:presOf/>
          <dgm:constrLst>
            <dgm:constr type="bendDist" for="des" ptType="parTrans" refType="sp" fact="0.5"/>
          </dgm:constrLst>
          <dgm:ruleLst/>
          <dgm:layoutNode name="composite">
            <dgm:alg type="composite"/>
            <dgm:shape xmlns:r="http://schemas.openxmlformats.org/officeDocument/2006/relationships" r:blip="">
              <dgm:adjLst/>
            </dgm:shape>
            <dgm:presOf/>
            <dgm:constrLst>
              <dgm:constr type="w" for="ch" forName="background" refType="w" fact="0.9"/>
              <dgm:constr type="h" for="ch" forName="background" refType="w" refFor="ch" refForName="background" fact="0.635"/>
              <dgm:constr type="t" for="ch" forName="background"/>
              <dgm:constr type="l" for="ch" forName="background"/>
              <dgm:constr type="w" for="ch" forName="text" refType="w" fact="0.9"/>
              <dgm:constr type="h" for="ch" forName="text" refType="w" refFor="ch" refForName="text" fact="0.635"/>
              <dgm:constr type="t" for="ch" forName="text" refType="w" fact="0.095"/>
              <dgm:constr type="l" for="ch" forName="text" refType="w" fact="0.1"/>
            </dgm:constrLst>
            <dgm:ruleLst/>
            <dgm:layoutNode name="background" styleLbl="node0" moveWith="text">
              <dgm:alg type="sp"/>
              <dgm:shape xmlns:r="http://schemas.openxmlformats.org/officeDocument/2006/relationships" type="roundRect" r:blip="">
                <dgm:adjLst>
                  <dgm:adj idx="1" val="0.1"/>
                </dgm:adjLst>
              </dgm:shape>
              <dgm:presOf/>
              <dgm:constrLst/>
              <dgm:ruleLst/>
            </dgm:layoutNode>
            <dgm:layoutNode name="text" styleLbl="fgAcc0">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2">
            <dgm:choose name="Name5">
              <dgm:if name="Name6" func="var" arg="dir" op="equ" val="norm">
                <dgm:alg type="hierChild">
                  <dgm:param type="linDir" val="fromL"/>
                </dgm:alg>
              </dgm:if>
              <dgm:else name="Name7">
                <dgm:alg type="hierChild">
                  <dgm:param type="linDir" val="fromR"/>
                </dgm:alg>
              </dgm:else>
            </dgm:choose>
            <dgm:shape xmlns:r="http://schemas.openxmlformats.org/officeDocument/2006/relationships" r:blip="">
              <dgm:adjLst/>
            </dgm:shape>
            <dgm:presOf/>
            <dgm:constrLst/>
            <dgm:ruleLst/>
            <dgm:forEach name="Name8" axis="ch">
              <dgm:forEach name="Name9" axis="self" ptType="parTrans" cnt="1">
                <dgm:layoutNode name="Name10">
                  <dgm:alg type="conn">
                    <dgm:param type="dim" val="1D"/>
                    <dgm:param type="endSty" val="noArr"/>
                    <dgm:param type="connRout" val="bend"/>
                    <dgm:param type="bendPt" val="end"/>
                    <dgm:param type="begPts" val="bCtr"/>
                    <dgm:param type="endPts" val="tCtr"/>
                    <dgm:param type="srcNode" val="background"/>
                    <dgm:param type="dstNode" val="background2"/>
                  </dgm:alg>
                  <dgm:shape xmlns:r="http://schemas.openxmlformats.org/officeDocument/2006/relationships" type="conn" r:blip="" zOrderOff="-999">
                    <dgm:adjLst/>
                  </dgm:shape>
                  <dgm:presOf axis="self"/>
                  <dgm:constrLst>
                    <dgm:constr type="begPad"/>
                    <dgm:constr type="endPad"/>
                  </dgm:constrLst>
                  <dgm:ruleLst/>
                </dgm:layoutNode>
              </dgm:forEach>
              <dgm:forEach name="Name11" axis="self" ptType="node">
                <dgm:layoutNode name="hierRoot2">
                  <dgm:alg type="hierRoot"/>
                  <dgm:shape xmlns:r="http://schemas.openxmlformats.org/officeDocument/2006/relationships" r:blip="">
                    <dgm:adjLst/>
                  </dgm:shape>
                  <dgm:presOf/>
                  <dgm:constrLst>
                    <dgm:constr type="bendDist" for="des" ptType="parTrans" refType="sp" fact="0.5"/>
                  </dgm:constrLst>
                  <dgm:ruleLst/>
                  <dgm:layoutNode name="composite2">
                    <dgm:alg type="composite"/>
                    <dgm:shape xmlns:r="http://schemas.openxmlformats.org/officeDocument/2006/relationships" r:blip="">
                      <dgm:adjLst/>
                    </dgm:shape>
                    <dgm:presOf/>
                    <dgm:constrLst>
                      <dgm:constr type="w" for="ch" forName="background2" refType="w" fact="0.9"/>
                      <dgm:constr type="h" for="ch" forName="background2" refType="w" refFor="ch" refForName="background2" fact="0.635"/>
                      <dgm:constr type="t" for="ch" forName="background2"/>
                      <dgm:constr type="l" for="ch" forName="background2"/>
                      <dgm:constr type="w" for="ch" forName="text2" refType="w" fact="0.9"/>
                      <dgm:constr type="h" for="ch" forName="text2" refType="w" refFor="ch" refForName="text2" fact="0.635"/>
                      <dgm:constr type="t" for="ch" forName="text2" refType="w" fact="0.095"/>
                      <dgm:constr type="l" for="ch" forName="text2" refType="w" fact="0.1"/>
                    </dgm:constrLst>
                    <dgm:ruleLst/>
                    <dgm:layoutNode name="background2" moveWith="text2">
                      <dgm:alg type="sp"/>
                      <dgm:shape xmlns:r="http://schemas.openxmlformats.org/officeDocument/2006/relationships" type="roundRect" r:blip="">
                        <dgm:adjLst>
                          <dgm:adj idx="1" val="0.1"/>
                        </dgm:adjLst>
                      </dgm:shape>
                      <dgm:presOf/>
                      <dgm:constrLst/>
                      <dgm:ruleLst/>
                    </dgm:layoutNode>
                    <dgm:layoutNode name="text2" styleLbl="fgAcc2">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3">
                    <dgm:choose name="Name12">
                      <dgm:if name="Name13" func="var" arg="dir" op="equ" val="norm">
                        <dgm:alg type="hierChild">
                          <dgm:param type="linDir" val="fromL"/>
                        </dgm:alg>
                      </dgm:if>
                      <dgm:else name="Name14">
                        <dgm:alg type="hierChild">
                          <dgm:param type="linDir" val="fromR"/>
                        </dgm:alg>
                      </dgm:else>
                    </dgm:choose>
                    <dgm:shape xmlns:r="http://schemas.openxmlformats.org/officeDocument/2006/relationships" r:blip="">
                      <dgm:adjLst/>
                    </dgm:shape>
                    <dgm:presOf/>
                    <dgm:constrLst/>
                    <dgm:ruleLst/>
                    <dgm:forEach name="Name15" axis="ch">
                      <dgm:forEach name="Name16" axis="self" ptType="parTrans" cnt="1">
                        <dgm:layoutNode name="Name17">
                          <dgm:alg type="conn">
                            <dgm:param type="dim" val="1D"/>
                            <dgm:param type="endSty" val="noArr"/>
                            <dgm:param type="connRout" val="bend"/>
                            <dgm:param type="bendPt" val="end"/>
                            <dgm:param type="begPts" val="bCtr"/>
                            <dgm:param type="endPts" val="tCtr"/>
                            <dgm:param type="srcNode" val="background2"/>
                            <dgm:param type="dstNode" val="background3"/>
                          </dgm:alg>
                          <dgm:shape xmlns:r="http://schemas.openxmlformats.org/officeDocument/2006/relationships" type="conn" r:blip="" zOrderOff="-999">
                            <dgm:adjLst/>
                          </dgm:shape>
                          <dgm:presOf axis="self"/>
                          <dgm:constrLst>
                            <dgm:constr type="begPad"/>
                            <dgm:constr type="endPad"/>
                          </dgm:constrLst>
                          <dgm:ruleLst/>
                        </dgm:layoutNode>
                      </dgm:forEach>
                      <dgm:forEach name="Name18" axis="self" ptType="node">
                        <dgm:layoutNode name="hierRoot3">
                          <dgm:alg type="hierRoot"/>
                          <dgm:shape xmlns:r="http://schemas.openxmlformats.org/officeDocument/2006/relationships" r:blip="">
                            <dgm:adjLst/>
                          </dgm:shape>
                          <dgm:presOf/>
                          <dgm:constrLst>
                            <dgm:constr type="bendDist" for="des" ptType="parTrans" refType="sp" fact="0.5"/>
                          </dgm:constrLst>
                          <dgm:ruleLst/>
                          <dgm:layoutNode name="composite3">
                            <dgm:alg type="composite"/>
                            <dgm:shape xmlns:r="http://schemas.openxmlformats.org/officeDocument/2006/relationships" r:blip="">
                              <dgm:adjLst/>
                            </dgm:shape>
                            <dgm:presOf/>
                            <dgm:constrLst>
                              <dgm:constr type="w" for="ch" forName="background3" refType="w" fact="0.9"/>
                              <dgm:constr type="h" for="ch" forName="background3" refType="w" refFor="ch" refForName="background3" fact="0.635"/>
                              <dgm:constr type="t" for="ch" forName="background3"/>
                              <dgm:constr type="l" for="ch" forName="background3"/>
                              <dgm:constr type="w" for="ch" forName="text3" refType="w" fact="0.9"/>
                              <dgm:constr type="h" for="ch" forName="text3" refType="w" refFor="ch" refForName="text3" fact="0.635"/>
                              <dgm:constr type="t" for="ch" forName="text3" refType="w" fact="0.095"/>
                              <dgm:constr type="l" for="ch" forName="text3" refType="w" fact="0.1"/>
                            </dgm:constrLst>
                            <dgm:ruleLst/>
                            <dgm:layoutNode name="background3" moveWith="text3">
                              <dgm:alg type="sp"/>
                              <dgm:shape xmlns:r="http://schemas.openxmlformats.org/officeDocument/2006/relationships" type="roundRect" r:blip="">
                                <dgm:adjLst>
                                  <dgm:adj idx="1" val="0.1"/>
                                </dgm:adjLst>
                              </dgm:shape>
                              <dgm:presOf/>
                              <dgm:constrLst/>
                              <dgm:ruleLst/>
                            </dgm:layoutNode>
                            <dgm:layoutNode name="text3" styleLbl="fgAcc3">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4">
                            <dgm:choose name="Name19">
                              <dgm:if name="Name20" func="var" arg="dir" op="equ" val="norm">
                                <dgm:alg type="hierChild">
                                  <dgm:param type="linDir" val="fromL"/>
                                </dgm:alg>
                              </dgm:if>
                              <dgm:else name="Name21">
                                <dgm:alg type="hierChild">
                                  <dgm:param type="linDir" val="fromR"/>
                                </dgm:alg>
                              </dgm:else>
                            </dgm:choose>
                            <dgm:shape xmlns:r="http://schemas.openxmlformats.org/officeDocument/2006/relationships" r:blip="">
                              <dgm:adjLst/>
                            </dgm:shape>
                            <dgm:presOf/>
                            <dgm:constrLst/>
                            <dgm:ruleLst/>
                            <dgm:forEach name="repeat" axis="ch">
                              <dgm:forEach name="Name22" axis="self" ptType="parTrans" cnt="1">
                                <dgm:layoutNode name="Name23">
                                  <dgm:choose name="Name24">
                                    <dgm:if name="Name25" axis="self" func="depth" op="lte" val="4">
                                      <dgm:alg type="conn">
                                        <dgm:param type="dim" val="1D"/>
                                        <dgm:param type="endSty" val="noArr"/>
                                        <dgm:param type="connRout" val="bend"/>
                                        <dgm:param type="bendPt" val="end"/>
                                        <dgm:param type="begPts" val="bCtr"/>
                                        <dgm:param type="endPts" val="tCtr"/>
                                        <dgm:param type="srcNode" val="background3"/>
                                        <dgm:param type="dstNode" val="background4"/>
                                      </dgm:alg>
                                    </dgm:if>
                                    <dgm:else name="Name26">
                                      <dgm:alg type="conn">
                                        <dgm:param type="dim" val="1D"/>
                                        <dgm:param type="endSty" val="noArr"/>
                                        <dgm:param type="connRout" val="bend"/>
                                        <dgm:param type="bendPt" val="end"/>
                                        <dgm:param type="begPts" val="bCtr"/>
                                        <dgm:param type="endPts" val="tCtr"/>
                                        <dgm:param type="srcNode" val="background4"/>
                                        <dgm:param type="dstNode" val="background4"/>
                                      </dgm:alg>
                                    </dgm:else>
                                  </dgm:choose>
                                  <dgm:shape xmlns:r="http://schemas.openxmlformats.org/officeDocument/2006/relationships" type="conn" r:blip="" zOrderOff="-999">
                                    <dgm:adjLst/>
                                  </dgm:shape>
                                  <dgm:presOf axis="self"/>
                                  <dgm:constrLst>
                                    <dgm:constr type="begPad"/>
                                    <dgm:constr type="endPad"/>
                                  </dgm:constrLst>
                                  <dgm:ruleLst/>
                                </dgm:layoutNode>
                              </dgm:forEach>
                              <dgm:forEach name="Name27" axis="self" ptType="node">
                                <dgm:layoutNode name="hierRoot4">
                                  <dgm:alg type="hierRoot"/>
                                  <dgm:shape xmlns:r="http://schemas.openxmlformats.org/officeDocument/2006/relationships" r:blip="">
                                    <dgm:adjLst/>
                                  </dgm:shape>
                                  <dgm:presOf/>
                                  <dgm:constrLst>
                                    <dgm:constr type="bendDist" for="des" ptType="parTrans" refType="sp" fact="0.5"/>
                                  </dgm:constrLst>
                                  <dgm:ruleLst/>
                                  <dgm:layoutNode name="composite4">
                                    <dgm:alg type="composite"/>
                                    <dgm:shape xmlns:r="http://schemas.openxmlformats.org/officeDocument/2006/relationships" r:blip="">
                                      <dgm:adjLst/>
                                    </dgm:shape>
                                    <dgm:presOf/>
                                    <dgm:constrLst>
                                      <dgm:constr type="w" for="ch" forName="background4" refType="w" fact="0.9"/>
                                      <dgm:constr type="h" for="ch" forName="background4" refType="w" refFor="ch" refForName="background4" fact="0.635"/>
                                      <dgm:constr type="t" for="ch" forName="background4"/>
                                      <dgm:constr type="l" for="ch" forName="background4"/>
                                      <dgm:constr type="w" for="ch" forName="text4" refType="w" fact="0.9"/>
                                      <dgm:constr type="h" for="ch" forName="text4" refType="w" refFor="ch" refForName="text4" fact="0.635"/>
                                      <dgm:constr type="t" for="ch" forName="text4" refType="w" fact="0.095"/>
                                      <dgm:constr type="l" for="ch" forName="text4" refType="w" fact="0.1"/>
                                    </dgm:constrLst>
                                    <dgm:ruleLst/>
                                    <dgm:layoutNode name="background4" moveWith="text4">
                                      <dgm:alg type="sp"/>
                                      <dgm:shape xmlns:r="http://schemas.openxmlformats.org/officeDocument/2006/relationships" type="roundRect" r:blip="">
                                        <dgm:adjLst>
                                          <dgm:adj idx="1" val="0.1"/>
                                        </dgm:adjLst>
                                      </dgm:shape>
                                      <dgm:presOf/>
                                      <dgm:constrLst/>
                                      <dgm:ruleLst/>
                                    </dgm:layoutNode>
                                    <dgm:layoutNode name="text4" styleLbl="fgAcc4">
                                      <dgm:varLst>
                                        <dgm:chPref val="3"/>
                                      </dgm:varLst>
                                      <dgm:alg type="tx"/>
                                      <dgm:shape xmlns:r="http://schemas.openxmlformats.org/officeDocument/2006/relationships" type="roundRect" r:blip="">
                                        <dgm:adjLst>
                                          <dgm:adj idx="1" val="0.1"/>
                                        </dgm:adjLst>
                                      </dgm:shape>
                                      <dgm:presOf axis="self"/>
                                      <dgm:constrLst>
                                        <dgm:constr type="tMarg" refType="primFontSz" fact="0.3"/>
                                        <dgm:constr type="bMarg" refType="primFontSz" fact="0.3"/>
                                        <dgm:constr type="lMarg" refType="primFontSz" fact="0.3"/>
                                        <dgm:constr type="rMarg" refType="primFontSz" fact="0.3"/>
                                      </dgm:constrLst>
                                      <dgm:ruleLst>
                                        <dgm:rule type="primFontSz" val="5" fact="NaN" max="NaN"/>
                                      </dgm:ruleLst>
                                    </dgm:layoutNode>
                                  </dgm:layoutNode>
                                  <dgm:layoutNode name="hierChild5">
                                    <dgm:choose name="Name28">
                                      <dgm:if name="Name29" func="var" arg="dir" op="equ" val="norm">
                                        <dgm:alg type="hierChild">
                                          <dgm:param type="linDir" val="fromL"/>
                                        </dgm:alg>
                                      </dgm:if>
                                      <dgm:else name="Name30">
                                        <dgm:alg type="hierChild">
                                          <dgm:param type="linDir" val="fromR"/>
                                        </dgm:alg>
                                      </dgm:else>
                                    </dgm:choose>
                                    <dgm:shape xmlns:r="http://schemas.openxmlformats.org/officeDocument/2006/relationships" r:blip="">
                                      <dgm:adjLst/>
                                    </dgm:shape>
                                    <dgm:presOf/>
                                    <dgm:constrLst/>
                                    <dgm:ruleLst/>
                                    <dgm:forEach name="Name31" ref="repeat"/>
                                  </dgm:layoutNode>
                                </dgm:layoutNode>
                              </dgm:forEach>
                            </dgm:forEach>
                          </dgm:layoutNode>
                        </dgm:layoutNode>
                      </dgm:forEach>
                    </dgm:forEach>
                  </dgm:layoutNode>
                </dgm:layoutNode>
              </dgm:forEach>
            </dgm:forEach>
          </dgm:layoutNode>
        </dgm:layoutNode>
      </dgm:forEach>
    </dgm:forEach>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DDACEC-B577-4095-8C10-297672B469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1284</TotalTime>
  <Pages>33</Pages>
  <Words>8411</Words>
  <Characters>47943</Characters>
  <Application>Microsoft Office Word</Application>
  <DocSecurity>0</DocSecurity>
  <Lines>399</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56242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Пользователь</cp:lastModifiedBy>
  <cp:revision>22</cp:revision>
  <dcterms:created xsi:type="dcterms:W3CDTF">2011-05-22T15:23:00Z</dcterms:created>
  <dcterms:modified xsi:type="dcterms:W3CDTF">2011-05-24T14:10:00Z</dcterms:modified>
</cp:coreProperties>
</file>