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D8" w:rsidRDefault="004616D8">
      <w:r>
        <w:t>Ответ на вопрос 33</w:t>
      </w:r>
    </w:p>
    <w:p w:rsidR="004616D8" w:rsidRDefault="004616D8"/>
    <w:p w:rsidR="00405A9E" w:rsidRDefault="007134F9">
      <w:r>
        <w:t>Специальность 350500 (040101) социальная работа</w:t>
      </w:r>
      <w:r>
        <w:br/>
      </w:r>
      <w:r>
        <w:br/>
        <w:t>Специальность утверждена приказом Минобразования России от 02.03.2000 г. №686.</w:t>
      </w:r>
      <w:r>
        <w:br/>
      </w:r>
      <w:r>
        <w:br/>
        <w:t>Квалифи</w:t>
      </w:r>
      <w:r w:rsidR="004616D8">
        <w:t>кация выпускника - специалист.</w:t>
      </w:r>
      <w:r w:rsidR="004616D8">
        <w:br/>
      </w:r>
      <w:r>
        <w:t>Нормативный срок освоения основной образовательной программы подготовки специалиста по специальности 350500 (040101) - социальная работа п</w:t>
      </w:r>
      <w:r w:rsidR="004616D8">
        <w:t>ри очной форме обучения 5 лет.</w:t>
      </w:r>
      <w:r w:rsidR="004616D8">
        <w:br/>
      </w:r>
      <w:r>
        <w:t>Квалификационная характеристика выпускника.</w:t>
      </w:r>
      <w:r w:rsidR="004616D8">
        <w:t xml:space="preserve"> Специалист социальной работы:</w:t>
      </w:r>
      <w:r w:rsidR="004616D8">
        <w:br/>
      </w:r>
      <w:r>
        <w:t>- ведет профессиональную практическую работу (посредничество, консультирование, специализируемая помощь и т. п.) в социальных службах, орган</w:t>
      </w:r>
      <w:r w:rsidR="004616D8">
        <w:t>изациях и учреждениях и т. д.;</w:t>
      </w:r>
      <w:r w:rsidR="004616D8">
        <w:br/>
      </w:r>
      <w:r>
        <w:t>оказывает социальную помощь и услуги семьям и отдельным лицам, различным половозрастным, этничес</w:t>
      </w:r>
      <w:r w:rsidR="004616D8">
        <w:t xml:space="preserve">ким и </w:t>
      </w:r>
      <w:proofErr w:type="gramStart"/>
      <w:r w:rsidR="004616D8">
        <w:t>г</w:t>
      </w:r>
      <w:proofErr w:type="gramEnd"/>
      <w:r w:rsidR="004616D8">
        <w:t>. п. группам населения;</w:t>
      </w:r>
      <w:r w:rsidR="004616D8">
        <w:br/>
      </w:r>
      <w:r>
        <w:t xml:space="preserve">- </w:t>
      </w:r>
      <w:proofErr w:type="gramStart"/>
      <w:r>
        <w:t>организует и координирует социальную работу с отдельными лицами и группами с особыми нуждами, с ограниченными возможностями, вернувшимися из специальных учреждений и</w:t>
      </w:r>
      <w:r w:rsidR="004616D8">
        <w:t xml:space="preserve"> мест лишения свободы и т. д.;</w:t>
      </w:r>
      <w:r w:rsidR="004616D8">
        <w:br/>
      </w:r>
      <w:r>
        <w:t>- проводит исследовательско-аналитическую деятельность (анализ и прогнозирование, разработку социальных проектов, технологий) по проблемам социального положения населения в курируемом районе (микрорайоне), с целью разработки проектов</w:t>
      </w:r>
      <w:r w:rsidR="004616D8">
        <w:t xml:space="preserve"> и программ социальной работы;</w:t>
      </w:r>
      <w:proofErr w:type="gramEnd"/>
      <w:r w:rsidR="004616D8">
        <w:br/>
      </w:r>
      <w:r>
        <w:t xml:space="preserve">- участвует в организационно-управленческой и административной работе социальных служб, организаций и </w:t>
      </w:r>
      <w:r w:rsidR="004616D8">
        <w:t>учреждений;</w:t>
      </w:r>
      <w:r w:rsidR="004616D8">
        <w:br/>
      </w:r>
      <w:r>
        <w:t>- содействует интеграции деятельности различных государственных и общественных организаций и учреждений по оказанию необходимой социаль</w:t>
      </w:r>
      <w:r w:rsidR="004616D8">
        <w:t>ной защиты и помощи населению;</w:t>
      </w:r>
      <w:r w:rsidR="004616D8">
        <w:br/>
      </w:r>
      <w:r>
        <w:t>- ведет воспитательную деятельность в социальных службах, средних специальных учебных заведениях (при условии получения дополнительног</w:t>
      </w:r>
      <w:r w:rsidR="004616D8">
        <w:t>о образования в этой области).</w:t>
      </w:r>
      <w:r w:rsidR="004616D8">
        <w:br/>
      </w:r>
      <w:r>
        <w:t>Сферами профессиональной деятельности являются государственные и негосударственные социальные службы, организации и учреждения системы социальной защиты населения, образования, здравоохранения, армии, прав</w:t>
      </w:r>
      <w:r w:rsidR="004616D8">
        <w:t>оохранительных органов и т. п.</w:t>
      </w:r>
      <w:r w:rsidR="004616D8">
        <w:br/>
      </w:r>
      <w:r>
        <w:t xml:space="preserve">Объектами профессиональной деятельности специалиста в области социальной работы является отдельные лица, семьи, группы населения и общности, нуждающиеся в социальной поддержке, помощи, </w:t>
      </w:r>
      <w:r w:rsidR="004616D8">
        <w:t>защите и обслуживании</w:t>
      </w:r>
      <w:proofErr w:type="gramStart"/>
      <w:r w:rsidR="004616D8">
        <w:t>.</w:t>
      </w:r>
      <w:proofErr w:type="gramEnd"/>
      <w:r w:rsidR="004616D8">
        <w:br/>
      </w:r>
      <w:proofErr w:type="gramStart"/>
      <w:r w:rsidR="004616D8">
        <w:t>в</w:t>
      </w:r>
      <w:proofErr w:type="gramEnd"/>
      <w:r>
        <w:t>озможности продо</w:t>
      </w:r>
      <w:r w:rsidR="004616D8">
        <w:t>лжения образования выпускника.</w:t>
      </w:r>
      <w:r w:rsidR="004616D8">
        <w:br/>
      </w:r>
      <w:r>
        <w:t>Специалист, освоивший основную образовательную программу высшего профессионального образования по специальности 350500 (040101) - социальная работа подготовлен для продолжения образования в аспирантуре.</w:t>
      </w:r>
    </w:p>
    <w:sectPr w:rsidR="00405A9E" w:rsidSect="0040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34F9"/>
    <w:rsid w:val="00405A9E"/>
    <w:rsid w:val="004616D8"/>
    <w:rsid w:val="007134F9"/>
    <w:rsid w:val="00941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1983</Characters>
  <Application>Microsoft Office Word</Application>
  <DocSecurity>0</DocSecurity>
  <Lines>16</Lines>
  <Paragraphs>4</Paragraphs>
  <ScaleCrop>false</ScaleCrop>
  <Company>Grizli777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2009-06-06T14:20:00Z</dcterms:created>
  <dcterms:modified xsi:type="dcterms:W3CDTF">2009-06-07T10:32:00Z</dcterms:modified>
</cp:coreProperties>
</file>