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D8" w:rsidRPr="007C76BC" w:rsidRDefault="00E05AD8" w:rsidP="00E05AD8">
      <w:pPr>
        <w:pStyle w:val="a3"/>
        <w:rPr>
          <w:b/>
        </w:rPr>
      </w:pPr>
      <w:r w:rsidRPr="007C76BC">
        <w:rPr>
          <w:b/>
        </w:rPr>
        <w:t xml:space="preserve">2 вопрос </w:t>
      </w:r>
      <w:r w:rsidR="00903E20">
        <w:rPr>
          <w:b/>
        </w:rPr>
        <w:t>(полный)</w:t>
      </w:r>
    </w:p>
    <w:p w:rsidR="00E05AD8" w:rsidRDefault="00E05AD8" w:rsidP="00E05AD8">
      <w:pPr>
        <w:pStyle w:val="a3"/>
      </w:pPr>
      <w:r>
        <w:t xml:space="preserve">Социальная адаптация студентов в вузе делится </w:t>
      </w:r>
      <w:proofErr w:type="gramStart"/>
      <w:r>
        <w:t>на</w:t>
      </w:r>
      <w:proofErr w:type="gramEnd"/>
      <w:r>
        <w:t>:</w:t>
      </w:r>
    </w:p>
    <w:p w:rsidR="00E05AD8" w:rsidRDefault="00E05AD8" w:rsidP="00E05AD8">
      <w:pPr>
        <w:pStyle w:val="a3"/>
      </w:pPr>
      <w:r>
        <w:t>а) профессиональную адаптацию, под которой понимается приспособление к характеру, содержанию, условиям и организации учебного процесса, выработка навыков самостоятельности в учебной и научной работе;</w:t>
      </w:r>
    </w:p>
    <w:p w:rsidR="00E05AD8" w:rsidRDefault="00E05AD8" w:rsidP="00E05AD8">
      <w:pPr>
        <w:pStyle w:val="a3"/>
      </w:pPr>
      <w:r>
        <w:t>б) социально-психологическую адаптацию - приспособление индивида к группе, взаимоотношениям с ней, выработка собственного стиля поведения [1].</w:t>
      </w:r>
    </w:p>
    <w:p w:rsidR="00E05AD8" w:rsidRDefault="00E05AD8" w:rsidP="00E05AD8">
      <w:pPr>
        <w:pStyle w:val="a3"/>
      </w:pPr>
      <w:r>
        <w:t>Иначе говоря, "под адаптационной способностью понимается способность человека приспосабливаться к различным требованиям среды (как социальным, так и физическим) без ощущения внутреннего дискомфорта и без конфликта со средой" [2].</w:t>
      </w:r>
    </w:p>
    <w:p w:rsidR="00E05AD8" w:rsidRDefault="00E05AD8" w:rsidP="00E05AD8">
      <w:pPr>
        <w:pStyle w:val="a3"/>
      </w:pPr>
      <w:r>
        <w:t>Адаптация - это предпосылка активной деятельности и необходимое условие ее эффективности. В этом положительное значение адаптации для успешного функционирования индивида в той или иной социальной роли. Исследователи различают три формы адаптации студентов-первокурсников к условиям вуза:</w:t>
      </w:r>
    </w:p>
    <w:p w:rsidR="00E05AD8" w:rsidRDefault="00E05AD8" w:rsidP="00E05AD8">
      <w:pPr>
        <w:pStyle w:val="a3"/>
      </w:pPr>
      <w:r>
        <w:t>1) адаптация формальная, касающаяся познавательно-информационного приспособления студентов к новому окружению, к структуре высшей школы, к содержанию обучения в ней, ее требованиям, к своим обязанностям;</w:t>
      </w:r>
    </w:p>
    <w:p w:rsidR="00E05AD8" w:rsidRDefault="00E05AD8" w:rsidP="00E05AD8">
      <w:pPr>
        <w:pStyle w:val="a3"/>
      </w:pPr>
      <w:r>
        <w:t>2) общественная адаптация, т.е. процесс внутренней интеграции (объединения) групп студентов-первокурсников и интеграция этих же групп со студенческим окружением в целом;</w:t>
      </w:r>
    </w:p>
    <w:p w:rsidR="00E05AD8" w:rsidRDefault="00E05AD8" w:rsidP="00E05AD8">
      <w:pPr>
        <w:pStyle w:val="a3"/>
      </w:pPr>
      <w:r>
        <w:t>3) дидактическая адаптация, касающаяся подготовки студентов к новым формам и методам учебной работы в высшей школе.</w:t>
      </w:r>
    </w:p>
    <w:p w:rsidR="00E05AD8" w:rsidRDefault="00E05AD8" w:rsidP="00E05AD8">
      <w:pPr>
        <w:pStyle w:val="a3"/>
      </w:pPr>
      <w:r>
        <w:t>Повторяем, что успешность обучения студентов зависит от многих факторов, среди которых одним из важнейших является его интеллектуальное развитие как показатель умственной деятельности и внимание - функция регуляции познавательной деятельности.</w:t>
      </w:r>
    </w:p>
    <w:p w:rsidR="00E05AD8" w:rsidRDefault="00E05AD8" w:rsidP="00E05AD8">
      <w:pPr>
        <w:pStyle w:val="a3"/>
      </w:pPr>
      <w:proofErr w:type="gramStart"/>
      <w:r>
        <w:t>Исследования показывают, что первокурсники не всегда успешно овладевают знаниями отнюдь не потому, что получили слабую подготовку в средней школе, а потому, что у них не сформированы такие черты личности, как готовность к учению, способность учиться самостоятельно, контролировать и оценивать себя, владеть своими индивидуальными особенностями познавательной деятельности, умение правильно распределять свое рабочее время для самостоятельной подготовки.</w:t>
      </w:r>
      <w:proofErr w:type="gramEnd"/>
    </w:p>
    <w:p w:rsidR="00E05AD8" w:rsidRDefault="00E05AD8" w:rsidP="00E05AD8">
      <w:pPr>
        <w:pStyle w:val="a3"/>
      </w:pPr>
      <w:r>
        <w:t>Приученные к ежедневной опеке и контролю в школе, некоторые первокурсники не умеют принимать элементарные решения. У них недостаточно воспитаны навыки самообразования и самовоспитания.</w:t>
      </w:r>
    </w:p>
    <w:p w:rsidR="00E05AD8" w:rsidRDefault="00E05AD8" w:rsidP="00E05AD8">
      <w:pPr>
        <w:pStyle w:val="a3"/>
      </w:pPr>
      <w:r>
        <w:t xml:space="preserve">Известно, что методы обучения в вузе резко отличаются от школьных, так как в средней школе учебный процесс построен так, что он все время побуждает ученика к занятиям, заставляет его работать регулярно, иначе очень быстро появится масса двоек. В иную обстановку попадает вчерашний школьник, переступив порог вуза: лекции, лекции, лекции. Когда же начинаются семинары, к ним тоже оказывается можно не всегда готовиться. В общем, не надо каждый день что-то учить, решать, запоминать. В </w:t>
      </w:r>
      <w:r>
        <w:lastRenderedPageBreak/>
        <w:t>результате нередко возникает мнение о кажущейся легкости обучения в вузе в первом семестре, формируется уверенность возможности все наверстать и освоить перед сессией, возникает беспечное отношения к учебе. Расплата наступает на сессии.</w:t>
      </w:r>
    </w:p>
    <w:p w:rsidR="00E05AD8" w:rsidRDefault="00E05AD8" w:rsidP="00E05AD8">
      <w:pPr>
        <w:pStyle w:val="a3"/>
      </w:pPr>
      <w:r>
        <w:t>Многие первокурсники на первых порах обучения испытывают большие трудности, связанные с отсутствием навыков самостоятельной учебной работы, они не умеют конспектировать лекции, работать с учебниками, находить и добывать знания из первоисточников, анализировать информацию большого объема, четко и ясно излагать свои мысли.</w:t>
      </w:r>
    </w:p>
    <w:p w:rsidR="00E05AD8" w:rsidRDefault="00E05AD8" w:rsidP="00E05AD8">
      <w:pPr>
        <w:pStyle w:val="a3"/>
      </w:pPr>
      <w:r>
        <w:t>Адаптация студентов к учебному процессу (по данным изучения регуляторной функции психики) заканчивается в конце 2-го - начале 3-го учебного семестра.</w:t>
      </w:r>
    </w:p>
    <w:p w:rsidR="00E05AD8" w:rsidRDefault="00E05AD8" w:rsidP="00E05AD8">
      <w:pPr>
        <w:pStyle w:val="a3"/>
      </w:pPr>
      <w:r>
        <w:t>Одной из главных причин, затрудняющих адаптацию к условиям обучения в институте, свыше 50% опрошенных назвали недостаток времени для самостоятельной работы при подготовке домашних заданий. В связи с этим почти 25% студентов приходят на занятия неподготовленными</w:t>
      </w:r>
    </w:p>
    <w:p w:rsidR="00E05AD8" w:rsidRDefault="00E05AD8" w:rsidP="00E05AD8">
      <w:pPr>
        <w:pStyle w:val="a3"/>
      </w:pPr>
      <w:r>
        <w:t>Одной из основных задач работы с первокурсниками является разработка и внедрение методов рационализации и оптимизации самостоятельной работы.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AD8"/>
    <w:rsid w:val="000B1F34"/>
    <w:rsid w:val="00427BB3"/>
    <w:rsid w:val="00903E20"/>
    <w:rsid w:val="00E0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3319</Characters>
  <Application>Microsoft Office Word</Application>
  <DocSecurity>0</DocSecurity>
  <Lines>27</Lines>
  <Paragraphs>7</Paragraphs>
  <ScaleCrop>false</ScaleCrop>
  <Company>Grizli777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2009-06-07T09:28:00Z</dcterms:created>
  <dcterms:modified xsi:type="dcterms:W3CDTF">2009-06-07T09:58:00Z</dcterms:modified>
</cp:coreProperties>
</file>