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CD" w:rsidRDefault="00603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чём говорят книги?</w:t>
      </w:r>
    </w:p>
    <w:p w:rsidR="006032B0" w:rsidRDefault="006032B0">
      <w:pPr>
        <w:rPr>
          <w:sz w:val="24"/>
          <w:szCs w:val="24"/>
        </w:rPr>
      </w:pPr>
      <w:r>
        <w:rPr>
          <w:sz w:val="24"/>
          <w:szCs w:val="24"/>
        </w:rPr>
        <w:t>(сочинение о любви к книге для уч-ся 4-5 класса, написанное ученицей 5 класса)</w:t>
      </w:r>
    </w:p>
    <w:p w:rsidR="006032B0" w:rsidRDefault="006032B0">
      <w:pPr>
        <w:rPr>
          <w:sz w:val="24"/>
          <w:szCs w:val="24"/>
        </w:rPr>
      </w:pPr>
      <w:r>
        <w:rPr>
          <w:sz w:val="24"/>
          <w:szCs w:val="24"/>
        </w:rPr>
        <w:t xml:space="preserve">      В моём доме, в книжном шкафу живут дружно книги разных авторов, разные по содержанию и оформлению, толстые и тонкие, в красивых переплётах и совсем простые. Но все они ужасно интересные. По ночам, когда в доме всё затихает, они, наверное, </w:t>
      </w:r>
      <w:proofErr w:type="gramStart"/>
      <w:r>
        <w:rPr>
          <w:sz w:val="24"/>
          <w:szCs w:val="24"/>
        </w:rPr>
        <w:t>тихонько</w:t>
      </w:r>
      <w:proofErr w:type="gramEnd"/>
      <w:r>
        <w:rPr>
          <w:sz w:val="24"/>
          <w:szCs w:val="24"/>
        </w:rPr>
        <w:t xml:space="preserve"> разговаривают друг с дружкой. Можно попробовать представить, о чём этот разговор. </w:t>
      </w:r>
    </w:p>
    <w:p w:rsidR="006032B0" w:rsidRDefault="006032B0">
      <w:pPr>
        <w:rPr>
          <w:sz w:val="24"/>
          <w:szCs w:val="24"/>
        </w:rPr>
      </w:pPr>
      <w:r>
        <w:rPr>
          <w:sz w:val="24"/>
          <w:szCs w:val="24"/>
        </w:rPr>
        <w:t xml:space="preserve">      Вот на верхней полке стоят толстые книги в красивых переплётах. Это классика. Пушкин и Лермонтов, Толстой и Дюма… Они важно поучают о том, как жили в старину, о балах и великих войнах, о прекрасных дамах и храбрых рыцарях. А ниже на полке – детективы и фантастика. Это взрослые сказки, послушаю их </w:t>
      </w:r>
      <w:r w:rsidR="00DB6D30">
        <w:rPr>
          <w:sz w:val="24"/>
          <w:szCs w:val="24"/>
        </w:rPr>
        <w:t>разговоры,</w:t>
      </w:r>
      <w:r>
        <w:rPr>
          <w:sz w:val="24"/>
          <w:szCs w:val="24"/>
        </w:rPr>
        <w:t xml:space="preserve"> когда подрасту. И любовные истории нашепчет книжка – подружка. Научит</w:t>
      </w:r>
      <w:r w:rsidR="00DB6D30">
        <w:rPr>
          <w:sz w:val="24"/>
          <w:szCs w:val="24"/>
        </w:rPr>
        <w:t xml:space="preserve"> верить, любить, ждать.</w:t>
      </w:r>
    </w:p>
    <w:p w:rsidR="00DB6D30" w:rsidRDefault="00DB6D30">
      <w:pPr>
        <w:rPr>
          <w:sz w:val="24"/>
          <w:szCs w:val="24"/>
        </w:rPr>
      </w:pPr>
      <w:r>
        <w:rPr>
          <w:sz w:val="24"/>
          <w:szCs w:val="24"/>
        </w:rPr>
        <w:t xml:space="preserve">     Многие книжки в шкафу считают меня своим хорошим другом. Первые детские сказки помнят, как я брала их своими маленькими ладошками. Они, конечно, слегка потрёпаны, но скорее всего, гордятся тем, что в самые ранние годы учили меня добру, что я научилась любить книги, именно разглядывая картинки на их страницах. А сколько приключений пережили мы с моей подружкой Алисой Селезнёвой из книг Кира </w:t>
      </w:r>
      <w:proofErr w:type="spellStart"/>
      <w:r>
        <w:rPr>
          <w:sz w:val="24"/>
          <w:szCs w:val="24"/>
        </w:rPr>
        <w:t>Булычёва</w:t>
      </w:r>
      <w:proofErr w:type="spellEnd"/>
      <w:r>
        <w:rPr>
          <w:sz w:val="24"/>
          <w:szCs w:val="24"/>
        </w:rPr>
        <w:t>. Несколько лет, одна к одной собирались на полке книжки о доброй Белоснежке писательницы Софьи Прокофьевой. Они, наверное, очень горды тем, что помогали мне бороться со скукой, веселили своими невероятными историями, учили добру и настоящей дружбе.</w:t>
      </w:r>
    </w:p>
    <w:p w:rsidR="00DB6D30" w:rsidRPr="006032B0" w:rsidRDefault="00DB6D30">
      <w:pPr>
        <w:rPr>
          <w:sz w:val="24"/>
          <w:szCs w:val="24"/>
        </w:rPr>
      </w:pPr>
      <w:r>
        <w:rPr>
          <w:sz w:val="24"/>
          <w:szCs w:val="24"/>
        </w:rPr>
        <w:t xml:space="preserve">      Я люблю свою домашнюю библиотеку и, с удовольствием, буду продолжать слушать, о чём говорят книги.</w:t>
      </w:r>
    </w:p>
    <w:sectPr w:rsidR="00DB6D30" w:rsidRPr="006032B0" w:rsidSect="00FA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8030705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2B0"/>
    <w:rsid w:val="005D27D0"/>
    <w:rsid w:val="006032B0"/>
    <w:rsid w:val="00726E2C"/>
    <w:rsid w:val="00D82267"/>
    <w:rsid w:val="00DB6D30"/>
    <w:rsid w:val="00FA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1</cp:revision>
  <dcterms:created xsi:type="dcterms:W3CDTF">2010-09-04T01:55:00Z</dcterms:created>
  <dcterms:modified xsi:type="dcterms:W3CDTF">2010-09-04T02:28:00Z</dcterms:modified>
</cp:coreProperties>
</file>