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7206" w:rsidRDefault="00E17206" w:rsidP="00E17206">
      <w:pPr>
        <w:ind w:left="-709"/>
        <w:jc w:val="center"/>
        <w:rPr>
          <w:rFonts w:ascii="Times New Roman" w:hAnsi="Times New Roman"/>
          <w:b/>
          <w:sz w:val="36"/>
          <w:szCs w:val="36"/>
        </w:rPr>
      </w:pPr>
      <w:r>
        <w:rPr>
          <w:rFonts w:ascii="Times New Roman" w:hAnsi="Times New Roman"/>
          <w:b/>
          <w:sz w:val="36"/>
          <w:szCs w:val="36"/>
        </w:rPr>
        <w:t>Ленинградский областной институт экономики</w:t>
      </w:r>
    </w:p>
    <w:p w:rsidR="00E17206" w:rsidRDefault="00E17206" w:rsidP="00E17206">
      <w:pPr>
        <w:ind w:left="-709"/>
        <w:jc w:val="center"/>
        <w:rPr>
          <w:rFonts w:ascii="Times New Roman" w:hAnsi="Times New Roman"/>
          <w:b/>
          <w:sz w:val="36"/>
          <w:szCs w:val="36"/>
        </w:rPr>
      </w:pPr>
      <w:r>
        <w:rPr>
          <w:rFonts w:ascii="Times New Roman" w:hAnsi="Times New Roman"/>
          <w:b/>
          <w:sz w:val="36"/>
          <w:szCs w:val="36"/>
        </w:rPr>
        <w:t>и фи</w:t>
      </w:r>
      <w:r>
        <w:rPr>
          <w:rFonts w:ascii="Times New Roman" w:hAnsi="Times New Roman"/>
          <w:b/>
          <w:sz w:val="36"/>
          <w:szCs w:val="36"/>
        </w:rPr>
        <w:softHyphen/>
        <w:t>нансов</w:t>
      </w:r>
    </w:p>
    <w:p w:rsidR="00E17206" w:rsidRDefault="00E17206" w:rsidP="00E17206">
      <w:pPr>
        <w:ind w:left="-709"/>
        <w:jc w:val="center"/>
        <w:rPr>
          <w:rFonts w:ascii="Times New Roman" w:hAnsi="Times New Roman"/>
          <w:b/>
          <w:sz w:val="36"/>
          <w:szCs w:val="36"/>
        </w:rPr>
      </w:pPr>
    </w:p>
    <w:p w:rsidR="00E17206" w:rsidRDefault="00E17206" w:rsidP="00E17206">
      <w:pPr>
        <w:ind w:left="-709"/>
        <w:jc w:val="center"/>
        <w:rPr>
          <w:rFonts w:ascii="Times New Roman" w:hAnsi="Times New Roman"/>
          <w:b/>
          <w:sz w:val="36"/>
          <w:szCs w:val="36"/>
        </w:rPr>
      </w:pPr>
    </w:p>
    <w:p w:rsidR="00E17206" w:rsidRDefault="00E17206" w:rsidP="00E17206">
      <w:pPr>
        <w:ind w:left="-709"/>
        <w:rPr>
          <w:rFonts w:ascii="Times New Roman" w:hAnsi="Times New Roman"/>
          <w:sz w:val="40"/>
          <w:szCs w:val="40"/>
        </w:rPr>
      </w:pPr>
      <w:r>
        <w:rPr>
          <w:rFonts w:ascii="Times New Roman" w:hAnsi="Times New Roman"/>
          <w:sz w:val="40"/>
          <w:szCs w:val="40"/>
        </w:rPr>
        <w:t xml:space="preserve">Кафедра: </w:t>
      </w:r>
      <w:r w:rsidR="001070F4">
        <w:rPr>
          <w:rFonts w:ascii="Times New Roman" w:hAnsi="Times New Roman"/>
          <w:sz w:val="36"/>
          <w:szCs w:val="36"/>
        </w:rPr>
        <w:t>Гуманитарные и социальные дисциплины</w:t>
      </w:r>
    </w:p>
    <w:p w:rsidR="00E17206" w:rsidRDefault="00E17206" w:rsidP="00E17206">
      <w:pPr>
        <w:pStyle w:val="a3"/>
        <w:ind w:left="-709"/>
        <w:jc w:val="both"/>
        <w:rPr>
          <w:rFonts w:ascii="Times New Roman" w:hAnsi="Times New Roman"/>
          <w:sz w:val="40"/>
          <w:szCs w:val="40"/>
        </w:rPr>
      </w:pPr>
      <w:r>
        <w:rPr>
          <w:rFonts w:ascii="Times New Roman" w:hAnsi="Times New Roman"/>
          <w:sz w:val="40"/>
          <w:szCs w:val="40"/>
        </w:rPr>
        <w:t>Дисциплина:</w:t>
      </w:r>
      <w:r>
        <w:rPr>
          <w:rFonts w:ascii="Times New Roman" w:hAnsi="Times New Roman"/>
          <w:b/>
          <w:sz w:val="40"/>
          <w:szCs w:val="40"/>
        </w:rPr>
        <w:t xml:space="preserve"> </w:t>
      </w:r>
      <w:r w:rsidR="00B33028">
        <w:rPr>
          <w:rFonts w:ascii="Times New Roman" w:hAnsi="Times New Roman"/>
          <w:sz w:val="36"/>
          <w:szCs w:val="36"/>
        </w:rPr>
        <w:t>Фило</w:t>
      </w:r>
      <w:r w:rsidR="001070F4">
        <w:rPr>
          <w:rFonts w:ascii="Times New Roman" w:hAnsi="Times New Roman"/>
          <w:sz w:val="36"/>
          <w:szCs w:val="36"/>
        </w:rPr>
        <w:t>софия</w:t>
      </w:r>
    </w:p>
    <w:p w:rsidR="00E17206" w:rsidRDefault="00E17206" w:rsidP="00E17206">
      <w:pPr>
        <w:pStyle w:val="a3"/>
        <w:ind w:left="-709"/>
        <w:jc w:val="both"/>
        <w:rPr>
          <w:rFonts w:ascii="Times New Roman" w:hAnsi="Times New Roman"/>
          <w:b/>
          <w:sz w:val="40"/>
          <w:szCs w:val="40"/>
        </w:rPr>
      </w:pPr>
    </w:p>
    <w:p w:rsidR="00E17206" w:rsidRDefault="00BB2BB9" w:rsidP="00E17206">
      <w:pPr>
        <w:ind w:left="-709"/>
        <w:jc w:val="center"/>
        <w:rPr>
          <w:rFonts w:ascii="Times New Roman" w:hAnsi="Times New Roman"/>
          <w:sz w:val="56"/>
          <w:szCs w:val="56"/>
        </w:rPr>
      </w:pPr>
      <w:r>
        <w:rPr>
          <w:rFonts w:ascii="Times New Roman" w:hAnsi="Times New Roman"/>
          <w:sz w:val="56"/>
          <w:szCs w:val="56"/>
        </w:rPr>
        <w:t>Реферат</w:t>
      </w:r>
    </w:p>
    <w:p w:rsidR="00E17206" w:rsidRDefault="00E17206" w:rsidP="00E17206">
      <w:pPr>
        <w:ind w:left="-709"/>
        <w:jc w:val="center"/>
        <w:rPr>
          <w:rFonts w:ascii="Times New Roman" w:hAnsi="Times New Roman"/>
          <w:sz w:val="40"/>
          <w:szCs w:val="40"/>
        </w:rPr>
      </w:pPr>
      <w:r>
        <w:rPr>
          <w:rFonts w:ascii="Times New Roman" w:hAnsi="Times New Roman"/>
          <w:sz w:val="40"/>
          <w:szCs w:val="40"/>
        </w:rPr>
        <w:t>На тему:</w:t>
      </w:r>
      <w:r>
        <w:rPr>
          <w:rFonts w:ascii="Times New Roman" w:hAnsi="Times New Roman"/>
          <w:b/>
          <w:sz w:val="40"/>
          <w:szCs w:val="40"/>
        </w:rPr>
        <w:t xml:space="preserve"> </w:t>
      </w:r>
      <w:r w:rsidR="005F77B4">
        <w:rPr>
          <w:rFonts w:ascii="Times New Roman" w:hAnsi="Times New Roman"/>
          <w:sz w:val="40"/>
          <w:szCs w:val="40"/>
        </w:rPr>
        <w:t>Теософия Е. Блаватской</w:t>
      </w:r>
    </w:p>
    <w:p w:rsidR="00E17206" w:rsidRDefault="00E17206" w:rsidP="00E17206">
      <w:pPr>
        <w:pStyle w:val="a3"/>
        <w:ind w:left="-709"/>
        <w:rPr>
          <w:rFonts w:ascii="Times New Roman" w:hAnsi="Times New Roman"/>
          <w:b/>
          <w:sz w:val="44"/>
          <w:szCs w:val="44"/>
        </w:rPr>
      </w:pPr>
    </w:p>
    <w:p w:rsidR="00E17206" w:rsidRDefault="00E17206" w:rsidP="00E17206">
      <w:pPr>
        <w:ind w:left="-709"/>
        <w:rPr>
          <w:rFonts w:ascii="Times New Roman" w:hAnsi="Times New Roman"/>
          <w:sz w:val="40"/>
          <w:szCs w:val="40"/>
        </w:rPr>
      </w:pPr>
      <w:r>
        <w:rPr>
          <w:rFonts w:ascii="Times New Roman" w:hAnsi="Times New Roman"/>
          <w:sz w:val="40"/>
          <w:szCs w:val="40"/>
        </w:rPr>
        <w:t>Выполнил студент:</w:t>
      </w:r>
      <w:r>
        <w:rPr>
          <w:rFonts w:ascii="Times New Roman" w:hAnsi="Times New Roman"/>
          <w:sz w:val="40"/>
          <w:szCs w:val="40"/>
        </w:rPr>
        <w:tab/>
      </w:r>
      <w:r>
        <w:rPr>
          <w:rFonts w:ascii="Times New Roman" w:hAnsi="Times New Roman"/>
          <w:b/>
          <w:sz w:val="40"/>
          <w:szCs w:val="40"/>
        </w:rPr>
        <w:tab/>
      </w:r>
      <w:r>
        <w:rPr>
          <w:rFonts w:ascii="Times New Roman" w:hAnsi="Times New Roman"/>
          <w:b/>
          <w:sz w:val="40"/>
          <w:szCs w:val="40"/>
        </w:rPr>
        <w:tab/>
      </w:r>
      <w:r>
        <w:rPr>
          <w:rFonts w:ascii="Times New Roman" w:hAnsi="Times New Roman"/>
          <w:b/>
          <w:sz w:val="40"/>
          <w:szCs w:val="40"/>
        </w:rPr>
        <w:tab/>
      </w:r>
      <w:r>
        <w:rPr>
          <w:rFonts w:ascii="Times New Roman" w:hAnsi="Times New Roman"/>
          <w:b/>
          <w:sz w:val="40"/>
          <w:szCs w:val="40"/>
        </w:rPr>
        <w:tab/>
        <w:t xml:space="preserve">   </w:t>
      </w:r>
      <w:r>
        <w:rPr>
          <w:rFonts w:ascii="Times New Roman" w:hAnsi="Times New Roman"/>
          <w:b/>
          <w:sz w:val="40"/>
          <w:szCs w:val="40"/>
        </w:rPr>
        <w:tab/>
        <w:t xml:space="preserve">         </w:t>
      </w:r>
      <w:r>
        <w:rPr>
          <w:rFonts w:ascii="Times New Roman" w:hAnsi="Times New Roman"/>
          <w:sz w:val="36"/>
          <w:szCs w:val="36"/>
        </w:rPr>
        <w:t>2-71 группы</w:t>
      </w:r>
    </w:p>
    <w:p w:rsidR="00E17206" w:rsidRDefault="00E17206" w:rsidP="00E17206">
      <w:pPr>
        <w:pStyle w:val="a3"/>
        <w:ind w:left="-709"/>
        <w:rPr>
          <w:rFonts w:ascii="Times New Roman" w:hAnsi="Times New Roman"/>
          <w:sz w:val="36"/>
          <w:szCs w:val="36"/>
        </w:rPr>
      </w:pPr>
      <w:r>
        <w:rPr>
          <w:rFonts w:ascii="Times New Roman" w:hAnsi="Times New Roman"/>
          <w:sz w:val="40"/>
          <w:szCs w:val="40"/>
        </w:rPr>
        <w:tab/>
      </w:r>
      <w:r>
        <w:rPr>
          <w:rFonts w:ascii="Times New Roman" w:hAnsi="Times New Roman"/>
          <w:sz w:val="40"/>
          <w:szCs w:val="40"/>
        </w:rPr>
        <w:tab/>
      </w:r>
      <w:r>
        <w:rPr>
          <w:rFonts w:ascii="Times New Roman" w:hAnsi="Times New Roman"/>
          <w:sz w:val="40"/>
          <w:szCs w:val="40"/>
        </w:rPr>
        <w:tab/>
      </w:r>
      <w:r>
        <w:rPr>
          <w:rFonts w:ascii="Times New Roman" w:hAnsi="Times New Roman"/>
          <w:sz w:val="40"/>
          <w:szCs w:val="40"/>
        </w:rPr>
        <w:tab/>
      </w:r>
      <w:r>
        <w:rPr>
          <w:rFonts w:ascii="Times New Roman" w:hAnsi="Times New Roman"/>
          <w:sz w:val="40"/>
          <w:szCs w:val="40"/>
        </w:rPr>
        <w:tab/>
      </w:r>
      <w:r>
        <w:rPr>
          <w:rFonts w:ascii="Times New Roman" w:hAnsi="Times New Roman"/>
          <w:sz w:val="40"/>
          <w:szCs w:val="40"/>
        </w:rPr>
        <w:tab/>
      </w:r>
      <w:r>
        <w:rPr>
          <w:rFonts w:ascii="Times New Roman" w:hAnsi="Times New Roman"/>
          <w:sz w:val="40"/>
          <w:szCs w:val="40"/>
        </w:rPr>
        <w:tab/>
      </w:r>
      <w:r>
        <w:rPr>
          <w:rFonts w:ascii="Times New Roman" w:hAnsi="Times New Roman"/>
          <w:sz w:val="40"/>
          <w:szCs w:val="40"/>
        </w:rPr>
        <w:tab/>
      </w:r>
      <w:r>
        <w:rPr>
          <w:rFonts w:ascii="Times New Roman" w:hAnsi="Times New Roman"/>
          <w:sz w:val="40"/>
          <w:szCs w:val="40"/>
        </w:rPr>
        <w:tab/>
      </w:r>
      <w:r>
        <w:rPr>
          <w:rFonts w:ascii="Times New Roman" w:hAnsi="Times New Roman"/>
          <w:sz w:val="40"/>
          <w:szCs w:val="40"/>
        </w:rPr>
        <w:tab/>
        <w:t xml:space="preserve">                        </w:t>
      </w:r>
      <w:r>
        <w:rPr>
          <w:rFonts w:ascii="Times New Roman" w:hAnsi="Times New Roman"/>
          <w:sz w:val="36"/>
          <w:szCs w:val="36"/>
        </w:rPr>
        <w:t>2 курса</w:t>
      </w:r>
    </w:p>
    <w:p w:rsidR="00E17206" w:rsidRDefault="00E17206" w:rsidP="00E17206">
      <w:pPr>
        <w:pStyle w:val="a3"/>
        <w:ind w:left="-709"/>
        <w:rPr>
          <w:rFonts w:ascii="Times New Roman" w:hAnsi="Times New Roman"/>
          <w:sz w:val="40"/>
          <w:szCs w:val="40"/>
        </w:rPr>
      </w:pPr>
      <w:r>
        <w:rPr>
          <w:rFonts w:ascii="Times New Roman" w:hAnsi="Times New Roman"/>
          <w:sz w:val="36"/>
          <w:szCs w:val="36"/>
        </w:rPr>
        <w:tab/>
      </w:r>
      <w:r>
        <w:rPr>
          <w:rFonts w:ascii="Times New Roman" w:hAnsi="Times New Roman"/>
          <w:sz w:val="36"/>
          <w:szCs w:val="36"/>
        </w:rPr>
        <w:tab/>
      </w:r>
      <w:r>
        <w:rPr>
          <w:rFonts w:ascii="Times New Roman" w:hAnsi="Times New Roman"/>
          <w:sz w:val="36"/>
          <w:szCs w:val="36"/>
        </w:rPr>
        <w:tab/>
      </w:r>
      <w:r>
        <w:rPr>
          <w:rFonts w:ascii="Times New Roman" w:hAnsi="Times New Roman"/>
          <w:sz w:val="36"/>
          <w:szCs w:val="36"/>
        </w:rPr>
        <w:tab/>
      </w:r>
      <w:r>
        <w:rPr>
          <w:rFonts w:ascii="Times New Roman" w:hAnsi="Times New Roman"/>
          <w:sz w:val="36"/>
          <w:szCs w:val="36"/>
        </w:rPr>
        <w:tab/>
        <w:t xml:space="preserve">                                     факультета менеджмент</w:t>
      </w:r>
    </w:p>
    <w:p w:rsidR="00E17206" w:rsidRDefault="00E17206" w:rsidP="00E17206">
      <w:pPr>
        <w:ind w:left="-709"/>
        <w:rPr>
          <w:rFonts w:ascii="Times New Roman" w:hAnsi="Times New Roman"/>
          <w:sz w:val="40"/>
          <w:szCs w:val="40"/>
        </w:rPr>
      </w:pPr>
    </w:p>
    <w:p w:rsidR="00E17206" w:rsidRDefault="00E17206" w:rsidP="00E17206">
      <w:pPr>
        <w:ind w:left="-709"/>
        <w:rPr>
          <w:rFonts w:ascii="Times New Roman" w:hAnsi="Times New Roman"/>
          <w:sz w:val="36"/>
          <w:szCs w:val="36"/>
        </w:rPr>
      </w:pPr>
      <w:r>
        <w:rPr>
          <w:rFonts w:ascii="Times New Roman" w:hAnsi="Times New Roman"/>
          <w:sz w:val="40"/>
          <w:szCs w:val="40"/>
        </w:rPr>
        <w:t>Фамилия:</w:t>
      </w:r>
      <w:r>
        <w:rPr>
          <w:rFonts w:ascii="Times New Roman" w:hAnsi="Times New Roman"/>
          <w:b/>
          <w:sz w:val="36"/>
          <w:szCs w:val="36"/>
        </w:rPr>
        <w:t xml:space="preserve"> </w:t>
      </w:r>
      <w:r>
        <w:rPr>
          <w:rFonts w:ascii="Times New Roman" w:hAnsi="Times New Roman"/>
          <w:sz w:val="36"/>
          <w:szCs w:val="36"/>
        </w:rPr>
        <w:t>Бурмистрова</w:t>
      </w:r>
      <w:r>
        <w:rPr>
          <w:rFonts w:ascii="Times New Roman" w:hAnsi="Times New Roman"/>
          <w:sz w:val="36"/>
          <w:szCs w:val="36"/>
        </w:rPr>
        <w:br/>
      </w:r>
      <w:r>
        <w:rPr>
          <w:rFonts w:ascii="Times New Roman" w:hAnsi="Times New Roman"/>
          <w:sz w:val="40"/>
          <w:szCs w:val="40"/>
        </w:rPr>
        <w:t>Имя:</w:t>
      </w:r>
      <w:r>
        <w:rPr>
          <w:rFonts w:ascii="Times New Roman" w:hAnsi="Times New Roman"/>
          <w:b/>
          <w:sz w:val="36"/>
          <w:szCs w:val="36"/>
        </w:rPr>
        <w:t xml:space="preserve"> </w:t>
      </w:r>
      <w:r>
        <w:rPr>
          <w:rFonts w:ascii="Times New Roman" w:hAnsi="Times New Roman"/>
          <w:sz w:val="36"/>
          <w:szCs w:val="36"/>
        </w:rPr>
        <w:t>Маргарита</w:t>
      </w:r>
      <w:r>
        <w:rPr>
          <w:rFonts w:ascii="Times New Roman" w:hAnsi="Times New Roman"/>
          <w:sz w:val="36"/>
          <w:szCs w:val="36"/>
        </w:rPr>
        <w:br/>
      </w:r>
      <w:r>
        <w:rPr>
          <w:rFonts w:ascii="Times New Roman" w:hAnsi="Times New Roman"/>
          <w:sz w:val="40"/>
          <w:szCs w:val="40"/>
        </w:rPr>
        <w:t>Отчество:</w:t>
      </w:r>
      <w:r>
        <w:rPr>
          <w:rFonts w:ascii="Times New Roman" w:hAnsi="Times New Roman"/>
          <w:b/>
          <w:sz w:val="36"/>
          <w:szCs w:val="36"/>
        </w:rPr>
        <w:t xml:space="preserve"> </w:t>
      </w:r>
      <w:r>
        <w:rPr>
          <w:rFonts w:ascii="Times New Roman" w:hAnsi="Times New Roman"/>
          <w:sz w:val="36"/>
          <w:szCs w:val="36"/>
        </w:rPr>
        <w:t>Валерьевна</w:t>
      </w:r>
    </w:p>
    <w:p w:rsidR="00E17206" w:rsidRDefault="00E17206" w:rsidP="00E17206">
      <w:pPr>
        <w:spacing w:line="360" w:lineRule="auto"/>
        <w:ind w:left="-709"/>
        <w:rPr>
          <w:rFonts w:ascii="Times New Roman" w:hAnsi="Times New Roman"/>
          <w:sz w:val="28"/>
          <w:szCs w:val="28"/>
        </w:rPr>
      </w:pPr>
    </w:p>
    <w:p w:rsidR="001070F4" w:rsidRDefault="001070F4" w:rsidP="00E17206">
      <w:pPr>
        <w:spacing w:line="360" w:lineRule="auto"/>
        <w:ind w:left="-709"/>
        <w:jc w:val="center"/>
        <w:rPr>
          <w:rFonts w:ascii="Times New Roman" w:hAnsi="Times New Roman"/>
          <w:b/>
          <w:sz w:val="28"/>
          <w:szCs w:val="28"/>
        </w:rPr>
      </w:pPr>
    </w:p>
    <w:p w:rsidR="001070F4" w:rsidRDefault="001070F4" w:rsidP="00E17206">
      <w:pPr>
        <w:spacing w:line="360" w:lineRule="auto"/>
        <w:ind w:left="-709"/>
        <w:jc w:val="center"/>
        <w:rPr>
          <w:rFonts w:ascii="Times New Roman" w:hAnsi="Times New Roman"/>
          <w:b/>
          <w:sz w:val="28"/>
          <w:szCs w:val="28"/>
        </w:rPr>
      </w:pPr>
    </w:p>
    <w:p w:rsidR="00E17206" w:rsidRDefault="00E17206" w:rsidP="00E17206">
      <w:pPr>
        <w:spacing w:line="360" w:lineRule="auto"/>
        <w:ind w:left="-709"/>
        <w:jc w:val="center"/>
        <w:rPr>
          <w:rFonts w:ascii="Times New Roman" w:hAnsi="Times New Roman"/>
          <w:b/>
          <w:sz w:val="28"/>
          <w:szCs w:val="28"/>
        </w:rPr>
      </w:pPr>
      <w:r>
        <w:rPr>
          <w:rFonts w:ascii="Times New Roman" w:hAnsi="Times New Roman"/>
          <w:b/>
          <w:sz w:val="28"/>
          <w:szCs w:val="28"/>
        </w:rPr>
        <w:t>г. Гатчина</w:t>
      </w:r>
      <w:r>
        <w:rPr>
          <w:rFonts w:ascii="Times New Roman" w:hAnsi="Times New Roman"/>
          <w:b/>
          <w:sz w:val="28"/>
          <w:szCs w:val="28"/>
        </w:rPr>
        <w:br/>
        <w:t xml:space="preserve">  2009 год.</w:t>
      </w:r>
    </w:p>
    <w:p w:rsidR="007B2C71" w:rsidRPr="007B2C71" w:rsidRDefault="007B2C71" w:rsidP="00C67938">
      <w:pPr>
        <w:spacing w:line="360" w:lineRule="auto"/>
        <w:jc w:val="both"/>
        <w:rPr>
          <w:rFonts w:ascii="Times New Roman" w:hAnsi="Times New Roman"/>
          <w:sz w:val="28"/>
          <w:szCs w:val="28"/>
        </w:rPr>
      </w:pPr>
      <w:r>
        <w:rPr>
          <w:rFonts w:ascii="Times New Roman" w:hAnsi="Times New Roman"/>
          <w:b/>
          <w:sz w:val="28"/>
          <w:szCs w:val="28"/>
        </w:rPr>
        <w:lastRenderedPageBreak/>
        <w:t xml:space="preserve">Содержание: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w:t>
      </w:r>
      <w:r w:rsidRPr="007B2C71">
        <w:rPr>
          <w:rFonts w:ascii="Times New Roman" w:hAnsi="Times New Roman"/>
          <w:sz w:val="28"/>
          <w:szCs w:val="28"/>
        </w:rPr>
        <w:t>1. Введение.</w:t>
      </w:r>
      <w:r>
        <w:rPr>
          <w:rFonts w:ascii="Times New Roman" w:hAnsi="Times New Roman"/>
          <w:sz w:val="28"/>
          <w:szCs w:val="28"/>
        </w:rPr>
        <w:t xml:space="preserve"> </w:t>
      </w:r>
      <w:r w:rsidR="00477768">
        <w:rPr>
          <w:rFonts w:ascii="Times New Roman" w:hAnsi="Times New Roman"/>
          <w:sz w:val="28"/>
          <w:szCs w:val="28"/>
        </w:rPr>
        <w:tab/>
      </w:r>
      <w:r w:rsidR="00477768">
        <w:rPr>
          <w:rFonts w:ascii="Times New Roman" w:hAnsi="Times New Roman"/>
          <w:sz w:val="28"/>
          <w:szCs w:val="28"/>
        </w:rPr>
        <w:tab/>
      </w:r>
      <w:r w:rsidR="00477768">
        <w:rPr>
          <w:rFonts w:ascii="Times New Roman" w:hAnsi="Times New Roman"/>
          <w:sz w:val="28"/>
          <w:szCs w:val="28"/>
        </w:rPr>
        <w:tab/>
      </w:r>
      <w:r w:rsidR="00477768">
        <w:rPr>
          <w:rFonts w:ascii="Times New Roman" w:hAnsi="Times New Roman"/>
          <w:sz w:val="28"/>
          <w:szCs w:val="28"/>
        </w:rPr>
        <w:tab/>
      </w:r>
      <w:r w:rsidR="00477768">
        <w:rPr>
          <w:rFonts w:ascii="Times New Roman" w:hAnsi="Times New Roman"/>
          <w:sz w:val="28"/>
          <w:szCs w:val="28"/>
        </w:rPr>
        <w:tab/>
      </w:r>
      <w:r w:rsidR="00477768">
        <w:rPr>
          <w:rFonts w:ascii="Times New Roman" w:hAnsi="Times New Roman"/>
          <w:sz w:val="28"/>
          <w:szCs w:val="28"/>
        </w:rPr>
        <w:tab/>
      </w:r>
      <w:r w:rsidR="00477768">
        <w:rPr>
          <w:rFonts w:ascii="Times New Roman" w:hAnsi="Times New Roman"/>
          <w:sz w:val="28"/>
          <w:szCs w:val="28"/>
        </w:rPr>
        <w:tab/>
      </w:r>
      <w:r w:rsidR="00477768">
        <w:rPr>
          <w:rFonts w:ascii="Times New Roman" w:hAnsi="Times New Roman"/>
          <w:sz w:val="28"/>
          <w:szCs w:val="28"/>
        </w:rPr>
        <w:tab/>
      </w:r>
      <w:r w:rsidR="00477768">
        <w:rPr>
          <w:rFonts w:ascii="Times New Roman" w:hAnsi="Times New Roman"/>
          <w:sz w:val="28"/>
          <w:szCs w:val="28"/>
        </w:rPr>
        <w:tab/>
      </w:r>
      <w:r w:rsidR="00477768">
        <w:rPr>
          <w:rFonts w:ascii="Times New Roman" w:hAnsi="Times New Roman"/>
          <w:sz w:val="28"/>
          <w:szCs w:val="28"/>
        </w:rPr>
        <w:tab/>
        <w:t xml:space="preserve">- 3     </w:t>
      </w:r>
      <w:r>
        <w:rPr>
          <w:rFonts w:ascii="Times New Roman" w:hAnsi="Times New Roman"/>
          <w:sz w:val="28"/>
          <w:szCs w:val="28"/>
        </w:rPr>
        <w:t>2. Биография Е.П. Блаватской.</w:t>
      </w:r>
      <w:r w:rsidR="00165A7A">
        <w:rPr>
          <w:rFonts w:ascii="Times New Roman" w:hAnsi="Times New Roman"/>
          <w:sz w:val="28"/>
          <w:szCs w:val="28"/>
        </w:rPr>
        <w:tab/>
      </w:r>
      <w:r w:rsidR="00477768">
        <w:rPr>
          <w:rFonts w:ascii="Times New Roman" w:hAnsi="Times New Roman"/>
          <w:sz w:val="28"/>
          <w:szCs w:val="28"/>
        </w:rPr>
        <w:tab/>
      </w:r>
      <w:r w:rsidR="00477768">
        <w:rPr>
          <w:rFonts w:ascii="Times New Roman" w:hAnsi="Times New Roman"/>
          <w:sz w:val="28"/>
          <w:szCs w:val="28"/>
        </w:rPr>
        <w:tab/>
      </w:r>
      <w:r w:rsidR="00477768">
        <w:rPr>
          <w:rFonts w:ascii="Times New Roman" w:hAnsi="Times New Roman"/>
          <w:sz w:val="28"/>
          <w:szCs w:val="28"/>
        </w:rPr>
        <w:tab/>
      </w:r>
      <w:r w:rsidR="00477768">
        <w:rPr>
          <w:rFonts w:ascii="Times New Roman" w:hAnsi="Times New Roman"/>
          <w:sz w:val="28"/>
          <w:szCs w:val="28"/>
        </w:rPr>
        <w:tab/>
      </w:r>
      <w:r w:rsidR="00477768">
        <w:rPr>
          <w:rFonts w:ascii="Times New Roman" w:hAnsi="Times New Roman"/>
          <w:sz w:val="28"/>
          <w:szCs w:val="28"/>
        </w:rPr>
        <w:tab/>
      </w:r>
      <w:r w:rsidR="00477768">
        <w:rPr>
          <w:rFonts w:ascii="Times New Roman" w:hAnsi="Times New Roman"/>
          <w:sz w:val="28"/>
          <w:szCs w:val="28"/>
        </w:rPr>
        <w:tab/>
        <w:t xml:space="preserve">- 4     </w:t>
      </w:r>
      <w:r w:rsidR="00165A7A">
        <w:rPr>
          <w:rFonts w:ascii="Times New Roman" w:hAnsi="Times New Roman"/>
          <w:sz w:val="28"/>
          <w:szCs w:val="28"/>
        </w:rPr>
        <w:t>3. Теософ</w:t>
      </w:r>
      <w:r w:rsidR="00BE645A">
        <w:rPr>
          <w:rFonts w:ascii="Times New Roman" w:hAnsi="Times New Roman"/>
          <w:sz w:val="28"/>
          <w:szCs w:val="28"/>
        </w:rPr>
        <w:t>ская концепция Е.</w:t>
      </w:r>
      <w:r w:rsidR="00165A7A">
        <w:rPr>
          <w:rFonts w:ascii="Times New Roman" w:hAnsi="Times New Roman"/>
          <w:sz w:val="28"/>
          <w:szCs w:val="28"/>
        </w:rPr>
        <w:t>П. Блаватской.</w:t>
      </w:r>
      <w:r w:rsidR="00477768">
        <w:rPr>
          <w:rFonts w:ascii="Times New Roman" w:hAnsi="Times New Roman"/>
          <w:sz w:val="28"/>
          <w:szCs w:val="28"/>
        </w:rPr>
        <w:tab/>
      </w:r>
      <w:r w:rsidR="00477768">
        <w:rPr>
          <w:rFonts w:ascii="Times New Roman" w:hAnsi="Times New Roman"/>
          <w:sz w:val="28"/>
          <w:szCs w:val="28"/>
        </w:rPr>
        <w:tab/>
      </w:r>
      <w:r w:rsidR="00477768">
        <w:rPr>
          <w:rFonts w:ascii="Times New Roman" w:hAnsi="Times New Roman"/>
          <w:sz w:val="28"/>
          <w:szCs w:val="28"/>
        </w:rPr>
        <w:tab/>
      </w:r>
      <w:r w:rsidR="00477768">
        <w:rPr>
          <w:rFonts w:ascii="Times New Roman" w:hAnsi="Times New Roman"/>
          <w:sz w:val="28"/>
          <w:szCs w:val="28"/>
        </w:rPr>
        <w:tab/>
      </w:r>
      <w:r w:rsidR="00477768">
        <w:rPr>
          <w:rFonts w:ascii="Times New Roman" w:hAnsi="Times New Roman"/>
          <w:sz w:val="28"/>
          <w:szCs w:val="28"/>
        </w:rPr>
        <w:tab/>
        <w:t xml:space="preserve">- 10    </w:t>
      </w:r>
      <w:r w:rsidR="00D847BE">
        <w:rPr>
          <w:rFonts w:ascii="Times New Roman" w:hAnsi="Times New Roman"/>
          <w:sz w:val="28"/>
          <w:szCs w:val="28"/>
        </w:rPr>
        <w:t>4. Заключение.</w:t>
      </w:r>
      <w:r w:rsidR="00D847BE">
        <w:rPr>
          <w:rFonts w:ascii="Times New Roman" w:hAnsi="Times New Roman"/>
          <w:sz w:val="28"/>
          <w:szCs w:val="28"/>
        </w:rPr>
        <w:tab/>
      </w:r>
      <w:r w:rsidR="00477768">
        <w:rPr>
          <w:rFonts w:ascii="Times New Roman" w:hAnsi="Times New Roman"/>
          <w:sz w:val="28"/>
          <w:szCs w:val="28"/>
        </w:rPr>
        <w:tab/>
      </w:r>
      <w:r w:rsidR="00477768">
        <w:rPr>
          <w:rFonts w:ascii="Times New Roman" w:hAnsi="Times New Roman"/>
          <w:sz w:val="28"/>
          <w:szCs w:val="28"/>
        </w:rPr>
        <w:tab/>
      </w:r>
      <w:r w:rsidR="00477768">
        <w:rPr>
          <w:rFonts w:ascii="Times New Roman" w:hAnsi="Times New Roman"/>
          <w:sz w:val="28"/>
          <w:szCs w:val="28"/>
        </w:rPr>
        <w:tab/>
      </w:r>
      <w:r w:rsidR="00477768">
        <w:rPr>
          <w:rFonts w:ascii="Times New Roman" w:hAnsi="Times New Roman"/>
          <w:sz w:val="28"/>
          <w:szCs w:val="28"/>
        </w:rPr>
        <w:tab/>
      </w:r>
      <w:r w:rsidR="00477768">
        <w:rPr>
          <w:rFonts w:ascii="Times New Roman" w:hAnsi="Times New Roman"/>
          <w:sz w:val="28"/>
          <w:szCs w:val="28"/>
        </w:rPr>
        <w:tab/>
      </w:r>
      <w:r w:rsidR="00477768">
        <w:rPr>
          <w:rFonts w:ascii="Times New Roman" w:hAnsi="Times New Roman"/>
          <w:sz w:val="28"/>
          <w:szCs w:val="28"/>
        </w:rPr>
        <w:tab/>
      </w:r>
      <w:r w:rsidR="00477768">
        <w:rPr>
          <w:rFonts w:ascii="Times New Roman" w:hAnsi="Times New Roman"/>
          <w:sz w:val="28"/>
          <w:szCs w:val="28"/>
        </w:rPr>
        <w:tab/>
      </w:r>
      <w:r w:rsidR="00477768">
        <w:rPr>
          <w:rFonts w:ascii="Times New Roman" w:hAnsi="Times New Roman"/>
          <w:sz w:val="28"/>
          <w:szCs w:val="28"/>
        </w:rPr>
        <w:tab/>
      </w:r>
      <w:r w:rsidR="00477768">
        <w:rPr>
          <w:rFonts w:ascii="Times New Roman" w:hAnsi="Times New Roman"/>
          <w:sz w:val="28"/>
          <w:szCs w:val="28"/>
        </w:rPr>
        <w:tab/>
        <w:t xml:space="preserve">- 14   </w:t>
      </w:r>
      <w:r w:rsidR="00D847BE">
        <w:rPr>
          <w:rFonts w:ascii="Times New Roman" w:hAnsi="Times New Roman"/>
          <w:sz w:val="28"/>
          <w:szCs w:val="28"/>
        </w:rPr>
        <w:t>5. Список литературы.</w:t>
      </w:r>
      <w:r w:rsidR="00477768">
        <w:rPr>
          <w:rFonts w:ascii="Times New Roman" w:hAnsi="Times New Roman"/>
          <w:sz w:val="28"/>
          <w:szCs w:val="28"/>
        </w:rPr>
        <w:tab/>
      </w:r>
      <w:r w:rsidR="00477768">
        <w:rPr>
          <w:rFonts w:ascii="Times New Roman" w:hAnsi="Times New Roman"/>
          <w:sz w:val="28"/>
          <w:szCs w:val="28"/>
        </w:rPr>
        <w:tab/>
      </w:r>
      <w:r w:rsidR="00477768">
        <w:rPr>
          <w:rFonts w:ascii="Times New Roman" w:hAnsi="Times New Roman"/>
          <w:sz w:val="28"/>
          <w:szCs w:val="28"/>
        </w:rPr>
        <w:tab/>
      </w:r>
      <w:r w:rsidR="00477768">
        <w:rPr>
          <w:rFonts w:ascii="Times New Roman" w:hAnsi="Times New Roman"/>
          <w:sz w:val="28"/>
          <w:szCs w:val="28"/>
        </w:rPr>
        <w:tab/>
      </w:r>
      <w:r w:rsidR="00477768">
        <w:rPr>
          <w:rFonts w:ascii="Times New Roman" w:hAnsi="Times New Roman"/>
          <w:sz w:val="28"/>
          <w:szCs w:val="28"/>
        </w:rPr>
        <w:tab/>
      </w:r>
      <w:r w:rsidR="00477768">
        <w:rPr>
          <w:rFonts w:ascii="Times New Roman" w:hAnsi="Times New Roman"/>
          <w:sz w:val="28"/>
          <w:szCs w:val="28"/>
        </w:rPr>
        <w:tab/>
      </w:r>
      <w:r w:rsidR="00477768">
        <w:rPr>
          <w:rFonts w:ascii="Times New Roman" w:hAnsi="Times New Roman"/>
          <w:sz w:val="28"/>
          <w:szCs w:val="28"/>
        </w:rPr>
        <w:tab/>
      </w:r>
      <w:r w:rsidR="00477768">
        <w:rPr>
          <w:rFonts w:ascii="Times New Roman" w:hAnsi="Times New Roman"/>
          <w:sz w:val="28"/>
          <w:szCs w:val="28"/>
        </w:rPr>
        <w:tab/>
      </w:r>
      <w:r w:rsidR="00477768">
        <w:rPr>
          <w:rFonts w:ascii="Times New Roman" w:hAnsi="Times New Roman"/>
          <w:sz w:val="28"/>
          <w:szCs w:val="28"/>
        </w:rPr>
        <w:tab/>
        <w:t xml:space="preserve">- </w:t>
      </w:r>
      <w:r w:rsidR="00B74377">
        <w:rPr>
          <w:rFonts w:ascii="Times New Roman" w:hAnsi="Times New Roman"/>
          <w:sz w:val="28"/>
          <w:szCs w:val="28"/>
        </w:rPr>
        <w:t xml:space="preserve">     16                  </w:t>
      </w:r>
    </w:p>
    <w:p w:rsidR="007B2C71" w:rsidRDefault="007B2C71" w:rsidP="00C67938">
      <w:pPr>
        <w:spacing w:line="360" w:lineRule="auto"/>
        <w:jc w:val="both"/>
        <w:rPr>
          <w:rFonts w:ascii="Times New Roman" w:hAnsi="Times New Roman"/>
          <w:b/>
          <w:sz w:val="28"/>
          <w:szCs w:val="28"/>
        </w:rPr>
      </w:pPr>
    </w:p>
    <w:p w:rsidR="007B2C71" w:rsidRDefault="007B2C71" w:rsidP="00C67938">
      <w:pPr>
        <w:spacing w:line="360" w:lineRule="auto"/>
        <w:jc w:val="both"/>
        <w:rPr>
          <w:rFonts w:ascii="Times New Roman" w:hAnsi="Times New Roman"/>
          <w:b/>
          <w:sz w:val="28"/>
          <w:szCs w:val="28"/>
        </w:rPr>
      </w:pPr>
    </w:p>
    <w:p w:rsidR="007B2C71" w:rsidRDefault="007B2C71" w:rsidP="00C67938">
      <w:pPr>
        <w:spacing w:line="360" w:lineRule="auto"/>
        <w:jc w:val="both"/>
        <w:rPr>
          <w:rFonts w:ascii="Times New Roman" w:hAnsi="Times New Roman"/>
          <w:b/>
          <w:sz w:val="28"/>
          <w:szCs w:val="28"/>
        </w:rPr>
      </w:pPr>
    </w:p>
    <w:p w:rsidR="007B2C71" w:rsidRDefault="007B2C71" w:rsidP="00C67938">
      <w:pPr>
        <w:spacing w:line="360" w:lineRule="auto"/>
        <w:jc w:val="both"/>
        <w:rPr>
          <w:rFonts w:ascii="Times New Roman" w:hAnsi="Times New Roman"/>
          <w:b/>
          <w:sz w:val="28"/>
          <w:szCs w:val="28"/>
        </w:rPr>
      </w:pPr>
    </w:p>
    <w:p w:rsidR="007B2C71" w:rsidRDefault="007B2C71" w:rsidP="00C67938">
      <w:pPr>
        <w:spacing w:line="360" w:lineRule="auto"/>
        <w:jc w:val="both"/>
        <w:rPr>
          <w:rFonts w:ascii="Times New Roman" w:hAnsi="Times New Roman"/>
          <w:b/>
          <w:sz w:val="28"/>
          <w:szCs w:val="28"/>
        </w:rPr>
      </w:pPr>
    </w:p>
    <w:p w:rsidR="007B2C71" w:rsidRDefault="007B2C71" w:rsidP="00C67938">
      <w:pPr>
        <w:spacing w:line="360" w:lineRule="auto"/>
        <w:jc w:val="both"/>
        <w:rPr>
          <w:rFonts w:ascii="Times New Roman" w:hAnsi="Times New Roman"/>
          <w:b/>
          <w:sz w:val="28"/>
          <w:szCs w:val="28"/>
        </w:rPr>
      </w:pPr>
    </w:p>
    <w:p w:rsidR="007B2C71" w:rsidRDefault="007B2C71" w:rsidP="00C67938">
      <w:pPr>
        <w:spacing w:line="360" w:lineRule="auto"/>
        <w:jc w:val="both"/>
        <w:rPr>
          <w:rFonts w:ascii="Times New Roman" w:hAnsi="Times New Roman"/>
          <w:b/>
          <w:sz w:val="28"/>
          <w:szCs w:val="28"/>
        </w:rPr>
      </w:pPr>
    </w:p>
    <w:p w:rsidR="007B2C71" w:rsidRDefault="007B2C71" w:rsidP="00C67938">
      <w:pPr>
        <w:spacing w:line="360" w:lineRule="auto"/>
        <w:jc w:val="both"/>
        <w:rPr>
          <w:rFonts w:ascii="Times New Roman" w:hAnsi="Times New Roman"/>
          <w:b/>
          <w:sz w:val="28"/>
          <w:szCs w:val="28"/>
        </w:rPr>
      </w:pPr>
    </w:p>
    <w:p w:rsidR="007B2C71" w:rsidRDefault="007B2C71" w:rsidP="00C67938">
      <w:pPr>
        <w:spacing w:line="360" w:lineRule="auto"/>
        <w:jc w:val="both"/>
        <w:rPr>
          <w:rFonts w:ascii="Times New Roman" w:hAnsi="Times New Roman"/>
          <w:b/>
          <w:sz w:val="28"/>
          <w:szCs w:val="28"/>
        </w:rPr>
      </w:pPr>
    </w:p>
    <w:p w:rsidR="007B2C71" w:rsidRDefault="007B2C71" w:rsidP="00C67938">
      <w:pPr>
        <w:spacing w:line="360" w:lineRule="auto"/>
        <w:jc w:val="both"/>
        <w:rPr>
          <w:rFonts w:ascii="Times New Roman" w:hAnsi="Times New Roman"/>
          <w:b/>
          <w:sz w:val="28"/>
          <w:szCs w:val="28"/>
        </w:rPr>
      </w:pPr>
    </w:p>
    <w:p w:rsidR="007B2C71" w:rsidRDefault="007B2C71" w:rsidP="00C67938">
      <w:pPr>
        <w:spacing w:line="360" w:lineRule="auto"/>
        <w:jc w:val="both"/>
        <w:rPr>
          <w:rFonts w:ascii="Times New Roman" w:hAnsi="Times New Roman"/>
          <w:b/>
          <w:sz w:val="28"/>
          <w:szCs w:val="28"/>
        </w:rPr>
      </w:pPr>
    </w:p>
    <w:p w:rsidR="007B2C71" w:rsidRDefault="007B2C71" w:rsidP="00C67938">
      <w:pPr>
        <w:spacing w:line="360" w:lineRule="auto"/>
        <w:jc w:val="both"/>
        <w:rPr>
          <w:rFonts w:ascii="Times New Roman" w:hAnsi="Times New Roman"/>
          <w:b/>
          <w:sz w:val="28"/>
          <w:szCs w:val="28"/>
        </w:rPr>
      </w:pPr>
    </w:p>
    <w:p w:rsidR="007B2C71" w:rsidRDefault="007B2C71" w:rsidP="00C67938">
      <w:pPr>
        <w:spacing w:line="360" w:lineRule="auto"/>
        <w:jc w:val="both"/>
        <w:rPr>
          <w:rFonts w:ascii="Times New Roman" w:hAnsi="Times New Roman"/>
          <w:b/>
          <w:sz w:val="28"/>
          <w:szCs w:val="28"/>
        </w:rPr>
      </w:pPr>
    </w:p>
    <w:p w:rsidR="007B2C71" w:rsidRDefault="007B2C71" w:rsidP="00C67938">
      <w:pPr>
        <w:spacing w:line="360" w:lineRule="auto"/>
        <w:jc w:val="both"/>
        <w:rPr>
          <w:rFonts w:ascii="Times New Roman" w:hAnsi="Times New Roman"/>
          <w:b/>
          <w:sz w:val="28"/>
          <w:szCs w:val="28"/>
        </w:rPr>
      </w:pPr>
    </w:p>
    <w:p w:rsidR="007B2C71" w:rsidRDefault="007B2C71" w:rsidP="00C67938">
      <w:pPr>
        <w:spacing w:line="360" w:lineRule="auto"/>
        <w:jc w:val="both"/>
        <w:rPr>
          <w:rFonts w:ascii="Times New Roman" w:hAnsi="Times New Roman"/>
          <w:b/>
          <w:sz w:val="28"/>
          <w:szCs w:val="28"/>
        </w:rPr>
      </w:pPr>
    </w:p>
    <w:p w:rsidR="007B2C71" w:rsidRDefault="007B2C71" w:rsidP="00C67938">
      <w:pPr>
        <w:spacing w:line="360" w:lineRule="auto"/>
        <w:jc w:val="both"/>
        <w:rPr>
          <w:rFonts w:ascii="Times New Roman" w:hAnsi="Times New Roman"/>
          <w:b/>
          <w:sz w:val="28"/>
          <w:szCs w:val="28"/>
        </w:rPr>
      </w:pPr>
    </w:p>
    <w:p w:rsidR="00331EC7" w:rsidRPr="00331EC7" w:rsidRDefault="0048696E" w:rsidP="00486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ab/>
      </w:r>
      <w:r>
        <w:rPr>
          <w:rFonts w:ascii="Times New Roman" w:eastAsia="Times New Roman" w:hAnsi="Times New Roman"/>
          <w:b/>
          <w:i/>
          <w:sz w:val="24"/>
          <w:szCs w:val="24"/>
          <w:lang w:eastAsia="ru-RU"/>
        </w:rPr>
        <w:tab/>
      </w:r>
      <w:r>
        <w:rPr>
          <w:rFonts w:ascii="Times New Roman" w:eastAsia="Times New Roman" w:hAnsi="Times New Roman"/>
          <w:b/>
          <w:i/>
          <w:sz w:val="24"/>
          <w:szCs w:val="24"/>
          <w:lang w:eastAsia="ru-RU"/>
        </w:rPr>
        <w:tab/>
      </w:r>
      <w:r>
        <w:rPr>
          <w:rFonts w:ascii="Times New Roman" w:eastAsia="Times New Roman" w:hAnsi="Times New Roman"/>
          <w:b/>
          <w:i/>
          <w:sz w:val="24"/>
          <w:szCs w:val="24"/>
          <w:lang w:eastAsia="ru-RU"/>
        </w:rPr>
        <w:tab/>
      </w:r>
      <w:r>
        <w:rPr>
          <w:rFonts w:ascii="Times New Roman" w:eastAsia="Times New Roman" w:hAnsi="Times New Roman"/>
          <w:b/>
          <w:i/>
          <w:sz w:val="24"/>
          <w:szCs w:val="24"/>
          <w:lang w:eastAsia="ru-RU"/>
        </w:rPr>
        <w:tab/>
      </w:r>
      <w:r>
        <w:rPr>
          <w:rFonts w:ascii="Times New Roman" w:eastAsia="Times New Roman" w:hAnsi="Times New Roman"/>
          <w:b/>
          <w:i/>
          <w:sz w:val="24"/>
          <w:szCs w:val="24"/>
          <w:lang w:eastAsia="ru-RU"/>
        </w:rPr>
        <w:tab/>
        <w:t xml:space="preserve">       </w:t>
      </w:r>
    </w:p>
    <w:p w:rsidR="00331EC7" w:rsidRPr="00331EC7" w:rsidRDefault="00331EC7" w:rsidP="00331E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i/>
          <w:sz w:val="24"/>
          <w:szCs w:val="24"/>
          <w:lang w:eastAsia="ru-RU"/>
        </w:rPr>
      </w:pPr>
      <w:r w:rsidRPr="00331EC7">
        <w:rPr>
          <w:rFonts w:ascii="Times New Roman" w:eastAsia="Times New Roman" w:hAnsi="Times New Roman"/>
          <w:b/>
          <w:i/>
          <w:sz w:val="24"/>
          <w:szCs w:val="24"/>
          <w:lang w:eastAsia="ru-RU"/>
        </w:rPr>
        <w:lastRenderedPageBreak/>
        <w:t xml:space="preserve">     </w:t>
      </w:r>
      <w:r>
        <w:rPr>
          <w:rFonts w:ascii="Times New Roman" w:eastAsia="Times New Roman" w:hAnsi="Times New Roman"/>
          <w:b/>
          <w:i/>
          <w:sz w:val="24"/>
          <w:szCs w:val="24"/>
          <w:lang w:eastAsia="ru-RU"/>
        </w:rPr>
        <w:tab/>
      </w:r>
      <w:r>
        <w:rPr>
          <w:rFonts w:ascii="Times New Roman" w:eastAsia="Times New Roman" w:hAnsi="Times New Roman"/>
          <w:b/>
          <w:i/>
          <w:sz w:val="24"/>
          <w:szCs w:val="24"/>
          <w:lang w:eastAsia="ru-RU"/>
        </w:rPr>
        <w:tab/>
      </w:r>
      <w:r>
        <w:rPr>
          <w:rFonts w:ascii="Times New Roman" w:eastAsia="Times New Roman" w:hAnsi="Times New Roman"/>
          <w:b/>
          <w:i/>
          <w:sz w:val="24"/>
          <w:szCs w:val="24"/>
          <w:lang w:eastAsia="ru-RU"/>
        </w:rPr>
        <w:tab/>
      </w:r>
      <w:r>
        <w:rPr>
          <w:rFonts w:ascii="Times New Roman" w:eastAsia="Times New Roman" w:hAnsi="Times New Roman"/>
          <w:b/>
          <w:i/>
          <w:sz w:val="24"/>
          <w:szCs w:val="24"/>
          <w:lang w:eastAsia="ru-RU"/>
        </w:rPr>
        <w:tab/>
      </w:r>
      <w:r>
        <w:rPr>
          <w:rFonts w:ascii="Times New Roman" w:eastAsia="Times New Roman" w:hAnsi="Times New Roman"/>
          <w:b/>
          <w:i/>
          <w:sz w:val="24"/>
          <w:szCs w:val="24"/>
          <w:lang w:eastAsia="ru-RU"/>
        </w:rPr>
        <w:tab/>
      </w:r>
      <w:r w:rsidRPr="00331EC7">
        <w:rPr>
          <w:rFonts w:ascii="Times New Roman" w:eastAsia="Times New Roman" w:hAnsi="Times New Roman"/>
          <w:b/>
          <w:i/>
          <w:sz w:val="24"/>
          <w:szCs w:val="24"/>
          <w:lang w:eastAsia="ru-RU"/>
        </w:rPr>
        <w:t xml:space="preserve">  </w:t>
      </w:r>
      <w:r w:rsidR="00170657">
        <w:rPr>
          <w:rFonts w:ascii="Times New Roman" w:eastAsia="Times New Roman" w:hAnsi="Times New Roman"/>
          <w:b/>
          <w:i/>
          <w:sz w:val="24"/>
          <w:szCs w:val="24"/>
          <w:lang w:eastAsia="ru-RU"/>
        </w:rPr>
        <w:t>«Любовью и враждой окружена</w:t>
      </w:r>
      <w:r w:rsidR="0048696E">
        <w:rPr>
          <w:rFonts w:ascii="Times New Roman" w:eastAsia="Times New Roman" w:hAnsi="Times New Roman"/>
          <w:b/>
          <w:i/>
          <w:sz w:val="24"/>
          <w:szCs w:val="24"/>
          <w:lang w:eastAsia="ru-RU"/>
        </w:rPr>
        <w:t xml:space="preserve">                     </w:t>
      </w:r>
      <w:r w:rsidR="0048696E">
        <w:rPr>
          <w:rFonts w:ascii="Times New Roman" w:eastAsia="Times New Roman" w:hAnsi="Times New Roman"/>
          <w:b/>
          <w:i/>
          <w:sz w:val="24"/>
          <w:szCs w:val="24"/>
          <w:lang w:eastAsia="ru-RU"/>
        </w:rPr>
        <w:tab/>
      </w:r>
      <w:r w:rsidR="0048696E">
        <w:rPr>
          <w:rFonts w:ascii="Times New Roman" w:eastAsia="Times New Roman" w:hAnsi="Times New Roman"/>
          <w:b/>
          <w:i/>
          <w:sz w:val="24"/>
          <w:szCs w:val="24"/>
          <w:lang w:eastAsia="ru-RU"/>
        </w:rPr>
        <w:tab/>
      </w:r>
      <w:r w:rsidR="0048696E">
        <w:rPr>
          <w:rFonts w:ascii="Times New Roman" w:eastAsia="Times New Roman" w:hAnsi="Times New Roman"/>
          <w:b/>
          <w:i/>
          <w:sz w:val="24"/>
          <w:szCs w:val="24"/>
          <w:lang w:eastAsia="ru-RU"/>
        </w:rPr>
        <w:tab/>
      </w:r>
      <w:r w:rsidR="0048696E">
        <w:rPr>
          <w:rFonts w:ascii="Times New Roman" w:eastAsia="Times New Roman" w:hAnsi="Times New Roman"/>
          <w:b/>
          <w:i/>
          <w:sz w:val="24"/>
          <w:szCs w:val="24"/>
          <w:lang w:eastAsia="ru-RU"/>
        </w:rPr>
        <w:tab/>
      </w:r>
      <w:r w:rsidR="0048696E">
        <w:rPr>
          <w:rFonts w:ascii="Times New Roman" w:eastAsia="Times New Roman" w:hAnsi="Times New Roman"/>
          <w:b/>
          <w:i/>
          <w:sz w:val="24"/>
          <w:szCs w:val="24"/>
          <w:lang w:eastAsia="ru-RU"/>
        </w:rPr>
        <w:tab/>
      </w:r>
      <w:r w:rsidR="00E26174">
        <w:rPr>
          <w:rFonts w:ascii="Times New Roman" w:eastAsia="Times New Roman" w:hAnsi="Times New Roman"/>
          <w:b/>
          <w:i/>
          <w:sz w:val="24"/>
          <w:szCs w:val="24"/>
          <w:lang w:eastAsia="ru-RU"/>
        </w:rPr>
        <w:t>В сердцах людских останется она</w:t>
      </w:r>
      <w:r>
        <w:rPr>
          <w:rFonts w:ascii="Times New Roman" w:eastAsia="Times New Roman" w:hAnsi="Times New Roman"/>
          <w:b/>
          <w:i/>
          <w:sz w:val="24"/>
          <w:szCs w:val="24"/>
          <w:lang w:eastAsia="ru-RU"/>
        </w:rPr>
        <w:t>»</w:t>
      </w:r>
      <w:r w:rsidR="00E26174">
        <w:rPr>
          <w:rFonts w:ascii="Times New Roman" w:eastAsia="Times New Roman" w:hAnsi="Times New Roman"/>
          <w:b/>
          <w:i/>
          <w:sz w:val="24"/>
          <w:szCs w:val="24"/>
          <w:lang w:eastAsia="ru-RU"/>
        </w:rPr>
        <w:t>.</w:t>
      </w:r>
    </w:p>
    <w:p w:rsidR="00331EC7" w:rsidRPr="00331EC7" w:rsidRDefault="00331EC7" w:rsidP="00331E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 xml:space="preserve">                              </w:t>
      </w:r>
      <w:r>
        <w:rPr>
          <w:rFonts w:ascii="Times New Roman" w:eastAsia="Times New Roman" w:hAnsi="Times New Roman"/>
          <w:b/>
          <w:i/>
          <w:sz w:val="24"/>
          <w:szCs w:val="24"/>
          <w:lang w:eastAsia="ru-RU"/>
        </w:rPr>
        <w:tab/>
      </w:r>
      <w:r>
        <w:rPr>
          <w:rFonts w:ascii="Times New Roman" w:eastAsia="Times New Roman" w:hAnsi="Times New Roman"/>
          <w:b/>
          <w:i/>
          <w:sz w:val="24"/>
          <w:szCs w:val="24"/>
          <w:lang w:eastAsia="ru-RU"/>
        </w:rPr>
        <w:tab/>
      </w:r>
      <w:r>
        <w:rPr>
          <w:rFonts w:ascii="Times New Roman" w:eastAsia="Times New Roman" w:hAnsi="Times New Roman"/>
          <w:b/>
          <w:i/>
          <w:sz w:val="24"/>
          <w:szCs w:val="24"/>
          <w:lang w:eastAsia="ru-RU"/>
        </w:rPr>
        <w:tab/>
      </w:r>
      <w:r>
        <w:rPr>
          <w:rFonts w:ascii="Times New Roman" w:eastAsia="Times New Roman" w:hAnsi="Times New Roman"/>
          <w:b/>
          <w:i/>
          <w:sz w:val="24"/>
          <w:szCs w:val="24"/>
          <w:lang w:eastAsia="ru-RU"/>
        </w:rPr>
        <w:tab/>
      </w:r>
      <w:r>
        <w:rPr>
          <w:rFonts w:ascii="Times New Roman" w:eastAsia="Times New Roman" w:hAnsi="Times New Roman"/>
          <w:b/>
          <w:i/>
          <w:sz w:val="24"/>
          <w:szCs w:val="24"/>
          <w:lang w:eastAsia="ru-RU"/>
        </w:rPr>
        <w:tab/>
      </w:r>
      <w:r>
        <w:rPr>
          <w:rFonts w:ascii="Times New Roman" w:eastAsia="Times New Roman" w:hAnsi="Times New Roman"/>
          <w:b/>
          <w:i/>
          <w:sz w:val="24"/>
          <w:szCs w:val="24"/>
          <w:lang w:eastAsia="ru-RU"/>
        </w:rPr>
        <w:tab/>
      </w:r>
      <w:r>
        <w:rPr>
          <w:rFonts w:ascii="Times New Roman" w:eastAsia="Times New Roman" w:hAnsi="Times New Roman"/>
          <w:b/>
          <w:i/>
          <w:sz w:val="24"/>
          <w:szCs w:val="24"/>
          <w:lang w:eastAsia="ru-RU"/>
        </w:rPr>
        <w:tab/>
      </w:r>
      <w:r w:rsidRPr="00331EC7">
        <w:rPr>
          <w:rFonts w:ascii="Times New Roman" w:eastAsia="Times New Roman" w:hAnsi="Times New Roman"/>
          <w:b/>
          <w:i/>
          <w:sz w:val="24"/>
          <w:szCs w:val="24"/>
          <w:lang w:eastAsia="ru-RU"/>
        </w:rPr>
        <w:t xml:space="preserve"> </w:t>
      </w:r>
      <w:r w:rsidRPr="00331EC7">
        <w:rPr>
          <w:rFonts w:ascii="Times New Roman" w:eastAsia="Times New Roman" w:hAnsi="Times New Roman"/>
          <w:b/>
          <w:i/>
          <w:iCs/>
          <w:sz w:val="24"/>
          <w:szCs w:val="24"/>
          <w:lang w:eastAsia="ru-RU"/>
        </w:rPr>
        <w:t>Шиллер</w:t>
      </w:r>
      <w:r w:rsidR="0048696E">
        <w:rPr>
          <w:rFonts w:ascii="Times New Roman" w:eastAsia="Times New Roman" w:hAnsi="Times New Roman"/>
          <w:b/>
          <w:i/>
          <w:iCs/>
          <w:sz w:val="24"/>
          <w:szCs w:val="24"/>
          <w:lang w:eastAsia="ru-RU"/>
        </w:rPr>
        <w:t>.</w:t>
      </w:r>
    </w:p>
    <w:p w:rsidR="007B2C71" w:rsidRDefault="007B2C71" w:rsidP="00C67938">
      <w:pPr>
        <w:spacing w:line="360" w:lineRule="auto"/>
        <w:jc w:val="both"/>
        <w:rPr>
          <w:rFonts w:ascii="Times New Roman" w:hAnsi="Times New Roman"/>
          <w:b/>
          <w:sz w:val="28"/>
          <w:szCs w:val="28"/>
        </w:rPr>
      </w:pPr>
    </w:p>
    <w:p w:rsidR="00877572" w:rsidRPr="006661BB" w:rsidRDefault="00C67938" w:rsidP="00877572">
      <w:pPr>
        <w:spacing w:line="360" w:lineRule="auto"/>
        <w:jc w:val="both"/>
        <w:rPr>
          <w:rFonts w:ascii="Times New Roman" w:hAnsi="Times New Roman"/>
          <w:sz w:val="24"/>
          <w:szCs w:val="24"/>
        </w:rPr>
      </w:pPr>
      <w:r w:rsidRPr="00E26174">
        <w:rPr>
          <w:rFonts w:ascii="Times New Roman" w:hAnsi="Times New Roman"/>
          <w:b/>
          <w:sz w:val="28"/>
          <w:szCs w:val="28"/>
        </w:rPr>
        <w:t>1. Введение.</w:t>
      </w:r>
      <w:r w:rsidRPr="00E26174">
        <w:rPr>
          <w:rFonts w:ascii="Times New Roman" w:hAnsi="Times New Roman"/>
          <w:b/>
          <w:sz w:val="28"/>
          <w:szCs w:val="28"/>
        </w:rPr>
        <w:tab/>
      </w:r>
      <w:r w:rsidRPr="00E26174">
        <w:rPr>
          <w:rFonts w:ascii="Times New Roman" w:hAnsi="Times New Roman"/>
          <w:b/>
          <w:sz w:val="28"/>
          <w:szCs w:val="28"/>
        </w:rPr>
        <w:tab/>
      </w:r>
      <w:r w:rsidRPr="00E26174">
        <w:rPr>
          <w:rFonts w:ascii="Times New Roman" w:hAnsi="Times New Roman"/>
          <w:b/>
          <w:sz w:val="28"/>
          <w:szCs w:val="28"/>
        </w:rPr>
        <w:tab/>
      </w:r>
      <w:r w:rsidRPr="00E26174">
        <w:rPr>
          <w:rFonts w:ascii="Times New Roman" w:hAnsi="Times New Roman"/>
          <w:b/>
          <w:sz w:val="28"/>
          <w:szCs w:val="28"/>
        </w:rPr>
        <w:tab/>
      </w:r>
      <w:r w:rsidRPr="00E26174">
        <w:rPr>
          <w:rFonts w:ascii="Times New Roman" w:hAnsi="Times New Roman"/>
          <w:b/>
          <w:sz w:val="28"/>
          <w:szCs w:val="28"/>
        </w:rPr>
        <w:tab/>
      </w:r>
      <w:r w:rsidRPr="00E26174">
        <w:rPr>
          <w:rFonts w:ascii="Times New Roman" w:hAnsi="Times New Roman"/>
          <w:b/>
          <w:sz w:val="28"/>
          <w:szCs w:val="28"/>
        </w:rPr>
        <w:tab/>
      </w:r>
      <w:r w:rsidRPr="00E26174">
        <w:rPr>
          <w:rFonts w:ascii="Times New Roman" w:hAnsi="Times New Roman"/>
          <w:b/>
          <w:sz w:val="28"/>
          <w:szCs w:val="28"/>
        </w:rPr>
        <w:tab/>
      </w:r>
      <w:r w:rsidRPr="00E26174">
        <w:rPr>
          <w:rFonts w:ascii="Times New Roman" w:hAnsi="Times New Roman"/>
          <w:b/>
          <w:sz w:val="28"/>
          <w:szCs w:val="28"/>
        </w:rPr>
        <w:tab/>
      </w:r>
      <w:r w:rsidRPr="00E26174">
        <w:rPr>
          <w:rFonts w:ascii="Times New Roman" w:hAnsi="Times New Roman"/>
          <w:b/>
          <w:sz w:val="28"/>
          <w:szCs w:val="28"/>
        </w:rPr>
        <w:tab/>
      </w:r>
      <w:r w:rsidRPr="00E26174">
        <w:rPr>
          <w:rFonts w:ascii="Times New Roman" w:hAnsi="Times New Roman"/>
          <w:b/>
          <w:sz w:val="28"/>
          <w:szCs w:val="28"/>
        </w:rPr>
        <w:tab/>
      </w:r>
      <w:r w:rsidR="00F32842" w:rsidRPr="00E26174">
        <w:rPr>
          <w:rFonts w:ascii="Times New Roman" w:hAnsi="Times New Roman"/>
          <w:sz w:val="28"/>
          <w:szCs w:val="28"/>
        </w:rPr>
        <w:tab/>
      </w:r>
      <w:r w:rsidRPr="00E26174">
        <w:rPr>
          <w:rFonts w:ascii="Times New Roman" w:hAnsi="Times New Roman"/>
          <w:sz w:val="28"/>
          <w:szCs w:val="28"/>
        </w:rPr>
        <w:t>Появление загадочной фигуры Е.П.</w:t>
      </w:r>
      <w:r w:rsidR="00501E5D" w:rsidRPr="00E26174">
        <w:rPr>
          <w:rFonts w:ascii="Times New Roman" w:hAnsi="Times New Roman"/>
          <w:sz w:val="28"/>
          <w:szCs w:val="28"/>
        </w:rPr>
        <w:t xml:space="preserve"> </w:t>
      </w:r>
      <w:r w:rsidRPr="00E26174">
        <w:rPr>
          <w:rFonts w:ascii="Times New Roman" w:hAnsi="Times New Roman"/>
          <w:sz w:val="28"/>
          <w:szCs w:val="28"/>
        </w:rPr>
        <w:t xml:space="preserve">Блаватской на культурной сцене Х1Х века вызвало настоящий шок, всеобщее смятение </w:t>
      </w:r>
      <w:r w:rsidR="00501E5D" w:rsidRPr="00E26174">
        <w:rPr>
          <w:rFonts w:ascii="Times New Roman" w:hAnsi="Times New Roman"/>
          <w:sz w:val="28"/>
          <w:szCs w:val="28"/>
        </w:rPr>
        <w:t>не</w:t>
      </w:r>
      <w:r w:rsidRPr="00E26174">
        <w:rPr>
          <w:rFonts w:ascii="Times New Roman" w:hAnsi="Times New Roman"/>
          <w:sz w:val="28"/>
          <w:szCs w:val="28"/>
        </w:rPr>
        <w:t xml:space="preserve"> может быть сравнимо с действием подлинной силы Природы: так потрясти и расшатать до основания застывшие религиозные, научные, социальные, философские и этико</w:t>
      </w:r>
      <w:r w:rsidR="00501E5D" w:rsidRPr="00E26174">
        <w:rPr>
          <w:rFonts w:ascii="Times New Roman" w:hAnsi="Times New Roman"/>
          <w:sz w:val="28"/>
          <w:szCs w:val="28"/>
        </w:rPr>
        <w:t xml:space="preserve"> </w:t>
      </w:r>
      <w:r w:rsidRPr="00E26174">
        <w:rPr>
          <w:rFonts w:ascii="Times New Roman" w:hAnsi="Times New Roman"/>
          <w:sz w:val="28"/>
          <w:szCs w:val="28"/>
        </w:rPr>
        <w:t>- моральные структуры общества, как это сделала Блаватская, может только личность, являющая собой нечто титаническое, несущая в себе подлинность и силу импульса Природы, и импульс этот действует подобно весенней грозе: сначала тучи, столкновение, гром, молнии...</w:t>
      </w:r>
      <w:r w:rsidR="00331EC7" w:rsidRPr="00E26174">
        <w:rPr>
          <w:rFonts w:ascii="Times New Roman" w:hAnsi="Times New Roman"/>
          <w:sz w:val="28"/>
          <w:szCs w:val="28"/>
        </w:rPr>
        <w:t>,</w:t>
      </w:r>
      <w:r w:rsidRPr="00E26174">
        <w:rPr>
          <w:rFonts w:ascii="Times New Roman" w:hAnsi="Times New Roman"/>
          <w:sz w:val="28"/>
          <w:szCs w:val="28"/>
        </w:rPr>
        <w:t xml:space="preserve"> а потом благословенный ливень, приносящий очищение, новую возобновляющую силу жизни, как знамение солнца и ясного неба, кот</w:t>
      </w:r>
      <w:r w:rsidR="00501E5D" w:rsidRPr="00E26174">
        <w:rPr>
          <w:rFonts w:ascii="Times New Roman" w:hAnsi="Times New Roman"/>
          <w:sz w:val="28"/>
          <w:szCs w:val="28"/>
        </w:rPr>
        <w:t>орые обязательно придут затем.</w:t>
      </w:r>
      <w:r w:rsidR="00F32842" w:rsidRPr="00E26174">
        <w:rPr>
          <w:rFonts w:ascii="Times New Roman" w:eastAsia="Times New Roman" w:hAnsi="Times New Roman"/>
          <w:sz w:val="28"/>
          <w:szCs w:val="28"/>
          <w:lang w:eastAsia="ru-RU"/>
        </w:rPr>
        <w:t xml:space="preserve"> </w:t>
      </w:r>
      <w:r w:rsidR="00E26174" w:rsidRPr="00E26174">
        <w:rPr>
          <w:rFonts w:ascii="Times New Roman" w:eastAsia="Times New Roman" w:hAnsi="Times New Roman"/>
          <w:sz w:val="28"/>
          <w:szCs w:val="28"/>
          <w:lang w:eastAsia="ru-RU"/>
        </w:rPr>
        <w:tab/>
      </w:r>
      <w:r w:rsidR="00E26174" w:rsidRPr="00E26174">
        <w:rPr>
          <w:rFonts w:ascii="Times New Roman" w:eastAsia="Times New Roman" w:hAnsi="Times New Roman"/>
          <w:sz w:val="28"/>
          <w:szCs w:val="28"/>
          <w:lang w:eastAsia="ru-RU"/>
        </w:rPr>
        <w:tab/>
      </w:r>
      <w:r w:rsidR="00E26174" w:rsidRPr="00E26174">
        <w:rPr>
          <w:rFonts w:ascii="Times New Roman" w:eastAsia="Times New Roman" w:hAnsi="Times New Roman"/>
          <w:sz w:val="28"/>
          <w:szCs w:val="28"/>
          <w:lang w:eastAsia="ru-RU"/>
        </w:rPr>
        <w:tab/>
      </w:r>
      <w:r w:rsidR="00E26174" w:rsidRPr="00E26174">
        <w:rPr>
          <w:rFonts w:ascii="Times New Roman" w:eastAsia="Times New Roman" w:hAnsi="Times New Roman"/>
          <w:sz w:val="28"/>
          <w:szCs w:val="28"/>
          <w:lang w:eastAsia="ru-RU"/>
        </w:rPr>
        <w:tab/>
      </w:r>
      <w:r w:rsidR="00E26174" w:rsidRPr="00E26174">
        <w:rPr>
          <w:rFonts w:ascii="Times New Roman" w:eastAsia="Times New Roman" w:hAnsi="Times New Roman"/>
          <w:sz w:val="28"/>
          <w:szCs w:val="28"/>
          <w:lang w:eastAsia="ru-RU"/>
        </w:rPr>
        <w:tab/>
      </w:r>
      <w:r w:rsidR="00E26174" w:rsidRPr="00E26174">
        <w:rPr>
          <w:rFonts w:ascii="Times New Roman" w:eastAsia="Times New Roman" w:hAnsi="Times New Roman"/>
          <w:sz w:val="28"/>
          <w:szCs w:val="28"/>
          <w:lang w:eastAsia="ru-RU"/>
        </w:rPr>
        <w:tab/>
      </w:r>
      <w:r w:rsidR="00E26174" w:rsidRPr="00E26174">
        <w:rPr>
          <w:rFonts w:ascii="Times New Roman" w:eastAsia="Times New Roman" w:hAnsi="Times New Roman"/>
          <w:sz w:val="28"/>
          <w:szCs w:val="28"/>
          <w:lang w:eastAsia="ru-RU"/>
        </w:rPr>
        <w:tab/>
      </w:r>
      <w:r w:rsidR="00E26174" w:rsidRPr="00E26174">
        <w:rPr>
          <w:rFonts w:ascii="Times New Roman" w:eastAsia="Times New Roman" w:hAnsi="Times New Roman"/>
          <w:sz w:val="28"/>
          <w:szCs w:val="28"/>
          <w:lang w:eastAsia="ru-RU"/>
        </w:rPr>
        <w:tab/>
      </w:r>
      <w:r w:rsidR="00E26174" w:rsidRPr="00E26174">
        <w:rPr>
          <w:rFonts w:ascii="Times New Roman" w:eastAsia="Times New Roman" w:hAnsi="Times New Roman"/>
          <w:sz w:val="28"/>
          <w:szCs w:val="28"/>
          <w:lang w:eastAsia="ru-RU"/>
        </w:rPr>
        <w:tab/>
      </w:r>
      <w:r w:rsidR="00E26174" w:rsidRPr="00E26174">
        <w:rPr>
          <w:rFonts w:ascii="Times New Roman" w:eastAsia="Times New Roman" w:hAnsi="Times New Roman"/>
          <w:sz w:val="28"/>
          <w:szCs w:val="28"/>
          <w:lang w:eastAsia="ru-RU"/>
        </w:rPr>
        <w:tab/>
        <w:t xml:space="preserve">              </w:t>
      </w:r>
      <w:r w:rsidR="00E26174" w:rsidRPr="00E26174">
        <w:rPr>
          <w:rFonts w:ascii="Times New Roman" w:eastAsia="Times New Roman" w:hAnsi="Times New Roman"/>
          <w:sz w:val="28"/>
          <w:szCs w:val="28"/>
          <w:lang w:eastAsia="ru-RU"/>
        </w:rPr>
        <w:tab/>
      </w:r>
      <w:r w:rsidR="00F32842" w:rsidRPr="00E26174">
        <w:rPr>
          <w:rFonts w:ascii="Times New Roman" w:eastAsia="Times New Roman" w:hAnsi="Times New Roman"/>
          <w:sz w:val="28"/>
          <w:szCs w:val="28"/>
          <w:lang w:eastAsia="ru-RU"/>
        </w:rPr>
        <w:t xml:space="preserve">Трудно себе представить что-либо необычайнее и несправедливее того упорного непонимания и даже враждебности, с которыми русское образованное общество продолжает относиться к своей гениальной соотечественнице Елене Петровне Блаватской. </w:t>
      </w:r>
      <w:r w:rsidR="00E26174" w:rsidRPr="00E26174">
        <w:rPr>
          <w:rFonts w:ascii="Times New Roman" w:eastAsia="Times New Roman" w:hAnsi="Times New Roman"/>
          <w:sz w:val="28"/>
          <w:szCs w:val="28"/>
          <w:lang w:eastAsia="ru-RU"/>
        </w:rPr>
        <w:tab/>
      </w:r>
      <w:r w:rsidR="00E26174" w:rsidRPr="00E26174">
        <w:rPr>
          <w:rFonts w:ascii="Times New Roman" w:eastAsia="Times New Roman" w:hAnsi="Times New Roman"/>
          <w:sz w:val="28"/>
          <w:szCs w:val="28"/>
          <w:lang w:eastAsia="ru-RU"/>
        </w:rPr>
        <w:tab/>
      </w:r>
      <w:r w:rsidR="00E26174" w:rsidRPr="00E26174">
        <w:rPr>
          <w:rFonts w:ascii="Times New Roman" w:eastAsia="Times New Roman" w:hAnsi="Times New Roman"/>
          <w:sz w:val="28"/>
          <w:szCs w:val="28"/>
          <w:lang w:eastAsia="ru-RU"/>
        </w:rPr>
        <w:tab/>
        <w:t xml:space="preserve">                  </w:t>
      </w:r>
      <w:r w:rsidR="00E26174" w:rsidRPr="00E26174">
        <w:rPr>
          <w:rFonts w:ascii="Times New Roman" w:eastAsia="Times New Roman" w:hAnsi="Times New Roman"/>
          <w:sz w:val="28"/>
          <w:szCs w:val="28"/>
          <w:lang w:eastAsia="ru-RU"/>
        </w:rPr>
        <w:tab/>
      </w:r>
      <w:r w:rsidRPr="00E26174">
        <w:rPr>
          <w:rFonts w:ascii="Times New Roman" w:hAnsi="Times New Roman"/>
          <w:sz w:val="28"/>
          <w:szCs w:val="28"/>
        </w:rPr>
        <w:t>По существу тема этой работы немного шире, чем перечисление дат и мест, связанных с именем Елены Петровны Бл</w:t>
      </w:r>
      <w:r w:rsidR="00331EC7" w:rsidRPr="00E26174">
        <w:rPr>
          <w:rFonts w:ascii="Times New Roman" w:hAnsi="Times New Roman"/>
          <w:sz w:val="28"/>
          <w:szCs w:val="28"/>
        </w:rPr>
        <w:t>аватской. Главное, что заставляет нас</w:t>
      </w:r>
      <w:r w:rsidRPr="00E26174">
        <w:rPr>
          <w:rFonts w:ascii="Times New Roman" w:hAnsi="Times New Roman"/>
          <w:sz w:val="28"/>
          <w:szCs w:val="28"/>
        </w:rPr>
        <w:t xml:space="preserve"> о</w:t>
      </w:r>
      <w:r w:rsidR="00331EC7" w:rsidRPr="00E26174">
        <w:rPr>
          <w:rFonts w:ascii="Times New Roman" w:hAnsi="Times New Roman"/>
          <w:sz w:val="28"/>
          <w:szCs w:val="28"/>
        </w:rPr>
        <w:t>братить на неё внимание, является</w:t>
      </w:r>
      <w:r w:rsidRPr="00E26174">
        <w:rPr>
          <w:rFonts w:ascii="Times New Roman" w:hAnsi="Times New Roman"/>
          <w:sz w:val="28"/>
          <w:szCs w:val="28"/>
        </w:rPr>
        <w:t xml:space="preserve"> её представление о т</w:t>
      </w:r>
      <w:r w:rsidR="00516B52" w:rsidRPr="00E26174">
        <w:rPr>
          <w:rFonts w:ascii="Times New Roman" w:hAnsi="Times New Roman"/>
          <w:sz w:val="28"/>
          <w:szCs w:val="28"/>
        </w:rPr>
        <w:t>ом «необычном»</w:t>
      </w:r>
      <w:r w:rsidRPr="00E26174">
        <w:rPr>
          <w:rFonts w:ascii="Times New Roman" w:hAnsi="Times New Roman"/>
          <w:sz w:val="28"/>
          <w:szCs w:val="28"/>
        </w:rPr>
        <w:t xml:space="preserve">, что окружает нас повсюду в сознательных и бессознательных состояниях нашего существования. </w:t>
      </w:r>
      <w:r w:rsidR="00331EC7" w:rsidRPr="00E26174">
        <w:rPr>
          <w:rFonts w:ascii="Times New Roman" w:hAnsi="Times New Roman"/>
          <w:sz w:val="28"/>
          <w:szCs w:val="28"/>
        </w:rPr>
        <w:t xml:space="preserve"> О</w:t>
      </w:r>
      <w:r w:rsidRPr="00E26174">
        <w:rPr>
          <w:rFonts w:ascii="Times New Roman" w:hAnsi="Times New Roman"/>
          <w:sz w:val="28"/>
          <w:szCs w:val="28"/>
        </w:rPr>
        <w:t>дна незначительн</w:t>
      </w:r>
      <w:r w:rsidR="00516B52" w:rsidRPr="00E26174">
        <w:rPr>
          <w:rFonts w:ascii="Times New Roman" w:hAnsi="Times New Roman"/>
          <w:sz w:val="28"/>
          <w:szCs w:val="28"/>
        </w:rPr>
        <w:t>ая деталь, случай или что-то ещё</w:t>
      </w:r>
      <w:r w:rsidRPr="00E26174">
        <w:rPr>
          <w:rFonts w:ascii="Times New Roman" w:hAnsi="Times New Roman"/>
          <w:sz w:val="28"/>
          <w:szCs w:val="28"/>
        </w:rPr>
        <w:t>, могут в корне изменить если не жизнь, то хотя бы поубавят уверенности в несокрушимости рационального объяснения различных явлений или событий.</w:t>
      </w:r>
      <w:r w:rsidR="00612136" w:rsidRPr="00E26174">
        <w:rPr>
          <w:rFonts w:ascii="Times New Roman" w:hAnsi="Times New Roman"/>
          <w:sz w:val="28"/>
          <w:szCs w:val="28"/>
        </w:rPr>
        <w:tab/>
        <w:t xml:space="preserve">                                                                         </w:t>
      </w:r>
      <w:r w:rsidR="00612136" w:rsidRPr="00E26174">
        <w:rPr>
          <w:rFonts w:ascii="Times New Roman" w:hAnsi="Times New Roman"/>
          <w:sz w:val="28"/>
          <w:szCs w:val="28"/>
        </w:rPr>
        <w:tab/>
      </w:r>
      <w:r w:rsidR="00331EC7" w:rsidRPr="00E26174">
        <w:rPr>
          <w:rFonts w:ascii="Times New Roman" w:hAnsi="Times New Roman"/>
          <w:sz w:val="28"/>
          <w:szCs w:val="28"/>
        </w:rPr>
        <w:t>Рассмотрим</w:t>
      </w:r>
      <w:r w:rsidRPr="00E26174">
        <w:rPr>
          <w:rFonts w:ascii="Times New Roman" w:hAnsi="Times New Roman"/>
          <w:sz w:val="28"/>
          <w:szCs w:val="28"/>
        </w:rPr>
        <w:t xml:space="preserve"> тему реферата, посвященную философу, мистику, пророку, реформатору, титану - загадке,   известной как Елена Петровна Блаватская.</w:t>
      </w:r>
      <w:r w:rsidR="00052C19" w:rsidRPr="00E26174">
        <w:rPr>
          <w:rFonts w:ascii="Times New Roman" w:hAnsi="Times New Roman"/>
          <w:sz w:val="28"/>
          <w:szCs w:val="28"/>
        </w:rPr>
        <w:tab/>
      </w:r>
      <w:r w:rsidR="00052C19" w:rsidRPr="00E26174">
        <w:rPr>
          <w:rFonts w:ascii="Times New Roman" w:hAnsi="Times New Roman"/>
          <w:sz w:val="28"/>
          <w:szCs w:val="28"/>
        </w:rPr>
        <w:tab/>
      </w:r>
      <w:r w:rsidR="00052C19" w:rsidRPr="00E26174">
        <w:rPr>
          <w:rFonts w:ascii="Times New Roman" w:hAnsi="Times New Roman"/>
          <w:sz w:val="28"/>
          <w:szCs w:val="28"/>
        </w:rPr>
        <w:tab/>
      </w:r>
      <w:r w:rsidR="00052C19" w:rsidRPr="00E26174">
        <w:rPr>
          <w:rFonts w:ascii="Times New Roman" w:hAnsi="Times New Roman"/>
          <w:sz w:val="28"/>
          <w:szCs w:val="28"/>
        </w:rPr>
        <w:tab/>
      </w:r>
      <w:r w:rsidR="00052C19" w:rsidRPr="00E26174">
        <w:rPr>
          <w:rFonts w:ascii="Times New Roman" w:hAnsi="Times New Roman"/>
          <w:sz w:val="28"/>
          <w:szCs w:val="28"/>
        </w:rPr>
        <w:tab/>
      </w:r>
      <w:r w:rsidR="00052C19" w:rsidRPr="00E26174">
        <w:rPr>
          <w:rFonts w:ascii="Times New Roman" w:hAnsi="Times New Roman"/>
          <w:sz w:val="28"/>
          <w:szCs w:val="28"/>
        </w:rPr>
        <w:tab/>
      </w:r>
      <w:r w:rsidR="00052C19" w:rsidRPr="00E26174">
        <w:rPr>
          <w:rFonts w:ascii="Times New Roman" w:hAnsi="Times New Roman"/>
          <w:sz w:val="28"/>
          <w:szCs w:val="28"/>
        </w:rPr>
        <w:tab/>
        <w:t xml:space="preserve">                                                                       </w:t>
      </w:r>
      <w:r w:rsidRPr="00E26174">
        <w:rPr>
          <w:rFonts w:ascii="Times New Roman" w:hAnsi="Times New Roman"/>
          <w:b/>
          <w:sz w:val="28"/>
          <w:szCs w:val="28"/>
        </w:rPr>
        <w:lastRenderedPageBreak/>
        <w:t>2. Биография Е.П. Блаватской.</w:t>
      </w:r>
      <w:r w:rsidRPr="00E26174">
        <w:rPr>
          <w:rFonts w:ascii="Times New Roman" w:hAnsi="Times New Roman"/>
          <w:b/>
          <w:sz w:val="28"/>
          <w:szCs w:val="28"/>
        </w:rPr>
        <w:tab/>
      </w:r>
      <w:r w:rsidRPr="00E26174">
        <w:rPr>
          <w:rFonts w:ascii="Times New Roman" w:hAnsi="Times New Roman"/>
          <w:b/>
          <w:sz w:val="28"/>
          <w:szCs w:val="28"/>
        </w:rPr>
        <w:tab/>
      </w:r>
      <w:r w:rsidRPr="00E26174">
        <w:rPr>
          <w:rFonts w:ascii="Times New Roman" w:hAnsi="Times New Roman"/>
          <w:b/>
          <w:sz w:val="28"/>
          <w:szCs w:val="28"/>
        </w:rPr>
        <w:tab/>
      </w:r>
      <w:r w:rsidRPr="00E26174">
        <w:rPr>
          <w:rFonts w:ascii="Times New Roman" w:hAnsi="Times New Roman"/>
          <w:b/>
          <w:sz w:val="28"/>
          <w:szCs w:val="28"/>
        </w:rPr>
        <w:tab/>
      </w:r>
      <w:r w:rsidRPr="00E26174">
        <w:rPr>
          <w:rFonts w:ascii="Times New Roman" w:hAnsi="Times New Roman"/>
          <w:b/>
          <w:sz w:val="28"/>
          <w:szCs w:val="28"/>
        </w:rPr>
        <w:tab/>
      </w:r>
      <w:r w:rsidRPr="00E26174">
        <w:rPr>
          <w:rFonts w:ascii="Times New Roman" w:hAnsi="Times New Roman"/>
          <w:b/>
          <w:sz w:val="28"/>
          <w:szCs w:val="28"/>
        </w:rPr>
        <w:tab/>
      </w:r>
      <w:r w:rsidRPr="00E26174">
        <w:rPr>
          <w:rFonts w:ascii="Times New Roman" w:hAnsi="Times New Roman"/>
          <w:b/>
          <w:sz w:val="28"/>
          <w:szCs w:val="28"/>
        </w:rPr>
        <w:tab/>
      </w:r>
      <w:r w:rsidRPr="00E26174">
        <w:rPr>
          <w:rFonts w:ascii="Times New Roman" w:hAnsi="Times New Roman"/>
          <w:b/>
          <w:sz w:val="28"/>
          <w:szCs w:val="28"/>
        </w:rPr>
        <w:tab/>
      </w:r>
      <w:r w:rsidRPr="00E26174">
        <w:rPr>
          <w:rFonts w:ascii="Times New Roman" w:hAnsi="Times New Roman"/>
          <w:b/>
          <w:sz w:val="28"/>
          <w:szCs w:val="28"/>
        </w:rPr>
        <w:tab/>
      </w:r>
      <w:r w:rsidR="00052C19" w:rsidRPr="00E26174">
        <w:rPr>
          <w:rFonts w:ascii="Times New Roman" w:hAnsi="Times New Roman"/>
          <w:sz w:val="28"/>
          <w:szCs w:val="28"/>
        </w:rPr>
        <w:t>Елена Петровна Блаватская родилась в Екатеринославе (ныне Днепропетровск, который тогда был принят в России), 12 августа 1831 (31-го июля 1831 г. по старому стилю) в семье иммигранта из Германии. Её родителями были полковник Пётр Алексеевич фон Ган  и Елена Андреевна Ган, урождённая Фадеева, выдающаяся романистка, умершая совсем молодой. Вообще вся её семья была талантливой. Её дядя был генерал Ростислав Андреевич Фадеев, её двоюродный брат был Сергей Юльевич Витте, её сестра известна в литературе как</w:t>
      </w:r>
      <w:r w:rsidR="00B23B70" w:rsidRPr="00E26174">
        <w:rPr>
          <w:rFonts w:ascii="Times New Roman" w:hAnsi="Times New Roman"/>
          <w:sz w:val="28"/>
          <w:szCs w:val="28"/>
        </w:rPr>
        <w:t xml:space="preserve">  Вера Петровна</w:t>
      </w:r>
      <w:r w:rsidR="00052C19" w:rsidRPr="00E26174">
        <w:rPr>
          <w:rFonts w:ascii="Times New Roman" w:hAnsi="Times New Roman"/>
          <w:sz w:val="28"/>
          <w:szCs w:val="28"/>
        </w:rPr>
        <w:t xml:space="preserve"> Желиховская,  так же к её</w:t>
      </w:r>
      <w:r w:rsidR="00B23B70" w:rsidRPr="00E26174">
        <w:rPr>
          <w:rFonts w:ascii="Times New Roman" w:hAnsi="Times New Roman"/>
          <w:sz w:val="28"/>
          <w:szCs w:val="28"/>
        </w:rPr>
        <w:t xml:space="preserve"> семье принадлежит Евгений</w:t>
      </w:r>
      <w:r w:rsidR="00052C19" w:rsidRPr="00E26174">
        <w:rPr>
          <w:rFonts w:ascii="Times New Roman" w:hAnsi="Times New Roman"/>
          <w:sz w:val="28"/>
          <w:szCs w:val="28"/>
        </w:rPr>
        <w:t xml:space="preserve"> Марков. Её бабушкой с материнской стороны была княгиня Елена Павловна Фадеева (Долгорукая), в высшей степени одарённая женщина, известная в то время своими трудами.</w:t>
      </w:r>
      <w:r w:rsidRPr="00E26174">
        <w:rPr>
          <w:rFonts w:ascii="Times New Roman" w:hAnsi="Times New Roman"/>
          <w:sz w:val="28"/>
          <w:szCs w:val="28"/>
        </w:rPr>
        <w:tab/>
      </w:r>
      <w:r w:rsidR="00B23B70" w:rsidRPr="00E26174">
        <w:rPr>
          <w:rFonts w:ascii="Times New Roman" w:hAnsi="Times New Roman"/>
          <w:sz w:val="28"/>
          <w:szCs w:val="28"/>
        </w:rPr>
        <w:tab/>
      </w:r>
      <w:r w:rsidR="00B23B70" w:rsidRPr="00E26174">
        <w:rPr>
          <w:rFonts w:ascii="Times New Roman" w:hAnsi="Times New Roman"/>
          <w:sz w:val="28"/>
          <w:szCs w:val="28"/>
        </w:rPr>
        <w:tab/>
        <w:t>Рано потеряв мать, Блаватская воспитывалась в Саратове и Тифлисе у своих дедушки и бабушки (по материнской линии) и получила весьма поверхностное образование.</w:t>
      </w:r>
      <w:r w:rsidR="00B23B70" w:rsidRPr="00E26174">
        <w:rPr>
          <w:rFonts w:ascii="Times New Roman" w:hAnsi="Times New Roman"/>
          <w:sz w:val="28"/>
          <w:szCs w:val="28"/>
        </w:rPr>
        <w:tab/>
      </w:r>
      <w:r w:rsidR="00B23B70" w:rsidRPr="00E26174">
        <w:rPr>
          <w:rFonts w:ascii="Times New Roman" w:hAnsi="Times New Roman"/>
          <w:sz w:val="28"/>
          <w:szCs w:val="28"/>
        </w:rPr>
        <w:tab/>
      </w:r>
      <w:r w:rsidR="00B23B70" w:rsidRPr="00E26174">
        <w:rPr>
          <w:rFonts w:ascii="Times New Roman" w:hAnsi="Times New Roman"/>
          <w:sz w:val="28"/>
          <w:szCs w:val="28"/>
        </w:rPr>
        <w:tab/>
      </w:r>
      <w:r w:rsidR="00B23B70" w:rsidRPr="00E26174">
        <w:rPr>
          <w:rFonts w:ascii="Times New Roman" w:hAnsi="Times New Roman"/>
          <w:sz w:val="28"/>
          <w:szCs w:val="28"/>
        </w:rPr>
        <w:tab/>
      </w:r>
      <w:r w:rsidR="00B23B70" w:rsidRPr="00E26174">
        <w:rPr>
          <w:rFonts w:ascii="Times New Roman" w:hAnsi="Times New Roman"/>
          <w:sz w:val="28"/>
          <w:szCs w:val="28"/>
        </w:rPr>
        <w:tab/>
      </w:r>
      <w:r w:rsidR="00B23B70" w:rsidRPr="00E26174">
        <w:rPr>
          <w:rFonts w:ascii="Times New Roman" w:hAnsi="Times New Roman"/>
          <w:sz w:val="28"/>
          <w:szCs w:val="28"/>
        </w:rPr>
        <w:tab/>
      </w:r>
      <w:r w:rsidR="00B23B70" w:rsidRPr="00E26174">
        <w:rPr>
          <w:rFonts w:ascii="Times New Roman" w:hAnsi="Times New Roman"/>
          <w:sz w:val="28"/>
          <w:szCs w:val="28"/>
        </w:rPr>
        <w:tab/>
      </w:r>
      <w:r w:rsidR="00B23B70">
        <w:tab/>
      </w:r>
      <w:r w:rsidR="00B23B70">
        <w:tab/>
      </w:r>
      <w:r w:rsidRPr="00E26174">
        <w:rPr>
          <w:rFonts w:ascii="Times New Roman" w:hAnsi="Times New Roman"/>
          <w:sz w:val="28"/>
          <w:szCs w:val="28"/>
        </w:rPr>
        <w:t>На лето вся семья вы</w:t>
      </w:r>
      <w:r w:rsidR="00B23B70" w:rsidRPr="00E26174">
        <w:rPr>
          <w:rFonts w:ascii="Times New Roman" w:hAnsi="Times New Roman"/>
          <w:sz w:val="28"/>
          <w:szCs w:val="28"/>
        </w:rPr>
        <w:t>езжала на губернаторскую дачу - большой старинный дом окружё</w:t>
      </w:r>
      <w:r w:rsidRPr="00E26174">
        <w:rPr>
          <w:rFonts w:ascii="Times New Roman" w:hAnsi="Times New Roman"/>
          <w:sz w:val="28"/>
          <w:szCs w:val="28"/>
        </w:rPr>
        <w:t>нный садом, с таинственными уголками, прудами и глубоким оврагом, за которым темнел спускавшийся к Волге лес</w:t>
      </w:r>
      <w:r w:rsidR="00974E9E">
        <w:rPr>
          <w:rFonts w:ascii="Times New Roman" w:hAnsi="Times New Roman"/>
          <w:sz w:val="28"/>
          <w:szCs w:val="28"/>
          <w:vertAlign w:val="superscript"/>
        </w:rPr>
        <w:t>1</w:t>
      </w:r>
      <w:r w:rsidRPr="00E26174">
        <w:rPr>
          <w:rFonts w:ascii="Times New Roman" w:hAnsi="Times New Roman"/>
          <w:sz w:val="28"/>
          <w:szCs w:val="28"/>
        </w:rPr>
        <w:t xml:space="preserve">. Вся природа жила для пылкой девочки особой таинственной жизнью; </w:t>
      </w:r>
      <w:r w:rsidR="00B23B70" w:rsidRPr="00E26174">
        <w:rPr>
          <w:rFonts w:ascii="Times New Roman" w:hAnsi="Times New Roman"/>
          <w:sz w:val="28"/>
          <w:szCs w:val="28"/>
        </w:rPr>
        <w:t xml:space="preserve">она </w:t>
      </w:r>
      <w:r w:rsidRPr="00E26174">
        <w:rPr>
          <w:rFonts w:ascii="Times New Roman" w:hAnsi="Times New Roman"/>
          <w:sz w:val="28"/>
          <w:szCs w:val="28"/>
        </w:rPr>
        <w:t>часто разговаривала с птицами, животными и невидимыми тов</w:t>
      </w:r>
      <w:r w:rsidR="00B23B70" w:rsidRPr="00E26174">
        <w:rPr>
          <w:rFonts w:ascii="Times New Roman" w:hAnsi="Times New Roman"/>
          <w:sz w:val="28"/>
          <w:szCs w:val="28"/>
        </w:rPr>
        <w:t>арищами её игр; она очень оживлё</w:t>
      </w:r>
      <w:r w:rsidRPr="00E26174">
        <w:rPr>
          <w:rFonts w:ascii="Times New Roman" w:hAnsi="Times New Roman"/>
          <w:sz w:val="28"/>
          <w:szCs w:val="28"/>
        </w:rPr>
        <w:t>нно говорила с ними и иногда начинала громко смеяться, забавляясь их, никому кроме неё невидимыми смешными проделками, а когда наступала зим</w:t>
      </w:r>
      <w:r w:rsidR="00B23B70" w:rsidRPr="00E26174">
        <w:rPr>
          <w:rFonts w:ascii="Times New Roman" w:hAnsi="Times New Roman"/>
          <w:sz w:val="28"/>
          <w:szCs w:val="28"/>
        </w:rPr>
        <w:t>а, необыкновенный кабинет её учё</w:t>
      </w:r>
      <w:r w:rsidRPr="00E26174">
        <w:rPr>
          <w:rFonts w:ascii="Times New Roman" w:hAnsi="Times New Roman"/>
          <w:sz w:val="28"/>
          <w:szCs w:val="28"/>
        </w:rPr>
        <w:t>ной бабушки представлял такой интересный мир, который способен был воспламенить и не столь живое воображение. В этом кабинете было много диковинных вещей: стояли чучела разных</w:t>
      </w:r>
      <w:r w:rsidR="00B23B70" w:rsidRPr="00E26174">
        <w:rPr>
          <w:rFonts w:ascii="Times New Roman" w:hAnsi="Times New Roman"/>
          <w:sz w:val="28"/>
          <w:szCs w:val="28"/>
        </w:rPr>
        <w:t xml:space="preserve"> зверей, виднелись оскалённые головы медведей и тигров. Н</w:t>
      </w:r>
      <w:r w:rsidRPr="00E26174">
        <w:rPr>
          <w:rFonts w:ascii="Times New Roman" w:hAnsi="Times New Roman"/>
          <w:sz w:val="28"/>
          <w:szCs w:val="28"/>
        </w:rPr>
        <w:t>а одной стене пестрели, как яркие цветы, прелестные маленькие колибри, на другой</w:t>
      </w:r>
      <w:r w:rsidR="00B23B70" w:rsidRPr="00E26174">
        <w:rPr>
          <w:rFonts w:ascii="Times New Roman" w:hAnsi="Times New Roman"/>
          <w:sz w:val="28"/>
          <w:szCs w:val="28"/>
        </w:rPr>
        <w:t xml:space="preserve"> </w:t>
      </w:r>
      <w:r w:rsidRPr="00E26174">
        <w:rPr>
          <w:rFonts w:ascii="Times New Roman" w:hAnsi="Times New Roman"/>
          <w:sz w:val="28"/>
          <w:szCs w:val="28"/>
        </w:rPr>
        <w:t>- как живые сидели совы, соколы и ястребы, а над ним</w:t>
      </w:r>
      <w:r w:rsidR="00B23B70" w:rsidRPr="00E26174">
        <w:rPr>
          <w:rFonts w:ascii="Times New Roman" w:hAnsi="Times New Roman"/>
          <w:sz w:val="28"/>
          <w:szCs w:val="28"/>
        </w:rPr>
        <w:t xml:space="preserve">и, </w:t>
      </w:r>
      <w:r w:rsidR="00877572">
        <w:rPr>
          <w:rFonts w:ascii="Times New Roman" w:hAnsi="Times New Roman"/>
          <w:sz w:val="28"/>
          <w:szCs w:val="28"/>
        </w:rPr>
        <w:t xml:space="preserve">_________________________________________________________________ </w:t>
      </w:r>
      <w:r w:rsidR="00877572">
        <w:rPr>
          <w:rFonts w:ascii="Times New Roman" w:hAnsi="Times New Roman"/>
          <w:sz w:val="28"/>
          <w:szCs w:val="28"/>
          <w:vertAlign w:val="superscript"/>
        </w:rPr>
        <w:t>1</w:t>
      </w:r>
      <w:r w:rsidR="00877572" w:rsidRPr="006661BB">
        <w:rPr>
          <w:rFonts w:ascii="Times New Roman" w:hAnsi="Times New Roman"/>
          <w:sz w:val="24"/>
          <w:szCs w:val="24"/>
        </w:rPr>
        <w:t>Блаватская Е.П. Избранные статьи, М., 1996.</w:t>
      </w:r>
    </w:p>
    <w:p w:rsidR="00F36664" w:rsidRPr="00877572" w:rsidRDefault="00877572" w:rsidP="00877572">
      <w:pPr>
        <w:spacing w:line="360" w:lineRule="auto"/>
        <w:jc w:val="both"/>
        <w:rPr>
          <w:rFonts w:ascii="Times New Roman" w:hAnsi="Times New Roman"/>
          <w:sz w:val="24"/>
          <w:szCs w:val="24"/>
        </w:rPr>
      </w:pPr>
      <w:r w:rsidRPr="00E26174">
        <w:rPr>
          <w:rFonts w:ascii="Times New Roman" w:hAnsi="Times New Roman"/>
          <w:sz w:val="28"/>
          <w:szCs w:val="28"/>
        </w:rPr>
        <w:lastRenderedPageBreak/>
        <w:t>под самым потолком, распростё</w:t>
      </w:r>
      <w:r>
        <w:rPr>
          <w:rFonts w:ascii="Times New Roman" w:hAnsi="Times New Roman"/>
          <w:sz w:val="28"/>
          <w:szCs w:val="28"/>
        </w:rPr>
        <w:t>р крылья огромный орёл.</w:t>
      </w:r>
      <w:r>
        <w:rPr>
          <w:rFonts w:ascii="Times New Roman" w:hAnsi="Times New Roman"/>
          <w:sz w:val="28"/>
          <w:szCs w:val="28"/>
        </w:rPr>
        <w:tab/>
        <w:t xml:space="preserve">                        </w:t>
      </w:r>
      <w:r>
        <w:rPr>
          <w:rFonts w:ascii="Times New Roman" w:hAnsi="Times New Roman"/>
          <w:sz w:val="28"/>
          <w:szCs w:val="28"/>
        </w:rPr>
        <w:tab/>
      </w:r>
      <w:r w:rsidR="00C67938" w:rsidRPr="00E26174">
        <w:rPr>
          <w:rFonts w:ascii="Times New Roman" w:hAnsi="Times New Roman"/>
          <w:sz w:val="28"/>
          <w:szCs w:val="28"/>
        </w:rPr>
        <w:t xml:space="preserve">Когда дети </w:t>
      </w:r>
      <w:r w:rsidR="006661BB">
        <w:rPr>
          <w:rFonts w:ascii="Times New Roman" w:hAnsi="Times New Roman"/>
          <w:sz w:val="28"/>
          <w:szCs w:val="28"/>
        </w:rPr>
        <w:tab/>
      </w:r>
      <w:r w:rsidR="00C67938" w:rsidRPr="00E26174">
        <w:rPr>
          <w:rFonts w:ascii="Times New Roman" w:hAnsi="Times New Roman"/>
          <w:sz w:val="28"/>
          <w:szCs w:val="28"/>
        </w:rPr>
        <w:t>приходили в бабушкин кабине</w:t>
      </w:r>
      <w:r w:rsidR="00B23B70" w:rsidRPr="00E26174">
        <w:rPr>
          <w:rFonts w:ascii="Times New Roman" w:hAnsi="Times New Roman"/>
          <w:sz w:val="28"/>
          <w:szCs w:val="28"/>
        </w:rPr>
        <w:t>т, они садились на набитого чё</w:t>
      </w:r>
      <w:r w:rsidR="00C67938" w:rsidRPr="00E26174">
        <w:rPr>
          <w:rFonts w:ascii="Times New Roman" w:hAnsi="Times New Roman"/>
          <w:sz w:val="28"/>
          <w:szCs w:val="28"/>
        </w:rPr>
        <w:t>рного моржа и</w:t>
      </w:r>
      <w:r w:rsidR="00B23B70" w:rsidRPr="00E26174">
        <w:rPr>
          <w:rFonts w:ascii="Times New Roman" w:hAnsi="Times New Roman"/>
          <w:sz w:val="28"/>
          <w:szCs w:val="28"/>
        </w:rPr>
        <w:t>ли на белого тюленя, и в сумерках</w:t>
      </w:r>
      <w:r w:rsidR="00C67938" w:rsidRPr="00E26174">
        <w:rPr>
          <w:rFonts w:ascii="Times New Roman" w:hAnsi="Times New Roman"/>
          <w:sz w:val="28"/>
          <w:szCs w:val="28"/>
        </w:rPr>
        <w:t xml:space="preserve"> им казалось, что все эти звери начинали шевелиться, и много страшных и увлекательных историй рассказывала про них маленькая Елена Петровна.</w:t>
      </w:r>
      <w:r w:rsidR="00B23B70" w:rsidRPr="00E26174">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C67938" w:rsidRPr="00E26174">
        <w:rPr>
          <w:rFonts w:ascii="Times New Roman" w:hAnsi="Times New Roman"/>
          <w:sz w:val="28"/>
          <w:szCs w:val="28"/>
        </w:rPr>
        <w:t>Из всех воспоминаний сестры Елены Петровны  ( Веры Петровны ) о её детстве становится ясным, что Елена Петровна обладала ясновидением; невидимый для обыкновенных людей мир был для неё открыт, и она жила наяву двойной жизнью: общей для всех физической и видимой только для неё одной. Часто Елена рассказывала о различных посещениях неведомых всем лиц.</w:t>
      </w:r>
      <w:r w:rsidR="00C67938" w:rsidRPr="00C67938">
        <w:t xml:space="preserve"> </w:t>
      </w:r>
      <w:r w:rsidR="00C67938" w:rsidRPr="00E26174">
        <w:rPr>
          <w:rFonts w:ascii="Times New Roman" w:hAnsi="Times New Roman"/>
          <w:sz w:val="28"/>
          <w:szCs w:val="28"/>
        </w:rPr>
        <w:t>Чаще всего перед ней появлялся величественный образ индуса в белой чалме, всегда один и тот же, и она знала его также хорошо, как и своих близких, и называла своим Покровителем; она утверждала, что именно он спасал её в минуты опасности. Один из таких случаев произошел, когда ей было около 13-ти  лет: лошадь, на которой она каталас</w:t>
      </w:r>
      <w:r w:rsidR="00C7244B" w:rsidRPr="00E26174">
        <w:rPr>
          <w:rFonts w:ascii="Times New Roman" w:hAnsi="Times New Roman"/>
          <w:sz w:val="28"/>
          <w:szCs w:val="28"/>
        </w:rPr>
        <w:t>ь верхом, испугалась и понесла. Д</w:t>
      </w:r>
      <w:r w:rsidR="00C67938" w:rsidRPr="00E26174">
        <w:rPr>
          <w:rFonts w:ascii="Times New Roman" w:hAnsi="Times New Roman"/>
          <w:sz w:val="28"/>
          <w:szCs w:val="28"/>
        </w:rPr>
        <w:t xml:space="preserve">евочка не смогла удержаться и, запутавшись ногой в </w:t>
      </w:r>
      <w:r w:rsidR="00C7244B" w:rsidRPr="00E26174">
        <w:rPr>
          <w:rFonts w:ascii="Times New Roman" w:hAnsi="Times New Roman"/>
          <w:sz w:val="28"/>
          <w:szCs w:val="28"/>
        </w:rPr>
        <w:t>стремя, повисла на нём,</w:t>
      </w:r>
      <w:r w:rsidR="00C67938" w:rsidRPr="00E26174">
        <w:rPr>
          <w:rFonts w:ascii="Times New Roman" w:hAnsi="Times New Roman"/>
          <w:sz w:val="28"/>
          <w:szCs w:val="28"/>
        </w:rPr>
        <w:t xml:space="preserve"> но, вместо того, чтобы разбиться, она ясно почувствовала чьи-то руки вокруг себя, которые поддерживали её до тех пор, пока лошадь не была остановлена. </w:t>
      </w:r>
      <w:r w:rsidR="00C67938" w:rsidRPr="00E26174">
        <w:rPr>
          <w:rFonts w:ascii="Times New Roman" w:hAnsi="Times New Roman"/>
          <w:sz w:val="28"/>
          <w:szCs w:val="28"/>
        </w:rPr>
        <w:tab/>
      </w:r>
      <w:r w:rsidR="00C67938" w:rsidRPr="00E26174">
        <w:rPr>
          <w:rFonts w:ascii="Times New Roman" w:hAnsi="Times New Roman"/>
          <w:sz w:val="28"/>
          <w:szCs w:val="28"/>
        </w:rPr>
        <w:tab/>
      </w:r>
      <w:r w:rsidR="00C67938" w:rsidRPr="00E26174">
        <w:rPr>
          <w:rFonts w:ascii="Times New Roman" w:hAnsi="Times New Roman"/>
          <w:sz w:val="28"/>
          <w:szCs w:val="28"/>
        </w:rPr>
        <w:tab/>
      </w:r>
      <w:r w:rsidR="00C67938" w:rsidRPr="00E26174">
        <w:rPr>
          <w:rFonts w:ascii="Times New Roman" w:hAnsi="Times New Roman"/>
          <w:sz w:val="28"/>
          <w:szCs w:val="28"/>
        </w:rPr>
        <w:tab/>
      </w:r>
      <w:r w:rsidR="00C67938" w:rsidRPr="00E26174">
        <w:rPr>
          <w:rFonts w:ascii="Times New Roman" w:hAnsi="Times New Roman"/>
          <w:sz w:val="28"/>
          <w:szCs w:val="28"/>
        </w:rPr>
        <w:tab/>
      </w:r>
      <w:r w:rsidR="00C67938" w:rsidRPr="00E26174">
        <w:rPr>
          <w:rFonts w:ascii="Times New Roman" w:hAnsi="Times New Roman"/>
          <w:sz w:val="28"/>
          <w:szCs w:val="28"/>
        </w:rPr>
        <w:tab/>
      </w:r>
      <w:r w:rsidR="00C67938" w:rsidRPr="00E26174">
        <w:rPr>
          <w:rFonts w:ascii="Times New Roman" w:hAnsi="Times New Roman"/>
          <w:sz w:val="28"/>
          <w:szCs w:val="28"/>
        </w:rPr>
        <w:tab/>
      </w:r>
      <w:r w:rsidR="00C67938" w:rsidRPr="00E26174">
        <w:rPr>
          <w:rFonts w:ascii="Times New Roman" w:hAnsi="Times New Roman"/>
          <w:sz w:val="28"/>
          <w:szCs w:val="28"/>
        </w:rPr>
        <w:tab/>
      </w:r>
      <w:r w:rsidR="00C67938" w:rsidRPr="00E26174">
        <w:rPr>
          <w:rFonts w:ascii="Times New Roman" w:hAnsi="Times New Roman"/>
          <w:sz w:val="28"/>
          <w:szCs w:val="28"/>
        </w:rPr>
        <w:tab/>
      </w:r>
      <w:r w:rsidR="00C67938" w:rsidRPr="00E26174">
        <w:rPr>
          <w:rFonts w:ascii="Times New Roman" w:hAnsi="Times New Roman"/>
          <w:sz w:val="28"/>
          <w:szCs w:val="28"/>
        </w:rPr>
        <w:tab/>
        <w:t xml:space="preserve">С детства у Елены была страсть к путешествиям, к смелым предприятиям, к сильным ощущениям. Она никогда не признавала авторитетов, всегда шла самостоятельно, сама прокладывая </w:t>
      </w:r>
      <w:r w:rsidR="00C7244B" w:rsidRPr="00E26174">
        <w:rPr>
          <w:rFonts w:ascii="Times New Roman" w:hAnsi="Times New Roman"/>
          <w:sz w:val="28"/>
          <w:szCs w:val="28"/>
        </w:rPr>
        <w:t xml:space="preserve">себе </w:t>
      </w:r>
      <w:r w:rsidR="00C67938" w:rsidRPr="00E26174">
        <w:rPr>
          <w:rFonts w:ascii="Times New Roman" w:hAnsi="Times New Roman"/>
          <w:sz w:val="28"/>
          <w:szCs w:val="28"/>
        </w:rPr>
        <w:t>пути, задаваясь независимыми целями, презирая условия света, решительно устраняя стеснительные для её свободы преграды, встречавшиеся на её пути... В семнадцать лет она вышла самовольно замуж за человека, годившегося ей в отцы, и через несколько месяцев, не задумываясь, его бросила, уехала неведомо куда и почти десять лет её родные не знали о её местопребывании...</w:t>
      </w:r>
      <w:r w:rsidR="00C67938" w:rsidRPr="00E26174">
        <w:rPr>
          <w:rFonts w:ascii="Times New Roman" w:hAnsi="Times New Roman"/>
          <w:sz w:val="28"/>
          <w:szCs w:val="28"/>
        </w:rPr>
        <w:tab/>
      </w:r>
      <w:r w:rsidR="00C67938" w:rsidRPr="00E26174">
        <w:rPr>
          <w:rFonts w:ascii="Times New Roman" w:hAnsi="Times New Roman"/>
          <w:sz w:val="28"/>
          <w:szCs w:val="28"/>
        </w:rPr>
        <w:tab/>
      </w:r>
      <w:r w:rsidR="00C67938" w:rsidRPr="00E26174">
        <w:rPr>
          <w:rFonts w:ascii="Times New Roman" w:hAnsi="Times New Roman"/>
          <w:sz w:val="28"/>
          <w:szCs w:val="28"/>
        </w:rPr>
        <w:tab/>
      </w:r>
      <w:r w:rsidR="00C67938" w:rsidRPr="00E26174">
        <w:rPr>
          <w:rFonts w:ascii="Times New Roman" w:hAnsi="Times New Roman"/>
          <w:sz w:val="28"/>
          <w:szCs w:val="28"/>
        </w:rPr>
        <w:tab/>
      </w:r>
      <w:r w:rsidR="00C7244B" w:rsidRPr="00E26174">
        <w:rPr>
          <w:rFonts w:ascii="Times New Roman" w:hAnsi="Times New Roman"/>
          <w:sz w:val="28"/>
          <w:szCs w:val="28"/>
        </w:rPr>
        <w:tab/>
      </w:r>
      <w:r w:rsidR="00C7244B" w:rsidRPr="00E26174">
        <w:rPr>
          <w:rFonts w:ascii="Times New Roman" w:hAnsi="Times New Roman"/>
          <w:sz w:val="28"/>
          <w:szCs w:val="28"/>
        </w:rPr>
        <w:tab/>
      </w:r>
      <w:r w:rsidR="00C7244B" w:rsidRPr="00E26174">
        <w:rPr>
          <w:rFonts w:ascii="Times New Roman" w:hAnsi="Times New Roman"/>
          <w:sz w:val="28"/>
          <w:szCs w:val="28"/>
        </w:rPr>
        <w:tab/>
      </w:r>
      <w:r w:rsidR="00C7244B" w:rsidRPr="00E26174">
        <w:rPr>
          <w:rFonts w:ascii="Times New Roman" w:hAnsi="Times New Roman"/>
          <w:sz w:val="28"/>
          <w:szCs w:val="28"/>
        </w:rPr>
        <w:tab/>
      </w:r>
      <w:r w:rsidR="00C7244B" w:rsidRPr="00E26174">
        <w:rPr>
          <w:rFonts w:ascii="Times New Roman" w:hAnsi="Times New Roman"/>
          <w:sz w:val="28"/>
          <w:szCs w:val="28"/>
        </w:rPr>
        <w:tab/>
      </w:r>
      <w:r w:rsidR="00C67938" w:rsidRPr="00E26174">
        <w:rPr>
          <w:rFonts w:ascii="Times New Roman" w:hAnsi="Times New Roman"/>
          <w:sz w:val="28"/>
          <w:szCs w:val="28"/>
        </w:rPr>
        <w:t>Близким с</w:t>
      </w:r>
      <w:r w:rsidR="00071FE5" w:rsidRPr="00E26174">
        <w:rPr>
          <w:rFonts w:ascii="Times New Roman" w:hAnsi="Times New Roman"/>
          <w:sz w:val="28"/>
          <w:szCs w:val="28"/>
        </w:rPr>
        <w:t>воим она созна</w:t>
      </w:r>
      <w:r w:rsidR="00C67938" w:rsidRPr="00E26174">
        <w:rPr>
          <w:rFonts w:ascii="Times New Roman" w:hAnsi="Times New Roman"/>
          <w:sz w:val="28"/>
          <w:szCs w:val="28"/>
        </w:rPr>
        <w:t>лась, что затем только и обвенчалась с Н</w:t>
      </w:r>
      <w:r w:rsidR="00C7244B" w:rsidRPr="00E26174">
        <w:rPr>
          <w:rFonts w:ascii="Times New Roman" w:hAnsi="Times New Roman"/>
          <w:sz w:val="28"/>
          <w:szCs w:val="28"/>
        </w:rPr>
        <w:t xml:space="preserve">икифором Васильевичем </w:t>
      </w:r>
      <w:r w:rsidR="00C67938" w:rsidRPr="00E26174">
        <w:rPr>
          <w:rFonts w:ascii="Times New Roman" w:hAnsi="Times New Roman"/>
          <w:sz w:val="28"/>
          <w:szCs w:val="28"/>
        </w:rPr>
        <w:t xml:space="preserve">Блаватским, чтобы быть свободной от контроля </w:t>
      </w:r>
      <w:r w:rsidR="00C67938" w:rsidRPr="00E26174">
        <w:rPr>
          <w:rFonts w:ascii="Times New Roman" w:hAnsi="Times New Roman"/>
          <w:sz w:val="28"/>
          <w:szCs w:val="28"/>
        </w:rPr>
        <w:lastRenderedPageBreak/>
        <w:t>родных.</w:t>
      </w:r>
      <w:r w:rsidR="00C67938" w:rsidRPr="00E26174">
        <w:rPr>
          <w:rFonts w:ascii="Times New Roman" w:hAnsi="Times New Roman"/>
          <w:sz w:val="28"/>
          <w:szCs w:val="28"/>
        </w:rPr>
        <w:tab/>
      </w:r>
      <w:r w:rsidR="00C67938" w:rsidRPr="00E26174">
        <w:rPr>
          <w:rFonts w:ascii="Times New Roman" w:hAnsi="Times New Roman"/>
          <w:sz w:val="28"/>
          <w:szCs w:val="28"/>
        </w:rPr>
        <w:tab/>
      </w:r>
      <w:r w:rsidR="00C7244B" w:rsidRPr="00E26174">
        <w:rPr>
          <w:rFonts w:ascii="Times New Roman" w:hAnsi="Times New Roman"/>
          <w:sz w:val="28"/>
          <w:szCs w:val="28"/>
        </w:rPr>
        <w:tab/>
      </w:r>
      <w:r w:rsidR="00C7244B" w:rsidRPr="00E26174">
        <w:rPr>
          <w:rFonts w:ascii="Times New Roman" w:hAnsi="Times New Roman"/>
          <w:sz w:val="28"/>
          <w:szCs w:val="28"/>
        </w:rPr>
        <w:tab/>
      </w:r>
      <w:r w:rsidR="00C7244B" w:rsidRPr="00E26174">
        <w:rPr>
          <w:rFonts w:ascii="Times New Roman" w:hAnsi="Times New Roman"/>
          <w:sz w:val="28"/>
          <w:szCs w:val="28"/>
        </w:rPr>
        <w:tab/>
      </w:r>
      <w:r w:rsidR="00C7244B" w:rsidRPr="00E26174">
        <w:rPr>
          <w:rFonts w:ascii="Times New Roman" w:hAnsi="Times New Roman"/>
          <w:sz w:val="28"/>
          <w:szCs w:val="28"/>
        </w:rPr>
        <w:tab/>
      </w:r>
      <w:r w:rsidR="00C7244B" w:rsidRPr="00E26174">
        <w:rPr>
          <w:rFonts w:ascii="Times New Roman" w:hAnsi="Times New Roman"/>
          <w:sz w:val="28"/>
          <w:szCs w:val="28"/>
        </w:rPr>
        <w:tab/>
      </w:r>
      <w:r w:rsidR="00C7244B" w:rsidRPr="00E26174">
        <w:rPr>
          <w:rFonts w:ascii="Times New Roman" w:hAnsi="Times New Roman"/>
          <w:sz w:val="28"/>
          <w:szCs w:val="28"/>
        </w:rPr>
        <w:tab/>
      </w:r>
      <w:r w:rsidR="00C7244B" w:rsidRPr="00E26174">
        <w:rPr>
          <w:rFonts w:ascii="Times New Roman" w:hAnsi="Times New Roman"/>
          <w:sz w:val="28"/>
          <w:szCs w:val="28"/>
        </w:rPr>
        <w:tab/>
      </w:r>
      <w:r w:rsidR="00C7244B" w:rsidRPr="00E26174">
        <w:rPr>
          <w:rFonts w:ascii="Times New Roman" w:hAnsi="Times New Roman"/>
          <w:sz w:val="28"/>
          <w:szCs w:val="28"/>
        </w:rPr>
        <w:tab/>
      </w:r>
      <w:r w:rsidR="00C7244B" w:rsidRPr="00E26174">
        <w:rPr>
          <w:rFonts w:ascii="Times New Roman" w:hAnsi="Times New Roman"/>
          <w:sz w:val="28"/>
          <w:szCs w:val="28"/>
        </w:rPr>
        <w:tab/>
      </w:r>
      <w:r w:rsidR="00071FE5" w:rsidRPr="00E26174">
        <w:rPr>
          <w:rFonts w:ascii="Times New Roman" w:hAnsi="Times New Roman"/>
          <w:sz w:val="28"/>
          <w:szCs w:val="28"/>
        </w:rPr>
        <w:tab/>
        <w:t>Она бежит из дома и путешествует по Турции, Египту и Греции, неудачно пыталась проникнуть в Тибет, живя на деньги, которые ей присылает отец. В 1851 г., когда ей исполняется двадцать лет, в Лондоне, по её словам, она имела таинственное видение: она встречает того, кого зн</w:t>
      </w:r>
      <w:r w:rsidR="00654DA9" w:rsidRPr="00E26174">
        <w:rPr>
          <w:rFonts w:ascii="Times New Roman" w:hAnsi="Times New Roman"/>
          <w:sz w:val="28"/>
          <w:szCs w:val="28"/>
        </w:rPr>
        <w:t xml:space="preserve">ала по своим детским видениям - </w:t>
      </w:r>
      <w:r w:rsidR="00071FE5" w:rsidRPr="00E26174">
        <w:rPr>
          <w:rFonts w:ascii="Times New Roman" w:hAnsi="Times New Roman"/>
          <w:sz w:val="28"/>
          <w:szCs w:val="28"/>
        </w:rPr>
        <w:t xml:space="preserve">Посвящённого с Востока, из раджпутов, </w:t>
      </w:r>
      <w:r w:rsidR="00654DA9" w:rsidRPr="00E26174">
        <w:rPr>
          <w:rFonts w:ascii="Times New Roman" w:hAnsi="Times New Roman"/>
          <w:sz w:val="28"/>
          <w:szCs w:val="28"/>
        </w:rPr>
        <w:t>«</w:t>
      </w:r>
      <w:r w:rsidR="00071FE5" w:rsidRPr="00E26174">
        <w:rPr>
          <w:rFonts w:ascii="Times New Roman" w:hAnsi="Times New Roman"/>
          <w:sz w:val="28"/>
          <w:szCs w:val="28"/>
        </w:rPr>
        <w:t>Учителя Морию</w:t>
      </w:r>
      <w:r w:rsidR="00654DA9" w:rsidRPr="00E26174">
        <w:rPr>
          <w:rFonts w:ascii="Times New Roman" w:hAnsi="Times New Roman"/>
          <w:sz w:val="28"/>
          <w:szCs w:val="28"/>
        </w:rPr>
        <w:t xml:space="preserve">», или М. - </w:t>
      </w:r>
      <w:r w:rsidR="00071FE5" w:rsidRPr="00E26174">
        <w:rPr>
          <w:rFonts w:ascii="Times New Roman" w:hAnsi="Times New Roman"/>
          <w:sz w:val="28"/>
          <w:szCs w:val="28"/>
        </w:rPr>
        <w:t>под этим именем он стал впоследствии известен среди теософов. Он поведал Елене о том, что ей предстоит совершить, и с этого момента она полнос</w:t>
      </w:r>
      <w:r w:rsidR="00654DA9" w:rsidRPr="00E26174">
        <w:rPr>
          <w:rFonts w:ascii="Times New Roman" w:hAnsi="Times New Roman"/>
          <w:sz w:val="28"/>
          <w:szCs w:val="28"/>
        </w:rPr>
        <w:t xml:space="preserve">тью принимает его руководство - </w:t>
      </w:r>
      <w:r w:rsidR="00071FE5" w:rsidRPr="00E26174">
        <w:rPr>
          <w:rFonts w:ascii="Times New Roman" w:hAnsi="Times New Roman"/>
          <w:sz w:val="28"/>
          <w:szCs w:val="28"/>
        </w:rPr>
        <w:t>и на пути внутреннего оккультного совершенствования, и во внешней деятельности. Вскоре после этой встречи она садится на пароход, который отплывает в Канаду, чтобы совершить путешествие по США, Мексике, Южной Америке и островам Вест-Индии, а в следующем, 1</w:t>
      </w:r>
      <w:r w:rsidR="00654DA9" w:rsidRPr="00E26174">
        <w:rPr>
          <w:rFonts w:ascii="Times New Roman" w:hAnsi="Times New Roman"/>
          <w:sz w:val="28"/>
          <w:szCs w:val="28"/>
        </w:rPr>
        <w:t xml:space="preserve">852 году, уже спешит в Индию, - </w:t>
      </w:r>
      <w:r w:rsidR="00071FE5" w:rsidRPr="00E26174">
        <w:rPr>
          <w:rFonts w:ascii="Times New Roman" w:hAnsi="Times New Roman"/>
          <w:sz w:val="28"/>
          <w:szCs w:val="28"/>
        </w:rPr>
        <w:t>мимо мыса Доброй На</w:t>
      </w:r>
      <w:r w:rsidR="00654DA9" w:rsidRPr="00E26174">
        <w:rPr>
          <w:rFonts w:ascii="Times New Roman" w:hAnsi="Times New Roman"/>
          <w:sz w:val="28"/>
          <w:szCs w:val="28"/>
        </w:rPr>
        <w:t>дежды и через Цейлон. Её очерё</w:t>
      </w:r>
      <w:r w:rsidR="00071FE5" w:rsidRPr="00E26174">
        <w:rPr>
          <w:rFonts w:ascii="Times New Roman" w:hAnsi="Times New Roman"/>
          <w:sz w:val="28"/>
          <w:szCs w:val="28"/>
        </w:rPr>
        <w:t xml:space="preserve">дная попытка проникнуть в </w:t>
      </w:r>
      <w:r w:rsidR="00654DA9" w:rsidRPr="00E26174">
        <w:rPr>
          <w:rFonts w:ascii="Times New Roman" w:hAnsi="Times New Roman"/>
          <w:sz w:val="28"/>
          <w:szCs w:val="28"/>
        </w:rPr>
        <w:t>Тибет кончается неудачей. И в 18</w:t>
      </w:r>
      <w:r w:rsidR="00071FE5" w:rsidRPr="00E26174">
        <w:rPr>
          <w:rFonts w:ascii="Times New Roman" w:hAnsi="Times New Roman"/>
          <w:sz w:val="28"/>
          <w:szCs w:val="28"/>
        </w:rPr>
        <w:t>53 году он</w:t>
      </w:r>
      <w:r w:rsidR="00654DA9" w:rsidRPr="00E26174">
        <w:rPr>
          <w:rFonts w:ascii="Times New Roman" w:hAnsi="Times New Roman"/>
          <w:sz w:val="28"/>
          <w:szCs w:val="28"/>
        </w:rPr>
        <w:t>а</w:t>
      </w:r>
      <w:r w:rsidR="00071FE5" w:rsidRPr="00E26174">
        <w:rPr>
          <w:rFonts w:ascii="Times New Roman" w:hAnsi="Times New Roman"/>
          <w:sz w:val="28"/>
          <w:szCs w:val="28"/>
        </w:rPr>
        <w:t xml:space="preserve"> вернулась в Англию, посетив о.Ява. Следующим летом она снова едет в Америку и с караваном переселенцев совершает переход через Скалистые горы. В конце 1855 г. она вновь отправляется в Индию, посетив по дороге Японию и британскую колонию Стрейтс-Сетлментс.</w:t>
      </w:r>
      <w:r w:rsidR="00C67938" w:rsidRPr="00E26174">
        <w:rPr>
          <w:rFonts w:ascii="Times New Roman" w:hAnsi="Times New Roman"/>
          <w:sz w:val="28"/>
          <w:szCs w:val="28"/>
        </w:rPr>
        <w:tab/>
      </w:r>
      <w:r w:rsidR="00C67938" w:rsidRPr="00E26174">
        <w:rPr>
          <w:rFonts w:ascii="Times New Roman" w:hAnsi="Times New Roman"/>
          <w:sz w:val="28"/>
          <w:szCs w:val="28"/>
        </w:rPr>
        <w:tab/>
      </w:r>
      <w:r w:rsidR="00654DA9" w:rsidRPr="00E26174">
        <w:rPr>
          <w:rFonts w:ascii="Times New Roman" w:hAnsi="Times New Roman"/>
          <w:sz w:val="28"/>
          <w:szCs w:val="28"/>
        </w:rPr>
        <w:tab/>
      </w:r>
      <w:r w:rsidR="00654DA9" w:rsidRPr="00E26174">
        <w:rPr>
          <w:rFonts w:ascii="Times New Roman" w:hAnsi="Times New Roman"/>
          <w:sz w:val="28"/>
          <w:szCs w:val="28"/>
        </w:rPr>
        <w:tab/>
      </w:r>
      <w:r w:rsidR="00654DA9" w:rsidRPr="00E26174">
        <w:rPr>
          <w:rFonts w:ascii="Times New Roman" w:hAnsi="Times New Roman"/>
          <w:sz w:val="28"/>
          <w:szCs w:val="28"/>
        </w:rPr>
        <w:tab/>
      </w:r>
      <w:r w:rsidR="00654DA9" w:rsidRPr="00E26174">
        <w:rPr>
          <w:rFonts w:ascii="Times New Roman" w:hAnsi="Times New Roman"/>
          <w:sz w:val="28"/>
          <w:szCs w:val="28"/>
        </w:rPr>
        <w:tab/>
      </w:r>
      <w:r w:rsidR="00654DA9" w:rsidRPr="00E26174">
        <w:rPr>
          <w:rFonts w:ascii="Times New Roman" w:hAnsi="Times New Roman"/>
          <w:sz w:val="28"/>
          <w:szCs w:val="28"/>
        </w:rPr>
        <w:tab/>
      </w:r>
      <w:r w:rsidR="00654DA9" w:rsidRPr="00E26174">
        <w:rPr>
          <w:rFonts w:ascii="Times New Roman" w:hAnsi="Times New Roman"/>
          <w:sz w:val="28"/>
          <w:szCs w:val="28"/>
        </w:rPr>
        <w:tab/>
      </w:r>
      <w:r w:rsidR="00654DA9" w:rsidRPr="00E26174">
        <w:rPr>
          <w:rFonts w:ascii="Times New Roman" w:hAnsi="Times New Roman"/>
          <w:sz w:val="28"/>
          <w:szCs w:val="28"/>
        </w:rPr>
        <w:tab/>
      </w:r>
      <w:r w:rsidR="00654DA9" w:rsidRPr="00E26174">
        <w:rPr>
          <w:rFonts w:ascii="Times New Roman" w:hAnsi="Times New Roman"/>
          <w:sz w:val="28"/>
          <w:szCs w:val="28"/>
        </w:rPr>
        <w:tab/>
      </w:r>
      <w:r w:rsidR="00654DA9" w:rsidRPr="00E26174">
        <w:rPr>
          <w:rFonts w:ascii="Times New Roman" w:hAnsi="Times New Roman"/>
          <w:color w:val="000000" w:themeColor="text1"/>
          <w:sz w:val="28"/>
          <w:szCs w:val="28"/>
        </w:rPr>
        <w:t>И вот теперь ей наконец удаётся проникнуть в Тибет через Кашмир и Ладакх, где под руководством «Учителя» она проходит определённые этапы своей оккультной подготовки. В 1858 г. она возвращается в Европу, посещает Францию и Германию, далее едет на родину, в Россию, неожиданно объявившись в своём семействе на Рождество, а потом некоторое время гостит у сестры во Пскове.</w:t>
      </w:r>
      <w:r w:rsidR="00C67938" w:rsidRPr="00E26174">
        <w:rPr>
          <w:rFonts w:ascii="Times New Roman" w:hAnsi="Times New Roman"/>
          <w:color w:val="000000" w:themeColor="text1"/>
          <w:sz w:val="28"/>
          <w:szCs w:val="28"/>
        </w:rPr>
        <w:tab/>
      </w:r>
      <w:r w:rsidR="00C67938" w:rsidRPr="00E26174">
        <w:rPr>
          <w:rFonts w:ascii="Times New Roman" w:hAnsi="Times New Roman"/>
          <w:sz w:val="28"/>
          <w:szCs w:val="28"/>
        </w:rPr>
        <w:tab/>
      </w:r>
      <w:r w:rsidR="00C67938" w:rsidRPr="00E26174">
        <w:rPr>
          <w:rFonts w:ascii="Times New Roman" w:hAnsi="Times New Roman"/>
          <w:sz w:val="28"/>
          <w:szCs w:val="28"/>
        </w:rPr>
        <w:tab/>
      </w:r>
      <w:r w:rsidR="00C67938" w:rsidRPr="00E26174">
        <w:rPr>
          <w:rFonts w:ascii="Times New Roman" w:hAnsi="Times New Roman"/>
          <w:sz w:val="28"/>
          <w:szCs w:val="28"/>
        </w:rPr>
        <w:tab/>
      </w:r>
      <w:r w:rsidR="00C67938" w:rsidRPr="00E26174">
        <w:rPr>
          <w:rFonts w:ascii="Times New Roman" w:hAnsi="Times New Roman"/>
          <w:sz w:val="28"/>
          <w:szCs w:val="28"/>
        </w:rPr>
        <w:tab/>
      </w:r>
      <w:r w:rsidR="00C67938" w:rsidRPr="00E26174">
        <w:rPr>
          <w:rFonts w:ascii="Times New Roman" w:hAnsi="Times New Roman"/>
          <w:sz w:val="28"/>
          <w:szCs w:val="28"/>
        </w:rPr>
        <w:tab/>
      </w:r>
      <w:r w:rsidR="00654DA9" w:rsidRPr="00E26174">
        <w:rPr>
          <w:rFonts w:ascii="Times New Roman" w:hAnsi="Times New Roman"/>
          <w:sz w:val="28"/>
          <w:szCs w:val="28"/>
        </w:rPr>
        <w:t xml:space="preserve">С 1860 по 1863 гг. она странствует по Кавказу, переживая очень мучительный духовный и физический кризис, и обретает в итоге полный контроль над своими оккультными способностями. Осенью 1863 г. она снова покидает Россию и много путешествует по Балканам, Египту, Сирии и Италии. </w:t>
      </w:r>
      <w:r w:rsidR="00654DA9" w:rsidRPr="00E26174">
        <w:rPr>
          <w:rFonts w:ascii="Times New Roman" w:hAnsi="Times New Roman"/>
          <w:color w:val="000000" w:themeColor="text1"/>
          <w:sz w:val="28"/>
          <w:szCs w:val="28"/>
        </w:rPr>
        <w:t>В 1864 она ещё раз проникает в Тибет.</w:t>
      </w:r>
      <w:r w:rsidR="00654DA9" w:rsidRPr="00E26174">
        <w:rPr>
          <w:rFonts w:ascii="Times New Roman" w:hAnsi="Times New Roman"/>
          <w:sz w:val="28"/>
          <w:szCs w:val="28"/>
        </w:rPr>
        <w:t xml:space="preserve"> В 1870 г. она возвращается в </w:t>
      </w:r>
      <w:r w:rsidR="00654DA9" w:rsidRPr="00E26174">
        <w:rPr>
          <w:rFonts w:ascii="Times New Roman" w:hAnsi="Times New Roman"/>
          <w:sz w:val="28"/>
          <w:szCs w:val="28"/>
        </w:rPr>
        <w:lastRenderedPageBreak/>
        <w:t xml:space="preserve">Грецию, оттуда плывёт в Египет и терпит кораблекрушение близ острова Спеце, но её спасают; затем она добирается до Каира, где основывает Societe Spirite, которое, однако, вскоре распадается. Далее она странствует по Ближнему Востоку и в 1872 г. на короткое время возвращается к своим родным в Одессу. Весной 1873 г. по указанию </w:t>
      </w:r>
      <w:r w:rsidR="00336C16" w:rsidRPr="00E26174">
        <w:rPr>
          <w:rFonts w:ascii="Times New Roman" w:hAnsi="Times New Roman"/>
          <w:sz w:val="28"/>
          <w:szCs w:val="28"/>
        </w:rPr>
        <w:t>«Учителя»</w:t>
      </w:r>
      <w:r w:rsidR="00654DA9" w:rsidRPr="00E26174">
        <w:rPr>
          <w:rFonts w:ascii="Times New Roman" w:hAnsi="Times New Roman"/>
          <w:sz w:val="28"/>
          <w:szCs w:val="28"/>
        </w:rPr>
        <w:t>она едет в Париж, а затем и в Нью-Йорк; 7 июля 1873 г. она сходит на американский берег. Примерно к этому же времени относится начало её общественной деятельности.</w:t>
      </w:r>
      <w:r w:rsidR="002A74F1" w:rsidRPr="00E26174">
        <w:rPr>
          <w:rFonts w:ascii="Times New Roman" w:hAnsi="Times New Roman"/>
          <w:sz w:val="28"/>
          <w:szCs w:val="28"/>
        </w:rPr>
        <w:tab/>
      </w:r>
      <w:r w:rsidR="002A74F1" w:rsidRPr="00E26174">
        <w:rPr>
          <w:rFonts w:ascii="Times New Roman" w:hAnsi="Times New Roman"/>
          <w:sz w:val="28"/>
          <w:szCs w:val="28"/>
        </w:rPr>
        <w:tab/>
      </w:r>
      <w:r w:rsidR="002A74F1" w:rsidRPr="00E26174">
        <w:rPr>
          <w:rFonts w:ascii="Times New Roman" w:hAnsi="Times New Roman"/>
          <w:sz w:val="28"/>
          <w:szCs w:val="28"/>
        </w:rPr>
        <w:tab/>
      </w:r>
      <w:r w:rsidR="002A74F1" w:rsidRPr="00E26174">
        <w:rPr>
          <w:rFonts w:ascii="Times New Roman" w:hAnsi="Times New Roman"/>
          <w:sz w:val="28"/>
          <w:szCs w:val="28"/>
        </w:rPr>
        <w:tab/>
      </w:r>
      <w:r w:rsidR="002A74F1" w:rsidRPr="00E26174">
        <w:rPr>
          <w:rFonts w:ascii="Times New Roman" w:hAnsi="Times New Roman"/>
          <w:sz w:val="28"/>
          <w:szCs w:val="28"/>
        </w:rPr>
        <w:tab/>
      </w:r>
      <w:r w:rsidR="002A74F1" w:rsidRPr="00E26174">
        <w:rPr>
          <w:rFonts w:ascii="Times New Roman" w:hAnsi="Times New Roman"/>
          <w:sz w:val="28"/>
          <w:szCs w:val="28"/>
        </w:rPr>
        <w:tab/>
      </w:r>
      <w:r w:rsidR="00654DA9" w:rsidRPr="00E26174">
        <w:rPr>
          <w:rFonts w:ascii="Times New Roman" w:hAnsi="Times New Roman"/>
          <w:sz w:val="28"/>
          <w:szCs w:val="28"/>
        </w:rPr>
        <w:tab/>
      </w:r>
      <w:r w:rsidR="00654DA9" w:rsidRPr="00E26174">
        <w:rPr>
          <w:rFonts w:ascii="Times New Roman" w:hAnsi="Times New Roman"/>
          <w:sz w:val="28"/>
          <w:szCs w:val="28"/>
        </w:rPr>
        <w:tab/>
      </w:r>
      <w:r w:rsidR="00654DA9" w:rsidRPr="00E26174">
        <w:rPr>
          <w:rFonts w:ascii="Times New Roman" w:hAnsi="Times New Roman"/>
          <w:sz w:val="28"/>
          <w:szCs w:val="28"/>
        </w:rPr>
        <w:tab/>
      </w:r>
      <w:r w:rsidR="00654DA9" w:rsidRPr="00E26174">
        <w:rPr>
          <w:rFonts w:ascii="Times New Roman" w:hAnsi="Times New Roman"/>
          <w:sz w:val="28"/>
          <w:szCs w:val="28"/>
        </w:rPr>
        <w:tab/>
      </w:r>
      <w:r w:rsidR="00654DA9" w:rsidRPr="00E26174">
        <w:rPr>
          <w:rFonts w:ascii="Times New Roman" w:hAnsi="Times New Roman"/>
          <w:sz w:val="28"/>
          <w:szCs w:val="28"/>
        </w:rPr>
        <w:tab/>
      </w:r>
      <w:r w:rsidR="002A74F1" w:rsidRPr="00E26174">
        <w:rPr>
          <w:rFonts w:ascii="Times New Roman" w:hAnsi="Times New Roman"/>
          <w:sz w:val="28"/>
          <w:szCs w:val="28"/>
        </w:rPr>
        <w:tab/>
      </w:r>
      <w:r w:rsidR="000E3D8C" w:rsidRPr="00E26174">
        <w:rPr>
          <w:rFonts w:ascii="Times New Roman" w:hAnsi="Times New Roman"/>
          <w:sz w:val="28"/>
          <w:szCs w:val="28"/>
        </w:rPr>
        <w:t>Е.П. Блаватская занялась литературой, стала писать политические и этнографические статьи в газетах, преимущественно нью-йоркских, корреспондировала в русские периодические издания и написала рассказы о своих путешествиях, появившиеся позднее, за подписью Радда-Бай в русской прессе под заглавиями: «Из пещер и дебрей Индостана» и «Племена Голубых гор» (изданы все вместе под первым названием в 1883 г.). В них Блаватская проявила крупный литературный талант. Таинственное прошлое великой страны, грандиозные следы её своеобразной многовековой цивилизации, храмы, гробницы, современная бытовая и политическая жизнь, - всё интересовало писательницу.</w:t>
      </w:r>
      <w:r w:rsidR="000E3D8C" w:rsidRPr="00E26174">
        <w:rPr>
          <w:rFonts w:ascii="Times New Roman" w:hAnsi="Times New Roman"/>
          <w:sz w:val="28"/>
          <w:szCs w:val="28"/>
        </w:rPr>
        <w:tab/>
      </w:r>
      <w:r w:rsidR="000E3D8C" w:rsidRPr="00E26174">
        <w:rPr>
          <w:rFonts w:ascii="Times New Roman" w:hAnsi="Times New Roman"/>
          <w:sz w:val="28"/>
          <w:szCs w:val="28"/>
        </w:rPr>
        <w:tab/>
      </w:r>
      <w:r w:rsidR="000E3D8C" w:rsidRPr="00E26174">
        <w:rPr>
          <w:rFonts w:ascii="Times New Roman" w:hAnsi="Times New Roman"/>
          <w:sz w:val="28"/>
          <w:szCs w:val="28"/>
        </w:rPr>
        <w:tab/>
      </w:r>
      <w:r w:rsidR="000E3D8C" w:rsidRPr="00E26174">
        <w:rPr>
          <w:rFonts w:ascii="Times New Roman" w:hAnsi="Times New Roman"/>
          <w:sz w:val="28"/>
          <w:szCs w:val="28"/>
        </w:rPr>
        <w:tab/>
      </w:r>
      <w:r w:rsidR="000E3D8C" w:rsidRPr="00E26174">
        <w:rPr>
          <w:rFonts w:ascii="Times New Roman" w:hAnsi="Times New Roman"/>
          <w:sz w:val="28"/>
          <w:szCs w:val="28"/>
        </w:rPr>
        <w:tab/>
      </w:r>
      <w:r w:rsidR="000E3D8C" w:rsidRPr="00E26174">
        <w:rPr>
          <w:rFonts w:ascii="Times New Roman" w:hAnsi="Times New Roman"/>
          <w:sz w:val="28"/>
          <w:szCs w:val="28"/>
        </w:rPr>
        <w:tab/>
      </w:r>
      <w:r w:rsidR="000E3D8C" w:rsidRPr="00E26174">
        <w:rPr>
          <w:rFonts w:ascii="Times New Roman" w:hAnsi="Times New Roman"/>
          <w:sz w:val="28"/>
          <w:szCs w:val="28"/>
        </w:rPr>
        <w:tab/>
      </w:r>
      <w:r w:rsidR="000E3D8C" w:rsidRPr="00E26174">
        <w:rPr>
          <w:rFonts w:ascii="Times New Roman" w:hAnsi="Times New Roman"/>
          <w:sz w:val="28"/>
          <w:szCs w:val="28"/>
        </w:rPr>
        <w:tab/>
      </w:r>
      <w:r w:rsidR="000E3D8C" w:rsidRPr="00E26174">
        <w:rPr>
          <w:rFonts w:ascii="Times New Roman" w:hAnsi="Times New Roman"/>
          <w:sz w:val="28"/>
          <w:szCs w:val="28"/>
        </w:rPr>
        <w:tab/>
      </w:r>
      <w:r w:rsidR="002A74F1" w:rsidRPr="00E26174">
        <w:rPr>
          <w:rFonts w:ascii="Times New Roman" w:hAnsi="Times New Roman"/>
          <w:sz w:val="28"/>
          <w:szCs w:val="28"/>
        </w:rPr>
        <w:t xml:space="preserve"> </w:t>
      </w:r>
      <w:r w:rsidR="002A74F1" w:rsidRPr="00E26174">
        <w:rPr>
          <w:rFonts w:ascii="Times New Roman" w:hAnsi="Times New Roman"/>
          <w:sz w:val="28"/>
          <w:szCs w:val="28"/>
        </w:rPr>
        <w:tab/>
      </w:r>
      <w:r w:rsidR="0075028D" w:rsidRPr="00E26174">
        <w:rPr>
          <w:rFonts w:ascii="Times New Roman" w:hAnsi="Times New Roman"/>
          <w:sz w:val="28"/>
          <w:szCs w:val="28"/>
        </w:rPr>
        <w:t xml:space="preserve">В ту пору Блаватской исполняется сорок два года, она наделена многими, самыми невероятными психическими и оккультными способностями, которые целиком подчиняются её контролю. Как позднее отмечают Махатмы, обучавшие её, она была лучшим из доступных инструментом для осуществления задуманной ими работы. Представить её миру в новой форме, хотя и в общих чертах, древнюю Теософию, «Знание, которое накапливалось веками, которое уточнялось и выверялось многими поколениями мудрецов...», это родительское древо истины, имевшее многочисленные ветви и побеги в виде религий, больших и малых. В задачу Блаватской входило, с одной стороны, бросить вызов укоренившимся представлениям и догмам скомпрометировавшей себя теологии, и, с другой, - оспорить не менее догматические воззрения науки своего времени. Правда, к </w:t>
      </w:r>
      <w:r w:rsidR="0075028D" w:rsidRPr="00E26174">
        <w:rPr>
          <w:rFonts w:ascii="Times New Roman" w:hAnsi="Times New Roman"/>
          <w:sz w:val="28"/>
          <w:szCs w:val="28"/>
        </w:rPr>
        <w:lastRenderedPageBreak/>
        <w:t>тому моменту в этом двойном ряду фортификаций уже была пробита брешь. И произошло это благодаря спиритизму, который захлестнул тогда всю Америку. Как говорила сама Е.П. Блаватская: «Я была послана доказать реальность существования феноменов и выявить ошибочность спиритической теории относительно духов». С 1873 г. Блаватская стала работать над «Isis Unveiled» («Разоблачённая Исида»).</w:t>
      </w:r>
      <w:r w:rsidR="00A04CDE" w:rsidRPr="00E26174">
        <w:rPr>
          <w:rFonts w:ascii="Times New Roman" w:hAnsi="Times New Roman"/>
          <w:sz w:val="28"/>
          <w:szCs w:val="28"/>
        </w:rPr>
        <w:tab/>
      </w:r>
      <w:r w:rsidR="00A04CDE" w:rsidRPr="00E26174">
        <w:rPr>
          <w:rFonts w:ascii="Times New Roman" w:hAnsi="Times New Roman"/>
          <w:sz w:val="28"/>
          <w:szCs w:val="28"/>
        </w:rPr>
        <w:tab/>
      </w:r>
      <w:r w:rsidR="00A04CDE" w:rsidRPr="00E26174">
        <w:rPr>
          <w:rFonts w:ascii="Times New Roman" w:hAnsi="Times New Roman"/>
          <w:sz w:val="28"/>
          <w:szCs w:val="28"/>
        </w:rPr>
        <w:tab/>
      </w:r>
      <w:r w:rsidR="00A04CDE" w:rsidRPr="00E26174">
        <w:rPr>
          <w:rFonts w:ascii="Times New Roman" w:hAnsi="Times New Roman"/>
          <w:sz w:val="28"/>
          <w:szCs w:val="28"/>
        </w:rPr>
        <w:tab/>
        <w:t>Вскоре после прибытия в Нью-Йорк  Е. П. Блаватская обретает истинного друга и помощника в лице полковника Генри Стила Олкотта, юриста, человека высоких нравственных достоинств</w:t>
      </w:r>
      <w:r w:rsidR="00DA2227" w:rsidRPr="00E26174">
        <w:rPr>
          <w:rFonts w:ascii="Times New Roman" w:hAnsi="Times New Roman"/>
          <w:sz w:val="28"/>
          <w:szCs w:val="28"/>
        </w:rPr>
        <w:t>.</w:t>
      </w:r>
      <w:r w:rsidR="00056B8A" w:rsidRPr="00E26174">
        <w:rPr>
          <w:rFonts w:ascii="Times New Roman" w:hAnsi="Times New Roman"/>
          <w:sz w:val="28"/>
          <w:szCs w:val="28"/>
        </w:rPr>
        <w:t xml:space="preserve"> К ним примыкает Уильям Куон Джадж, молодой ирландский адвокат, сыгравший впоследствии выдающуюся роль в Теософском движении. 7-го сентября 1875 г. преимущественно стараниями Блаватской, Олкотта и Джаджа, а также ещё нескольких человек, была создана организация, которую нарекли Теософским обществом</w:t>
      </w:r>
      <w:r w:rsidR="00E26174">
        <w:rPr>
          <w:rFonts w:ascii="Times New Roman" w:hAnsi="Times New Roman"/>
          <w:sz w:val="28"/>
          <w:szCs w:val="28"/>
        </w:rPr>
        <w:t>.</w:t>
      </w:r>
      <w:r w:rsidR="006D758A" w:rsidRPr="00E26174">
        <w:rPr>
          <w:rFonts w:ascii="Times New Roman" w:hAnsi="Times New Roman"/>
          <w:sz w:val="28"/>
          <w:szCs w:val="28"/>
        </w:rPr>
        <w:t xml:space="preserve"> </w:t>
      </w:r>
      <w:r w:rsidR="00E26174">
        <w:rPr>
          <w:rFonts w:ascii="Times New Roman" w:hAnsi="Times New Roman"/>
          <w:sz w:val="28"/>
          <w:szCs w:val="28"/>
        </w:rPr>
        <w:t>П</w:t>
      </w:r>
      <w:r w:rsidR="006D758A" w:rsidRPr="00E26174">
        <w:rPr>
          <w:rFonts w:ascii="Times New Roman" w:hAnsi="Times New Roman"/>
          <w:sz w:val="28"/>
          <w:szCs w:val="28"/>
        </w:rPr>
        <w:t>еред ними ставилась цель содействовать распространению древних учений Теософии, или той Мудрости в делах Божественных, которая послужила духовной основой для многих великих философских систем прошлого, таких как неоплатонизм, гностицизм и античные школы мистерий. 17 ноября 1875 президент-основатель полковник Олкотт официально известил о создании Общества</w:t>
      </w:r>
      <w:r w:rsidR="00E26174">
        <w:rPr>
          <w:rFonts w:ascii="Times New Roman" w:hAnsi="Times New Roman"/>
          <w:sz w:val="28"/>
          <w:szCs w:val="28"/>
        </w:rPr>
        <w:t>. С</w:t>
      </w:r>
      <w:r w:rsidR="006D758A" w:rsidRPr="00E26174">
        <w:rPr>
          <w:rFonts w:ascii="Times New Roman" w:hAnsi="Times New Roman"/>
          <w:sz w:val="28"/>
          <w:szCs w:val="28"/>
        </w:rPr>
        <w:t xml:space="preserve"> тех пор эту дату принято считать днём его основания.</w:t>
      </w:r>
      <w:r w:rsidR="006D758A" w:rsidRPr="00E26174">
        <w:rPr>
          <w:rFonts w:ascii="Times New Roman" w:hAnsi="Times New Roman"/>
          <w:color w:val="000000"/>
          <w:sz w:val="28"/>
          <w:szCs w:val="28"/>
        </w:rPr>
        <w:t xml:space="preserve"> Задачами общества были объявлены:</w:t>
      </w:r>
      <w:r w:rsidR="00A777D9" w:rsidRPr="00E26174">
        <w:rPr>
          <w:rFonts w:ascii="Times New Roman" w:hAnsi="Times New Roman"/>
          <w:sz w:val="28"/>
          <w:szCs w:val="28"/>
        </w:rPr>
        <w:t xml:space="preserve">   1. Создание ядра Вселенского Братства Человечества без различия рас, вероисповедания, пола, касты или цвета кожи.</w:t>
      </w:r>
      <w:r w:rsidR="00A777D9" w:rsidRPr="00E26174">
        <w:rPr>
          <w:rFonts w:ascii="Times New Roman" w:hAnsi="Times New Roman"/>
          <w:sz w:val="28"/>
          <w:szCs w:val="28"/>
        </w:rPr>
        <w:br/>
        <w:t>2. Содействие изучению сравнительной религии, философии и науки.</w:t>
      </w:r>
      <w:r w:rsidR="00A777D9" w:rsidRPr="00E26174">
        <w:rPr>
          <w:rFonts w:ascii="Times New Roman" w:hAnsi="Times New Roman"/>
          <w:sz w:val="28"/>
          <w:szCs w:val="28"/>
        </w:rPr>
        <w:br/>
        <w:t>3. Исследование необъяснённых законов Природы и сил, сокрытых в человеке.</w:t>
      </w:r>
      <w:r w:rsidR="00A777D9" w:rsidRPr="00E26174">
        <w:rPr>
          <w:rFonts w:ascii="Times New Roman" w:hAnsi="Times New Roman"/>
          <w:sz w:val="28"/>
          <w:szCs w:val="28"/>
        </w:rPr>
        <w:tab/>
      </w:r>
      <w:r w:rsidR="00A777D9" w:rsidRPr="00E26174">
        <w:rPr>
          <w:rFonts w:ascii="Times New Roman" w:hAnsi="Times New Roman"/>
          <w:sz w:val="28"/>
          <w:szCs w:val="28"/>
        </w:rPr>
        <w:tab/>
      </w:r>
      <w:r w:rsidR="00F23290" w:rsidRPr="00E26174">
        <w:rPr>
          <w:rFonts w:ascii="Times New Roman" w:hAnsi="Times New Roman"/>
          <w:sz w:val="28"/>
          <w:szCs w:val="28"/>
        </w:rPr>
        <w:tab/>
      </w:r>
      <w:r w:rsidR="00F23290" w:rsidRPr="00E26174">
        <w:rPr>
          <w:rFonts w:ascii="Times New Roman" w:hAnsi="Times New Roman"/>
          <w:sz w:val="28"/>
          <w:szCs w:val="28"/>
        </w:rPr>
        <w:tab/>
      </w:r>
      <w:r w:rsidR="00F23290" w:rsidRPr="00E26174">
        <w:rPr>
          <w:rFonts w:ascii="Times New Roman" w:hAnsi="Times New Roman"/>
          <w:sz w:val="28"/>
          <w:szCs w:val="28"/>
        </w:rPr>
        <w:tab/>
      </w:r>
      <w:r w:rsidR="00F23290" w:rsidRPr="00E26174">
        <w:rPr>
          <w:rFonts w:ascii="Times New Roman" w:hAnsi="Times New Roman"/>
          <w:sz w:val="28"/>
          <w:szCs w:val="28"/>
        </w:rPr>
        <w:tab/>
      </w:r>
      <w:r w:rsidR="00F23290" w:rsidRPr="00E26174">
        <w:rPr>
          <w:rFonts w:ascii="Times New Roman" w:hAnsi="Times New Roman"/>
          <w:sz w:val="28"/>
          <w:szCs w:val="28"/>
        </w:rPr>
        <w:tab/>
      </w:r>
      <w:r w:rsidR="00F23290" w:rsidRPr="00E26174">
        <w:rPr>
          <w:rFonts w:ascii="Times New Roman" w:hAnsi="Times New Roman"/>
          <w:sz w:val="28"/>
          <w:szCs w:val="28"/>
        </w:rPr>
        <w:tab/>
      </w:r>
      <w:r w:rsidR="00F23290" w:rsidRPr="00E26174">
        <w:rPr>
          <w:rFonts w:ascii="Times New Roman" w:hAnsi="Times New Roman"/>
          <w:sz w:val="28"/>
          <w:szCs w:val="28"/>
        </w:rPr>
        <w:tab/>
      </w:r>
      <w:r w:rsidR="00F23290" w:rsidRPr="00E26174">
        <w:rPr>
          <w:rFonts w:ascii="Times New Roman" w:hAnsi="Times New Roman"/>
          <w:sz w:val="28"/>
          <w:szCs w:val="28"/>
        </w:rPr>
        <w:tab/>
      </w:r>
      <w:r w:rsidR="00F23290" w:rsidRPr="00E26174">
        <w:rPr>
          <w:rFonts w:ascii="Times New Roman" w:hAnsi="Times New Roman"/>
          <w:sz w:val="28"/>
          <w:szCs w:val="28"/>
        </w:rPr>
        <w:tab/>
      </w:r>
      <w:r w:rsidR="00F23290" w:rsidRPr="00E26174">
        <w:rPr>
          <w:rFonts w:ascii="Times New Roman" w:hAnsi="Times New Roman"/>
          <w:sz w:val="28"/>
          <w:szCs w:val="28"/>
        </w:rPr>
        <w:tab/>
        <w:t>В сентябре 1877 г. в нью-йоркском издательстве J.W.Bouton'a вышел в свет первый монументальный труд Е. П. Блаватской «Разоблачённая Исида», и первый тираж в тысячу экземпляров был распродан в течение двух дней, оказав мощное воздействие на умы читающей и мыслящей публики «вызовом догматизму религии и современной науке».</w:t>
      </w:r>
      <w:r w:rsidR="00A777D9" w:rsidRPr="00E26174">
        <w:rPr>
          <w:rFonts w:ascii="Times New Roman" w:hAnsi="Times New Roman"/>
          <w:sz w:val="28"/>
          <w:szCs w:val="28"/>
        </w:rPr>
        <w:tab/>
      </w:r>
      <w:r w:rsidR="00A777D9" w:rsidRPr="00E26174">
        <w:rPr>
          <w:rFonts w:ascii="Times New Roman" w:hAnsi="Times New Roman"/>
          <w:sz w:val="28"/>
          <w:szCs w:val="28"/>
        </w:rPr>
        <w:tab/>
      </w:r>
      <w:r w:rsidR="00A777D9" w:rsidRPr="00E26174">
        <w:rPr>
          <w:rFonts w:ascii="Times New Roman" w:hAnsi="Times New Roman"/>
          <w:sz w:val="28"/>
          <w:szCs w:val="28"/>
        </w:rPr>
        <w:tab/>
      </w:r>
      <w:r w:rsidR="00A777D9" w:rsidRPr="00E26174">
        <w:rPr>
          <w:rFonts w:ascii="Times New Roman" w:hAnsi="Times New Roman"/>
          <w:sz w:val="28"/>
          <w:szCs w:val="28"/>
        </w:rPr>
        <w:tab/>
      </w:r>
      <w:r w:rsidR="00F23290" w:rsidRPr="00E26174">
        <w:rPr>
          <w:rFonts w:ascii="Times New Roman" w:hAnsi="Times New Roman"/>
          <w:sz w:val="28"/>
          <w:szCs w:val="28"/>
        </w:rPr>
        <w:lastRenderedPageBreak/>
        <w:tab/>
      </w:r>
      <w:r w:rsidR="00136D10" w:rsidRPr="00E26174">
        <w:rPr>
          <w:rFonts w:ascii="Times New Roman" w:hAnsi="Times New Roman"/>
          <w:sz w:val="28"/>
          <w:szCs w:val="28"/>
        </w:rPr>
        <w:t>В 1878 году</w:t>
      </w:r>
      <w:r w:rsidR="008533B0" w:rsidRPr="00E26174">
        <w:rPr>
          <w:rFonts w:ascii="Times New Roman" w:hAnsi="Times New Roman"/>
          <w:sz w:val="28"/>
          <w:szCs w:val="28"/>
        </w:rPr>
        <w:t xml:space="preserve"> основатели Теософического о</w:t>
      </w:r>
      <w:r w:rsidR="00136D10" w:rsidRPr="00E26174">
        <w:rPr>
          <w:rFonts w:ascii="Times New Roman" w:hAnsi="Times New Roman"/>
          <w:sz w:val="28"/>
          <w:szCs w:val="28"/>
        </w:rPr>
        <w:t xml:space="preserve">бщества решили переселиться в Индию и уже 17 февраля 1879 г. Блаватская и </w:t>
      </w:r>
      <w:r w:rsidR="008C5163" w:rsidRPr="00E26174">
        <w:rPr>
          <w:rFonts w:ascii="Times New Roman" w:hAnsi="Times New Roman"/>
          <w:sz w:val="28"/>
          <w:szCs w:val="28"/>
        </w:rPr>
        <w:t>Ол</w:t>
      </w:r>
      <w:r w:rsidR="00136D10" w:rsidRPr="00E26174">
        <w:rPr>
          <w:rFonts w:ascii="Times New Roman" w:hAnsi="Times New Roman"/>
          <w:sz w:val="28"/>
          <w:szCs w:val="28"/>
        </w:rPr>
        <w:t xml:space="preserve">котт достигли берегов Индии. В октябре 1879 г. был основан свой журнал     </w:t>
      </w:r>
      <w:r w:rsidR="008533B0" w:rsidRPr="00E26174">
        <w:rPr>
          <w:rFonts w:ascii="Times New Roman" w:hAnsi="Times New Roman"/>
          <w:sz w:val="28"/>
          <w:szCs w:val="28"/>
        </w:rPr>
        <w:t>«</w:t>
      </w:r>
      <w:r w:rsidR="00136D10" w:rsidRPr="00E26174">
        <w:rPr>
          <w:rFonts w:ascii="Times New Roman" w:hAnsi="Times New Roman"/>
          <w:sz w:val="28"/>
          <w:szCs w:val="28"/>
        </w:rPr>
        <w:t>Theosophist</w:t>
      </w:r>
      <w:r w:rsidR="008533B0" w:rsidRPr="00E26174">
        <w:rPr>
          <w:rFonts w:ascii="Times New Roman" w:hAnsi="Times New Roman"/>
          <w:sz w:val="28"/>
          <w:szCs w:val="28"/>
        </w:rPr>
        <w:t>»</w:t>
      </w:r>
      <w:r w:rsidR="00136D10" w:rsidRPr="00E26174">
        <w:rPr>
          <w:rFonts w:ascii="Times New Roman" w:hAnsi="Times New Roman"/>
          <w:sz w:val="28"/>
          <w:szCs w:val="28"/>
        </w:rPr>
        <w:t xml:space="preserve">. Следующие пять лет до 1884 года прошли в энергичной пропаганде Теософии внутри Индии. Оба разъезжали по всей Индии, стараясь везде возбудить интерес к высокой красоте древне индусских верований и вызвать воспоминание о былой славе великого народа. Из-за болезни Елена Петровна была вынуждена возвратиться в Европу. За пять последующих лет ( с 1887 года) многое было сделано: написаны три тома Тайной Доктрины, из  которых  два были  напечатаны  при  ней,  а  третий  после  её смерти;   написаны : </w:t>
      </w:r>
      <w:r w:rsidR="008533B0" w:rsidRPr="00E26174">
        <w:rPr>
          <w:rFonts w:ascii="Times New Roman" w:hAnsi="Times New Roman"/>
          <w:sz w:val="28"/>
          <w:szCs w:val="28"/>
        </w:rPr>
        <w:t>«</w:t>
      </w:r>
      <w:r w:rsidR="00136D10" w:rsidRPr="00E26174">
        <w:rPr>
          <w:rFonts w:ascii="Times New Roman" w:hAnsi="Times New Roman"/>
          <w:sz w:val="28"/>
          <w:szCs w:val="28"/>
        </w:rPr>
        <w:t>Ключ к Теософии</w:t>
      </w:r>
      <w:r w:rsidR="008533B0" w:rsidRPr="00E26174">
        <w:rPr>
          <w:rFonts w:ascii="Times New Roman" w:hAnsi="Times New Roman"/>
          <w:sz w:val="28"/>
          <w:szCs w:val="28"/>
        </w:rPr>
        <w:t>»</w:t>
      </w:r>
      <w:r w:rsidR="00136D10" w:rsidRPr="00E26174">
        <w:rPr>
          <w:rFonts w:ascii="Times New Roman" w:hAnsi="Times New Roman"/>
          <w:sz w:val="28"/>
          <w:szCs w:val="28"/>
        </w:rPr>
        <w:t xml:space="preserve"> и </w:t>
      </w:r>
      <w:r w:rsidR="008533B0" w:rsidRPr="00E26174">
        <w:rPr>
          <w:rFonts w:ascii="Times New Roman" w:hAnsi="Times New Roman"/>
          <w:sz w:val="28"/>
          <w:szCs w:val="28"/>
        </w:rPr>
        <w:t>«</w:t>
      </w:r>
      <w:r w:rsidR="00136D10" w:rsidRPr="00E26174">
        <w:rPr>
          <w:rFonts w:ascii="Times New Roman" w:hAnsi="Times New Roman"/>
          <w:sz w:val="28"/>
          <w:szCs w:val="28"/>
        </w:rPr>
        <w:t>Голос безмолвия</w:t>
      </w:r>
      <w:r w:rsidR="008533B0" w:rsidRPr="00E26174">
        <w:rPr>
          <w:rFonts w:ascii="Times New Roman" w:hAnsi="Times New Roman"/>
          <w:sz w:val="28"/>
          <w:szCs w:val="28"/>
        </w:rPr>
        <w:t xml:space="preserve">» </w:t>
      </w:r>
      <w:r w:rsidR="00136D10" w:rsidRPr="00E26174">
        <w:rPr>
          <w:rFonts w:ascii="Times New Roman" w:hAnsi="Times New Roman"/>
          <w:sz w:val="28"/>
          <w:szCs w:val="28"/>
        </w:rPr>
        <w:t xml:space="preserve">и множество статей в журнале </w:t>
      </w:r>
      <w:r w:rsidR="008533B0" w:rsidRPr="00E26174">
        <w:rPr>
          <w:rFonts w:ascii="Times New Roman" w:hAnsi="Times New Roman"/>
          <w:sz w:val="28"/>
          <w:szCs w:val="28"/>
        </w:rPr>
        <w:t>«</w:t>
      </w:r>
      <w:r w:rsidR="00136D10" w:rsidRPr="00E26174">
        <w:rPr>
          <w:rFonts w:ascii="Times New Roman" w:hAnsi="Times New Roman"/>
          <w:sz w:val="28"/>
          <w:szCs w:val="28"/>
        </w:rPr>
        <w:t>Lucifer</w:t>
      </w:r>
      <w:r w:rsidR="008533B0" w:rsidRPr="00E26174">
        <w:rPr>
          <w:rFonts w:ascii="Times New Roman" w:hAnsi="Times New Roman"/>
          <w:sz w:val="28"/>
          <w:szCs w:val="28"/>
        </w:rPr>
        <w:t>»</w:t>
      </w:r>
      <w:r w:rsidR="00136D10" w:rsidRPr="00E26174">
        <w:rPr>
          <w:rFonts w:ascii="Times New Roman" w:hAnsi="Times New Roman"/>
          <w:sz w:val="28"/>
          <w:szCs w:val="28"/>
        </w:rPr>
        <w:t>, который она начала издавать немедленно после приезда в Лондон ( в 1887 г.). Кроме этого литературного труда, которым она занималась по 12 часов в день, Блаватская по вечерам была окружена посетителями, в числе кото</w:t>
      </w:r>
      <w:r w:rsidR="008533B0" w:rsidRPr="00E26174">
        <w:rPr>
          <w:rFonts w:ascii="Times New Roman" w:hAnsi="Times New Roman"/>
          <w:sz w:val="28"/>
          <w:szCs w:val="28"/>
        </w:rPr>
        <w:t>рых было много литераторов и учёных. П</w:t>
      </w:r>
      <w:r w:rsidR="00136D10" w:rsidRPr="00E26174">
        <w:rPr>
          <w:rFonts w:ascii="Times New Roman" w:hAnsi="Times New Roman"/>
          <w:sz w:val="28"/>
          <w:szCs w:val="28"/>
        </w:rPr>
        <w:t>о четвергам на вечерних заседаниях Теософического общества давала ответы на многочисле</w:t>
      </w:r>
      <w:r w:rsidR="008533B0" w:rsidRPr="00E26174">
        <w:rPr>
          <w:rFonts w:ascii="Times New Roman" w:hAnsi="Times New Roman"/>
          <w:sz w:val="28"/>
          <w:szCs w:val="28"/>
        </w:rPr>
        <w:t>нные вопросы, с которыми члены о</w:t>
      </w:r>
      <w:r w:rsidR="00136D10" w:rsidRPr="00E26174">
        <w:rPr>
          <w:rFonts w:ascii="Times New Roman" w:hAnsi="Times New Roman"/>
          <w:sz w:val="28"/>
          <w:szCs w:val="28"/>
        </w:rPr>
        <w:t>бщества обращались к ней.</w:t>
      </w:r>
      <w:r w:rsidR="00136D10" w:rsidRPr="00E26174">
        <w:rPr>
          <w:rFonts w:ascii="Times New Roman" w:hAnsi="Times New Roman"/>
          <w:sz w:val="28"/>
          <w:szCs w:val="28"/>
        </w:rPr>
        <w:tab/>
      </w:r>
      <w:r w:rsidR="00136D10" w:rsidRPr="00E26174">
        <w:rPr>
          <w:rFonts w:ascii="Times New Roman" w:hAnsi="Times New Roman"/>
          <w:sz w:val="28"/>
          <w:szCs w:val="28"/>
        </w:rPr>
        <w:tab/>
      </w:r>
      <w:r w:rsidR="00136D10" w:rsidRPr="00E26174">
        <w:rPr>
          <w:rFonts w:ascii="Times New Roman" w:hAnsi="Times New Roman"/>
          <w:sz w:val="28"/>
          <w:szCs w:val="28"/>
        </w:rPr>
        <w:tab/>
      </w:r>
      <w:r w:rsidR="00136D10" w:rsidRPr="00E26174">
        <w:rPr>
          <w:rFonts w:ascii="Times New Roman" w:hAnsi="Times New Roman"/>
          <w:sz w:val="28"/>
          <w:szCs w:val="28"/>
        </w:rPr>
        <w:tab/>
      </w:r>
      <w:r w:rsidR="00136D10" w:rsidRPr="00E26174">
        <w:rPr>
          <w:rFonts w:ascii="Times New Roman" w:hAnsi="Times New Roman"/>
          <w:sz w:val="28"/>
          <w:szCs w:val="28"/>
        </w:rPr>
        <w:tab/>
      </w:r>
      <w:r w:rsidR="00136D10" w:rsidRPr="00E26174">
        <w:rPr>
          <w:rFonts w:ascii="Times New Roman" w:hAnsi="Times New Roman"/>
          <w:sz w:val="28"/>
          <w:szCs w:val="28"/>
        </w:rPr>
        <w:tab/>
      </w:r>
      <w:r w:rsidR="00136D10" w:rsidRPr="00E26174">
        <w:rPr>
          <w:rFonts w:ascii="Times New Roman" w:hAnsi="Times New Roman"/>
          <w:sz w:val="28"/>
          <w:szCs w:val="28"/>
        </w:rPr>
        <w:tab/>
      </w:r>
      <w:r w:rsidR="00136D10" w:rsidRPr="00E26174">
        <w:rPr>
          <w:rFonts w:ascii="Times New Roman" w:hAnsi="Times New Roman"/>
          <w:sz w:val="28"/>
          <w:szCs w:val="28"/>
        </w:rPr>
        <w:tab/>
      </w:r>
      <w:r w:rsidR="00136D10" w:rsidRPr="00E26174">
        <w:rPr>
          <w:rFonts w:ascii="Times New Roman" w:hAnsi="Times New Roman"/>
          <w:sz w:val="28"/>
          <w:szCs w:val="28"/>
        </w:rPr>
        <w:tab/>
      </w:r>
      <w:r w:rsidR="00136D10" w:rsidRPr="00E26174">
        <w:rPr>
          <w:rFonts w:ascii="Times New Roman" w:hAnsi="Times New Roman"/>
          <w:sz w:val="28"/>
          <w:szCs w:val="28"/>
        </w:rPr>
        <w:tab/>
      </w:r>
      <w:r w:rsidR="00F36664" w:rsidRPr="00E26174">
        <w:rPr>
          <w:rFonts w:ascii="Times New Roman" w:hAnsi="Times New Roman"/>
          <w:sz w:val="28"/>
          <w:szCs w:val="28"/>
        </w:rPr>
        <w:t xml:space="preserve">В мае 1891 года </w:t>
      </w:r>
      <w:r w:rsidR="00F36664" w:rsidRPr="00E26174">
        <w:rPr>
          <w:rFonts w:ascii="Times New Roman" w:hAnsi="Times New Roman"/>
          <w:color w:val="000000"/>
          <w:sz w:val="28"/>
          <w:szCs w:val="28"/>
        </w:rPr>
        <w:t>во время эпидемии гриппа, которая в те дни свирепствовала в Англии</w:t>
      </w:r>
      <w:r w:rsidR="00136D10" w:rsidRPr="00E26174">
        <w:rPr>
          <w:rFonts w:ascii="Times New Roman" w:hAnsi="Times New Roman"/>
          <w:sz w:val="28"/>
          <w:szCs w:val="28"/>
        </w:rPr>
        <w:t xml:space="preserve">, Елена Петровна Блаватская скончалась в своём рабочем кресле, как истинный воин духа, каким она была всю жизнь. </w:t>
      </w:r>
      <w:r w:rsidR="00F36664" w:rsidRPr="00E26174">
        <w:rPr>
          <w:rFonts w:ascii="Times New Roman" w:hAnsi="Times New Roman"/>
          <w:color w:val="000000"/>
          <w:sz w:val="28"/>
          <w:szCs w:val="28"/>
        </w:rPr>
        <w:t>Её останки были преданы сожжению в Уокингском крематории в Сёррее.</w:t>
      </w:r>
    </w:p>
    <w:p w:rsidR="00136D10" w:rsidRPr="00E26174" w:rsidRDefault="00136D10" w:rsidP="00136D10">
      <w:pPr>
        <w:spacing w:line="360" w:lineRule="auto"/>
        <w:jc w:val="both"/>
        <w:rPr>
          <w:rFonts w:ascii="Times New Roman" w:hAnsi="Times New Roman"/>
          <w:sz w:val="28"/>
          <w:szCs w:val="28"/>
        </w:rPr>
      </w:pPr>
    </w:p>
    <w:p w:rsidR="00136D10" w:rsidRPr="00E26174" w:rsidRDefault="00136D10" w:rsidP="00136D10">
      <w:pPr>
        <w:spacing w:line="360" w:lineRule="auto"/>
        <w:jc w:val="both"/>
        <w:rPr>
          <w:rFonts w:ascii="Times New Roman" w:hAnsi="Times New Roman"/>
          <w:sz w:val="28"/>
          <w:szCs w:val="28"/>
        </w:rPr>
      </w:pPr>
    </w:p>
    <w:p w:rsidR="002A74F1" w:rsidRPr="00E26174" w:rsidRDefault="002A74F1" w:rsidP="00136D10">
      <w:pPr>
        <w:spacing w:line="360" w:lineRule="auto"/>
        <w:jc w:val="both"/>
        <w:rPr>
          <w:rFonts w:ascii="Times New Roman" w:hAnsi="Times New Roman"/>
          <w:sz w:val="28"/>
          <w:szCs w:val="28"/>
        </w:rPr>
      </w:pPr>
    </w:p>
    <w:p w:rsidR="002A74F1" w:rsidRPr="00E26174" w:rsidRDefault="002A74F1" w:rsidP="00136D10">
      <w:pPr>
        <w:spacing w:line="360" w:lineRule="auto"/>
        <w:jc w:val="both"/>
        <w:rPr>
          <w:rFonts w:ascii="Times New Roman" w:hAnsi="Times New Roman"/>
          <w:sz w:val="28"/>
          <w:szCs w:val="28"/>
        </w:rPr>
      </w:pPr>
    </w:p>
    <w:p w:rsidR="005F56B0" w:rsidRDefault="000D6750" w:rsidP="005F56B0">
      <w:pPr>
        <w:spacing w:line="360" w:lineRule="auto"/>
        <w:jc w:val="both"/>
        <w:rPr>
          <w:rFonts w:ascii="Times New Roman" w:hAnsi="Times New Roman"/>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w:t>
      </w:r>
      <w:r w:rsidR="007B5CB0" w:rsidRPr="00E26174">
        <w:rPr>
          <w:rFonts w:ascii="Times New Roman" w:hAnsi="Times New Roman"/>
          <w:b/>
          <w:sz w:val="28"/>
          <w:szCs w:val="28"/>
        </w:rPr>
        <w:lastRenderedPageBreak/>
        <w:t>3. Теософская концепция Е.П. Блаватской.</w:t>
      </w:r>
      <w:r w:rsidR="007B5CB0" w:rsidRPr="00E46373">
        <w:rPr>
          <w:rFonts w:ascii="Times New Roman" w:hAnsi="Times New Roman"/>
          <w:sz w:val="32"/>
        </w:rPr>
        <w:t xml:space="preserve"> </w:t>
      </w:r>
      <w:r w:rsidR="007B5CB0">
        <w:rPr>
          <w:rFonts w:ascii="Times New Roman" w:hAnsi="Times New Roman"/>
          <w:sz w:val="32"/>
        </w:rPr>
        <w:tab/>
      </w:r>
      <w:r w:rsidR="007B5CB0">
        <w:rPr>
          <w:rFonts w:ascii="Times New Roman" w:hAnsi="Times New Roman"/>
          <w:sz w:val="32"/>
        </w:rPr>
        <w:tab/>
        <w:t xml:space="preserve">                           </w:t>
      </w:r>
      <w:r w:rsidR="007B5CB0">
        <w:rPr>
          <w:rFonts w:ascii="Times New Roman" w:hAnsi="Times New Roman"/>
          <w:sz w:val="32"/>
        </w:rPr>
        <w:tab/>
      </w:r>
      <w:r w:rsidR="00E46373" w:rsidRPr="00E46373">
        <w:rPr>
          <w:rFonts w:ascii="Times New Roman" w:hAnsi="Times New Roman"/>
          <w:sz w:val="28"/>
          <w:szCs w:val="28"/>
        </w:rPr>
        <w:t xml:space="preserve">Теософия - ( от греческого </w:t>
      </w:r>
      <w:r w:rsidR="00E46373" w:rsidRPr="00E46373">
        <w:rPr>
          <w:sz w:val="28"/>
          <w:szCs w:val="28"/>
        </w:rPr>
        <w:t xml:space="preserve">THEOS </w:t>
      </w:r>
      <w:r w:rsidR="00E46373" w:rsidRPr="00E46373">
        <w:rPr>
          <w:rFonts w:ascii="Times New Roman" w:hAnsi="Times New Roman"/>
          <w:sz w:val="28"/>
          <w:szCs w:val="28"/>
        </w:rPr>
        <w:t xml:space="preserve">- бог и </w:t>
      </w:r>
      <w:r w:rsidR="00E46373" w:rsidRPr="00E46373">
        <w:rPr>
          <w:sz w:val="28"/>
          <w:szCs w:val="28"/>
        </w:rPr>
        <w:t>SOPHIA</w:t>
      </w:r>
      <w:r w:rsidR="00E46373" w:rsidRPr="00E46373">
        <w:rPr>
          <w:rFonts w:ascii="Times New Roman" w:hAnsi="Times New Roman"/>
          <w:sz w:val="28"/>
          <w:szCs w:val="28"/>
        </w:rPr>
        <w:t xml:space="preserve"> - мудрость) -  Богомудрие - в широком смысле - всякое мис</w:t>
      </w:r>
      <w:r w:rsidR="00E46373">
        <w:rPr>
          <w:rFonts w:ascii="Times New Roman" w:hAnsi="Times New Roman"/>
          <w:sz w:val="28"/>
          <w:szCs w:val="28"/>
        </w:rPr>
        <w:t>тическое учение</w:t>
      </w:r>
      <w:r w:rsidR="00E46373" w:rsidRPr="00E46373">
        <w:rPr>
          <w:rFonts w:ascii="Times New Roman" w:hAnsi="Times New Roman"/>
          <w:sz w:val="28"/>
          <w:szCs w:val="28"/>
        </w:rPr>
        <w:t>, претендующее на раскрытие особых бо</w:t>
      </w:r>
      <w:r w:rsidR="00E46373">
        <w:rPr>
          <w:rFonts w:ascii="Times New Roman" w:hAnsi="Times New Roman"/>
          <w:sz w:val="28"/>
          <w:szCs w:val="28"/>
        </w:rPr>
        <w:t>жественных тайн.</w:t>
      </w:r>
      <w:r w:rsidR="00E46373">
        <w:rPr>
          <w:rFonts w:ascii="Times New Roman" w:hAnsi="Times New Roman"/>
          <w:sz w:val="28"/>
          <w:szCs w:val="28"/>
          <w:vertAlign w:val="superscript"/>
        </w:rPr>
        <w:t>2</w:t>
      </w:r>
      <w:r w:rsidR="00E46373" w:rsidRPr="00E46373">
        <w:rPr>
          <w:rFonts w:ascii="Times New Roman" w:hAnsi="Times New Roman"/>
          <w:sz w:val="28"/>
          <w:szCs w:val="28"/>
        </w:rPr>
        <w:t xml:space="preserve"> Теософия является </w:t>
      </w:r>
      <w:r w:rsidR="00E46373" w:rsidRPr="00E46373">
        <w:rPr>
          <w:rFonts w:ascii="Times New Roman" w:hAnsi="Times New Roman"/>
          <w:sz w:val="28"/>
          <w:szCs w:val="28"/>
        </w:rPr>
        <w:tab/>
        <w:t xml:space="preserve">источником </w:t>
      </w:r>
      <w:r w:rsidR="00E46373" w:rsidRPr="00A949EC">
        <w:rPr>
          <w:rFonts w:ascii="Times New Roman" w:hAnsi="Times New Roman"/>
          <w:sz w:val="28"/>
          <w:szCs w:val="28"/>
        </w:rPr>
        <w:t>всех религий.</w:t>
      </w:r>
      <w:r w:rsidR="00A949EC">
        <w:rPr>
          <w:rFonts w:ascii="Times New Roman" w:hAnsi="Times New Roman"/>
          <w:sz w:val="28"/>
          <w:szCs w:val="28"/>
        </w:rPr>
        <w:tab/>
      </w:r>
      <w:r w:rsidR="00A949EC">
        <w:rPr>
          <w:rFonts w:ascii="Times New Roman" w:hAnsi="Times New Roman"/>
          <w:sz w:val="28"/>
          <w:szCs w:val="28"/>
        </w:rPr>
        <w:tab/>
      </w:r>
      <w:r w:rsidR="00A949EC">
        <w:rPr>
          <w:rFonts w:ascii="Times New Roman" w:hAnsi="Times New Roman"/>
          <w:sz w:val="28"/>
          <w:szCs w:val="28"/>
        </w:rPr>
        <w:tab/>
      </w:r>
      <w:r w:rsidR="00A949EC">
        <w:rPr>
          <w:rFonts w:ascii="Times New Roman" w:hAnsi="Times New Roman"/>
          <w:sz w:val="28"/>
          <w:szCs w:val="28"/>
        </w:rPr>
        <w:tab/>
      </w:r>
      <w:r w:rsidR="00A949EC">
        <w:rPr>
          <w:rFonts w:ascii="Times New Roman" w:hAnsi="Times New Roman"/>
          <w:sz w:val="28"/>
          <w:szCs w:val="28"/>
        </w:rPr>
        <w:tab/>
      </w:r>
      <w:r w:rsidR="00A949EC">
        <w:rPr>
          <w:rFonts w:ascii="Times New Roman" w:hAnsi="Times New Roman"/>
          <w:sz w:val="28"/>
          <w:szCs w:val="28"/>
        </w:rPr>
        <w:tab/>
      </w:r>
      <w:r w:rsidR="00A949EC">
        <w:rPr>
          <w:rFonts w:ascii="Times New Roman" w:hAnsi="Times New Roman"/>
          <w:sz w:val="28"/>
          <w:szCs w:val="28"/>
        </w:rPr>
        <w:tab/>
      </w:r>
      <w:r w:rsidR="00A949EC">
        <w:rPr>
          <w:rFonts w:ascii="Times New Roman" w:hAnsi="Times New Roman"/>
          <w:sz w:val="28"/>
          <w:szCs w:val="28"/>
        </w:rPr>
        <w:tab/>
      </w:r>
      <w:r w:rsidR="00A949EC">
        <w:rPr>
          <w:rFonts w:ascii="Times New Roman" w:hAnsi="Times New Roman"/>
          <w:sz w:val="28"/>
          <w:szCs w:val="28"/>
        </w:rPr>
        <w:tab/>
      </w:r>
      <w:r w:rsidR="00A949EC">
        <w:rPr>
          <w:rFonts w:ascii="Times New Roman" w:hAnsi="Times New Roman"/>
          <w:sz w:val="28"/>
          <w:szCs w:val="28"/>
        </w:rPr>
        <w:tab/>
      </w:r>
      <w:r w:rsidR="00AF2AF7">
        <w:rPr>
          <w:rFonts w:ascii="Times New Roman" w:hAnsi="Times New Roman"/>
          <w:sz w:val="28"/>
          <w:szCs w:val="28"/>
        </w:rPr>
        <w:tab/>
      </w:r>
      <w:r w:rsidR="000533BC" w:rsidRPr="000533BC">
        <w:rPr>
          <w:rFonts w:ascii="Times New Roman" w:hAnsi="Times New Roman"/>
          <w:sz w:val="32"/>
        </w:rPr>
        <w:t xml:space="preserve"> </w:t>
      </w:r>
      <w:r w:rsidR="00CC10CF">
        <w:rPr>
          <w:rFonts w:ascii="Times New Roman" w:hAnsi="Times New Roman"/>
          <w:sz w:val="32"/>
        </w:rPr>
        <w:tab/>
      </w:r>
      <w:r w:rsidR="000533BC" w:rsidRPr="00CC10CF">
        <w:rPr>
          <w:rFonts w:ascii="Times New Roman" w:hAnsi="Times New Roman"/>
          <w:sz w:val="28"/>
          <w:szCs w:val="28"/>
        </w:rPr>
        <w:t>Теософия представляет собой безбрежный океан вселенской Истины, Любви и Мудрости, отражающий сво</w:t>
      </w:r>
      <w:r w:rsidR="00CC10CF" w:rsidRPr="00CC10CF">
        <w:rPr>
          <w:rFonts w:ascii="Times New Roman" w:hAnsi="Times New Roman"/>
          <w:sz w:val="28"/>
          <w:szCs w:val="28"/>
        </w:rPr>
        <w:t>й свет на земле. Теософическое о</w:t>
      </w:r>
      <w:r w:rsidR="000533BC" w:rsidRPr="00CC10CF">
        <w:rPr>
          <w:rFonts w:ascii="Times New Roman" w:hAnsi="Times New Roman"/>
          <w:sz w:val="28"/>
          <w:szCs w:val="28"/>
        </w:rPr>
        <w:t xml:space="preserve">бщество было создано для </w:t>
      </w:r>
      <w:r w:rsidR="00CC10CF" w:rsidRPr="00CC10CF">
        <w:rPr>
          <w:rFonts w:ascii="Times New Roman" w:hAnsi="Times New Roman"/>
          <w:sz w:val="28"/>
          <w:szCs w:val="28"/>
        </w:rPr>
        <w:t>того, чтобы помочь людям в познании Божественной Мудрости и чтобы помоч</w:t>
      </w:r>
      <w:r w:rsidR="007B5CB0">
        <w:rPr>
          <w:rFonts w:ascii="Times New Roman" w:hAnsi="Times New Roman"/>
          <w:sz w:val="28"/>
          <w:szCs w:val="28"/>
        </w:rPr>
        <w:t>ь им подняться до её высоты путё</w:t>
      </w:r>
      <w:r w:rsidR="00CC10CF" w:rsidRPr="00CC10CF">
        <w:rPr>
          <w:rFonts w:ascii="Times New Roman" w:hAnsi="Times New Roman"/>
          <w:sz w:val="28"/>
          <w:szCs w:val="28"/>
        </w:rPr>
        <w:t xml:space="preserve">м изучения и усвоения её вечных истин. У Теософии нет своей особой мудрости, она является лишь </w:t>
      </w:r>
      <w:r w:rsidR="007B5CB0">
        <w:rPr>
          <w:rFonts w:ascii="Times New Roman" w:hAnsi="Times New Roman"/>
          <w:sz w:val="28"/>
          <w:szCs w:val="28"/>
        </w:rPr>
        <w:t>хранилищем всех истин, произнесё</w:t>
      </w:r>
      <w:r w:rsidR="00CC10CF" w:rsidRPr="00CC10CF">
        <w:rPr>
          <w:rFonts w:ascii="Times New Roman" w:hAnsi="Times New Roman"/>
          <w:sz w:val="28"/>
          <w:szCs w:val="28"/>
        </w:rPr>
        <w:t>нных великими Ясновидцами, Пророками и Учителями всех исторических и доисторических веков.</w:t>
      </w:r>
      <w:r w:rsidR="007B5CB0">
        <w:rPr>
          <w:rFonts w:ascii="Times New Roman" w:hAnsi="Times New Roman"/>
          <w:sz w:val="28"/>
          <w:szCs w:val="28"/>
        </w:rPr>
        <w:tab/>
      </w:r>
      <w:r w:rsidR="007B5CB0">
        <w:rPr>
          <w:rFonts w:ascii="Times New Roman" w:hAnsi="Times New Roman"/>
          <w:sz w:val="28"/>
          <w:szCs w:val="28"/>
        </w:rPr>
        <w:tab/>
      </w:r>
      <w:r w:rsidR="007B5CB0">
        <w:rPr>
          <w:rFonts w:ascii="Times New Roman" w:hAnsi="Times New Roman"/>
          <w:sz w:val="28"/>
          <w:szCs w:val="28"/>
        </w:rPr>
        <w:tab/>
      </w:r>
      <w:r w:rsidR="007B5CB0">
        <w:rPr>
          <w:rFonts w:ascii="Times New Roman" w:hAnsi="Times New Roman"/>
          <w:sz w:val="28"/>
          <w:szCs w:val="28"/>
        </w:rPr>
        <w:tab/>
      </w:r>
      <w:r w:rsidR="007B5CB0">
        <w:rPr>
          <w:rFonts w:ascii="Times New Roman" w:hAnsi="Times New Roman"/>
          <w:sz w:val="28"/>
          <w:szCs w:val="28"/>
        </w:rPr>
        <w:tab/>
      </w:r>
      <w:r w:rsidR="007B5CB0">
        <w:rPr>
          <w:rFonts w:ascii="Times New Roman" w:hAnsi="Times New Roman"/>
          <w:sz w:val="28"/>
          <w:szCs w:val="28"/>
        </w:rPr>
        <w:tab/>
      </w:r>
      <w:r w:rsidR="007B5CB0">
        <w:rPr>
          <w:rFonts w:ascii="Times New Roman" w:hAnsi="Times New Roman"/>
          <w:sz w:val="28"/>
          <w:szCs w:val="28"/>
        </w:rPr>
        <w:tab/>
      </w:r>
      <w:r w:rsidR="007B5CB0">
        <w:rPr>
          <w:rFonts w:ascii="Times New Roman" w:hAnsi="Times New Roman"/>
          <w:sz w:val="28"/>
          <w:szCs w:val="28"/>
        </w:rPr>
        <w:tab/>
      </w:r>
      <w:r w:rsidR="007B5CB0">
        <w:rPr>
          <w:rFonts w:ascii="Times New Roman" w:hAnsi="Times New Roman"/>
          <w:sz w:val="28"/>
          <w:szCs w:val="28"/>
        </w:rPr>
        <w:tab/>
        <w:t>Вступают в Теософическое о</w:t>
      </w:r>
      <w:r w:rsidR="00CC10CF" w:rsidRPr="007B5CB0">
        <w:rPr>
          <w:rFonts w:ascii="Times New Roman" w:hAnsi="Times New Roman"/>
          <w:sz w:val="28"/>
          <w:szCs w:val="28"/>
        </w:rPr>
        <w:t xml:space="preserve">бщество в надежде приобрести ту силу, которая возникает благодаря правильно </w:t>
      </w:r>
      <w:r w:rsidR="007B5CB0" w:rsidRPr="007B5CB0">
        <w:rPr>
          <w:rFonts w:ascii="Times New Roman" w:hAnsi="Times New Roman"/>
          <w:sz w:val="28"/>
          <w:szCs w:val="28"/>
        </w:rPr>
        <w:t>организованным, одновременно совершаемым усилиям; более совершенно послужить человечеству, участвуя в борьбе с его невежеством и в усилиях, путём распространения света Божественной Мудрости, уменьшить его страдания, а также в надежде воспользоваться благоприятными условиями, которые возникают от взаимной помощи.</w:t>
      </w:r>
      <w:r w:rsidR="00472556" w:rsidRPr="00472556">
        <w:rPr>
          <w:rFonts w:ascii="Times New Roman" w:hAnsi="Times New Roman"/>
          <w:sz w:val="32"/>
        </w:rPr>
        <w:t xml:space="preserve"> </w:t>
      </w:r>
      <w:r w:rsidR="00472556">
        <w:rPr>
          <w:rFonts w:ascii="Times New Roman" w:hAnsi="Times New Roman"/>
          <w:sz w:val="32"/>
        </w:rPr>
        <w:tab/>
      </w:r>
      <w:r w:rsidR="00472556">
        <w:rPr>
          <w:rFonts w:ascii="Times New Roman" w:hAnsi="Times New Roman"/>
          <w:sz w:val="32"/>
        </w:rPr>
        <w:tab/>
      </w:r>
      <w:r w:rsidR="00472556">
        <w:rPr>
          <w:rFonts w:ascii="Times New Roman" w:hAnsi="Times New Roman"/>
          <w:sz w:val="32"/>
        </w:rPr>
        <w:tab/>
      </w:r>
      <w:r w:rsidR="00472556">
        <w:rPr>
          <w:rFonts w:ascii="Times New Roman" w:hAnsi="Times New Roman"/>
          <w:sz w:val="32"/>
        </w:rPr>
        <w:tab/>
      </w:r>
      <w:r w:rsidR="002B3F1F">
        <w:rPr>
          <w:rFonts w:ascii="Times New Roman" w:hAnsi="Times New Roman"/>
          <w:sz w:val="32"/>
        </w:rPr>
        <w:tab/>
      </w:r>
      <w:r w:rsidR="002B3F1F">
        <w:rPr>
          <w:rFonts w:ascii="Times New Roman" w:hAnsi="Times New Roman"/>
          <w:sz w:val="32"/>
        </w:rPr>
        <w:tab/>
      </w:r>
      <w:r w:rsidR="002B3F1F">
        <w:rPr>
          <w:rFonts w:ascii="Times New Roman" w:hAnsi="Times New Roman"/>
          <w:sz w:val="32"/>
        </w:rPr>
        <w:tab/>
      </w:r>
      <w:r w:rsidR="002B3F1F">
        <w:rPr>
          <w:rFonts w:ascii="Times New Roman" w:hAnsi="Times New Roman"/>
          <w:sz w:val="32"/>
        </w:rPr>
        <w:tab/>
      </w:r>
      <w:r w:rsidR="002B3F1F">
        <w:rPr>
          <w:rFonts w:ascii="Times New Roman" w:hAnsi="Times New Roman"/>
          <w:sz w:val="32"/>
        </w:rPr>
        <w:tab/>
      </w:r>
      <w:r w:rsidR="00472556" w:rsidRPr="00472556">
        <w:rPr>
          <w:rFonts w:ascii="Times New Roman" w:hAnsi="Times New Roman"/>
          <w:sz w:val="28"/>
          <w:szCs w:val="28"/>
        </w:rPr>
        <w:t>Существует большая разница между установленными религиями и Теософией. Религии опираются на доверие и суеверие, представляют собой веру в авторитет; Теософия же опирается на убеждение и интуицию, представляет собой веру в свою духовную интуицию. Теософия не придерживается никакой  религии и никакой философии в частности.</w:t>
      </w:r>
      <w:r w:rsidR="00472556" w:rsidRPr="00472556">
        <w:rPr>
          <w:rFonts w:ascii="Times New Roman" w:hAnsi="Times New Roman"/>
          <w:sz w:val="32"/>
        </w:rPr>
        <w:t xml:space="preserve"> </w:t>
      </w:r>
      <w:r w:rsidR="00472556">
        <w:rPr>
          <w:rFonts w:ascii="Times New Roman" w:hAnsi="Times New Roman"/>
          <w:sz w:val="32"/>
        </w:rPr>
        <w:tab/>
      </w:r>
      <w:r w:rsidR="00604CE3">
        <w:rPr>
          <w:rFonts w:ascii="Times New Roman" w:hAnsi="Times New Roman"/>
          <w:sz w:val="32"/>
        </w:rPr>
        <w:tab/>
      </w:r>
      <w:r w:rsidR="00604CE3" w:rsidRPr="00AF2AF7">
        <w:rPr>
          <w:rFonts w:ascii="Times New Roman" w:hAnsi="Times New Roman"/>
          <w:color w:val="000000"/>
          <w:sz w:val="28"/>
          <w:szCs w:val="28"/>
        </w:rPr>
        <w:t>Основной труд Е. Блаватской - «Тайная доктрина» (1888 г.),</w:t>
      </w:r>
      <w:r w:rsidR="00604CE3">
        <w:rPr>
          <w:rFonts w:ascii="Times New Roman" w:hAnsi="Times New Roman"/>
          <w:sz w:val="32"/>
        </w:rPr>
        <w:t xml:space="preserve"> </w:t>
      </w:r>
      <w:r w:rsidR="002B3F1F" w:rsidRPr="00AF2AF7">
        <w:rPr>
          <w:rFonts w:ascii="Times New Roman" w:hAnsi="Times New Roman"/>
          <w:color w:val="000000"/>
          <w:sz w:val="28"/>
          <w:szCs w:val="28"/>
        </w:rPr>
        <w:t>в нём была сделана попытка дать синтез научной, философской и религиозной</w:t>
      </w:r>
      <w:r w:rsidR="002B3F1F">
        <w:rPr>
          <w:rFonts w:ascii="Times New Roman" w:hAnsi="Times New Roman"/>
          <w:color w:val="000000"/>
          <w:sz w:val="28"/>
          <w:szCs w:val="28"/>
        </w:rPr>
        <w:t xml:space="preserve"> мысли всех времё</w:t>
      </w:r>
      <w:r w:rsidR="002B3F1F" w:rsidRPr="00A949EC">
        <w:rPr>
          <w:rFonts w:ascii="Times New Roman" w:hAnsi="Times New Roman"/>
          <w:color w:val="000000"/>
          <w:sz w:val="28"/>
          <w:szCs w:val="28"/>
        </w:rPr>
        <w:t xml:space="preserve">н и народов. На русском языке книга впервые </w:t>
      </w:r>
      <w:r w:rsidR="00812F69">
        <w:rPr>
          <w:rFonts w:ascii="Times New Roman" w:hAnsi="Times New Roman"/>
          <w:color w:val="000000"/>
          <w:sz w:val="28"/>
          <w:szCs w:val="28"/>
        </w:rPr>
        <w:t>___________________________________________________________</w:t>
      </w:r>
      <w:r w:rsidR="00874D08">
        <w:rPr>
          <w:rFonts w:ascii="Times New Roman" w:hAnsi="Times New Roman"/>
          <w:color w:val="000000"/>
          <w:sz w:val="28"/>
          <w:szCs w:val="28"/>
        </w:rPr>
        <w:t xml:space="preserve"> </w:t>
      </w:r>
      <w:r w:rsidR="00812F69" w:rsidRPr="00812F69">
        <w:rPr>
          <w:rFonts w:ascii="Times New Roman" w:hAnsi="Times New Roman"/>
          <w:sz w:val="24"/>
          <w:szCs w:val="24"/>
        </w:rPr>
        <w:t>Советский энциклопедический словарь. М.,1987</w:t>
      </w:r>
      <w:r w:rsidR="00812F69">
        <w:rPr>
          <w:rFonts w:ascii="Times New Roman" w:hAnsi="Times New Roman"/>
          <w:sz w:val="24"/>
          <w:szCs w:val="24"/>
        </w:rPr>
        <w:t>.</w:t>
      </w:r>
      <w:r w:rsidR="00812F69">
        <w:rPr>
          <w:rFonts w:ascii="Times New Roman" w:hAnsi="Times New Roman"/>
          <w:sz w:val="24"/>
          <w:szCs w:val="24"/>
        </w:rPr>
        <w:tab/>
      </w:r>
      <w:r w:rsidR="00812F69">
        <w:rPr>
          <w:rFonts w:ascii="Times New Roman" w:hAnsi="Times New Roman"/>
          <w:sz w:val="24"/>
          <w:szCs w:val="24"/>
        </w:rPr>
        <w:tab/>
      </w:r>
      <w:r w:rsidR="00812F69">
        <w:rPr>
          <w:rFonts w:ascii="Times New Roman" w:hAnsi="Times New Roman"/>
          <w:sz w:val="24"/>
          <w:szCs w:val="24"/>
        </w:rPr>
        <w:tab/>
      </w:r>
      <w:r w:rsidR="00812F69">
        <w:rPr>
          <w:rFonts w:ascii="Times New Roman" w:hAnsi="Times New Roman"/>
          <w:sz w:val="24"/>
          <w:szCs w:val="24"/>
        </w:rPr>
        <w:tab/>
      </w:r>
      <w:r w:rsidR="00812F69">
        <w:rPr>
          <w:rFonts w:ascii="Times New Roman" w:hAnsi="Times New Roman"/>
          <w:sz w:val="24"/>
          <w:szCs w:val="24"/>
        </w:rPr>
        <w:tab/>
      </w:r>
      <w:r w:rsidR="002B3F1F">
        <w:rPr>
          <w:rFonts w:ascii="Times New Roman" w:hAnsi="Times New Roman"/>
          <w:sz w:val="24"/>
          <w:szCs w:val="24"/>
        </w:rPr>
        <w:t xml:space="preserve">           </w:t>
      </w:r>
      <w:r w:rsidR="00812F69">
        <w:rPr>
          <w:rFonts w:ascii="Times New Roman" w:hAnsi="Times New Roman"/>
          <w:sz w:val="24"/>
          <w:szCs w:val="24"/>
        </w:rPr>
        <w:t xml:space="preserve">  </w:t>
      </w:r>
      <w:r w:rsidR="000533BC" w:rsidRPr="00A949EC">
        <w:rPr>
          <w:rFonts w:ascii="Times New Roman" w:hAnsi="Times New Roman"/>
          <w:color w:val="000000"/>
          <w:sz w:val="28"/>
          <w:szCs w:val="28"/>
        </w:rPr>
        <w:lastRenderedPageBreak/>
        <w:t>появилась в Риге в 1937 г. Сама Блаватская переда</w:t>
      </w:r>
      <w:r w:rsidR="000533BC">
        <w:rPr>
          <w:rFonts w:ascii="Times New Roman" w:hAnsi="Times New Roman"/>
          <w:color w:val="000000"/>
          <w:sz w:val="28"/>
          <w:szCs w:val="28"/>
        </w:rPr>
        <w:t>вала смысл своей теософии так: «Всё</w:t>
      </w:r>
      <w:r w:rsidR="000533BC" w:rsidRPr="00A949EC">
        <w:rPr>
          <w:rFonts w:ascii="Times New Roman" w:hAnsi="Times New Roman"/>
          <w:color w:val="000000"/>
          <w:sz w:val="28"/>
          <w:szCs w:val="28"/>
        </w:rPr>
        <w:t>, вед</w:t>
      </w:r>
      <w:r w:rsidR="000533BC">
        <w:rPr>
          <w:rFonts w:ascii="Times New Roman" w:hAnsi="Times New Roman"/>
          <w:color w:val="000000"/>
          <w:sz w:val="28"/>
          <w:szCs w:val="28"/>
        </w:rPr>
        <w:t>ущее к единству, есть добро; всё</w:t>
      </w:r>
      <w:r w:rsidR="000533BC" w:rsidRPr="00A949EC">
        <w:rPr>
          <w:rFonts w:ascii="Times New Roman" w:hAnsi="Times New Roman"/>
          <w:color w:val="000000"/>
          <w:sz w:val="28"/>
          <w:szCs w:val="28"/>
        </w:rPr>
        <w:t>, в</w:t>
      </w:r>
      <w:r w:rsidR="000533BC">
        <w:rPr>
          <w:rFonts w:ascii="Times New Roman" w:hAnsi="Times New Roman"/>
          <w:color w:val="000000"/>
          <w:sz w:val="28"/>
          <w:szCs w:val="28"/>
        </w:rPr>
        <w:t>едущее к разъединению, есть зло»</w:t>
      </w:r>
      <w:r w:rsidR="000533BC" w:rsidRPr="00A949EC">
        <w:rPr>
          <w:rFonts w:ascii="Times New Roman" w:hAnsi="Times New Roman"/>
          <w:color w:val="000000"/>
          <w:sz w:val="28"/>
          <w:szCs w:val="28"/>
        </w:rPr>
        <w:t xml:space="preserve">. Основное содержание этого главного труда Е. Блаватской состоит в следующем. </w:t>
      </w:r>
      <w:r w:rsidR="00305CDC">
        <w:rPr>
          <w:rFonts w:ascii="Times New Roman" w:hAnsi="Times New Roman"/>
          <w:color w:val="000000"/>
          <w:sz w:val="28"/>
          <w:szCs w:val="28"/>
        </w:rPr>
        <w:tab/>
      </w:r>
      <w:r w:rsidR="00305CDC">
        <w:rPr>
          <w:rFonts w:ascii="Times New Roman" w:hAnsi="Times New Roman"/>
          <w:color w:val="000000"/>
          <w:sz w:val="28"/>
          <w:szCs w:val="28"/>
        </w:rPr>
        <w:tab/>
      </w:r>
      <w:r w:rsidR="00305CDC">
        <w:rPr>
          <w:rFonts w:ascii="Times New Roman" w:hAnsi="Times New Roman"/>
          <w:color w:val="000000"/>
          <w:sz w:val="28"/>
          <w:szCs w:val="28"/>
        </w:rPr>
        <w:tab/>
      </w:r>
      <w:r w:rsidR="00305CDC">
        <w:rPr>
          <w:rFonts w:ascii="Times New Roman" w:hAnsi="Times New Roman"/>
          <w:color w:val="000000"/>
          <w:sz w:val="28"/>
          <w:szCs w:val="28"/>
        </w:rPr>
        <w:tab/>
      </w:r>
      <w:r w:rsidR="00305CDC">
        <w:rPr>
          <w:rFonts w:ascii="Times New Roman" w:hAnsi="Times New Roman"/>
          <w:color w:val="000000"/>
          <w:sz w:val="28"/>
          <w:szCs w:val="28"/>
        </w:rPr>
        <w:tab/>
      </w:r>
      <w:r w:rsidR="002B3F1F">
        <w:rPr>
          <w:rFonts w:ascii="Times New Roman" w:hAnsi="Times New Roman"/>
          <w:color w:val="000000"/>
          <w:sz w:val="28"/>
          <w:szCs w:val="28"/>
        </w:rPr>
        <w:tab/>
      </w:r>
      <w:r w:rsidR="002B3F1F">
        <w:rPr>
          <w:rFonts w:ascii="Times New Roman" w:hAnsi="Times New Roman"/>
          <w:color w:val="000000"/>
          <w:sz w:val="28"/>
          <w:szCs w:val="28"/>
        </w:rPr>
        <w:tab/>
      </w:r>
      <w:r w:rsidR="002B3F1F">
        <w:rPr>
          <w:rFonts w:ascii="Times New Roman" w:hAnsi="Times New Roman"/>
          <w:color w:val="000000"/>
          <w:sz w:val="28"/>
          <w:szCs w:val="28"/>
        </w:rPr>
        <w:tab/>
      </w:r>
      <w:r w:rsidR="002B3F1F">
        <w:rPr>
          <w:rFonts w:ascii="Times New Roman" w:hAnsi="Times New Roman"/>
          <w:color w:val="000000"/>
          <w:sz w:val="28"/>
          <w:szCs w:val="28"/>
        </w:rPr>
        <w:tab/>
      </w:r>
      <w:r w:rsidR="002B3F1F">
        <w:rPr>
          <w:rFonts w:ascii="Times New Roman" w:hAnsi="Times New Roman"/>
          <w:color w:val="000000"/>
          <w:sz w:val="28"/>
          <w:szCs w:val="28"/>
        </w:rPr>
        <w:tab/>
      </w:r>
      <w:r w:rsidR="000533BC" w:rsidRPr="00960AD0">
        <w:rPr>
          <w:rFonts w:ascii="Times New Roman" w:hAnsi="Times New Roman"/>
          <w:color w:val="000000"/>
          <w:sz w:val="28"/>
          <w:szCs w:val="28"/>
        </w:rPr>
        <w:t>Истина не является достоянием какого-то одного народа или какого-то</w:t>
      </w:r>
      <w:r w:rsidR="000533BC">
        <w:rPr>
          <w:rFonts w:ascii="Times New Roman" w:hAnsi="Times New Roman"/>
          <w:color w:val="000000"/>
          <w:sz w:val="28"/>
          <w:szCs w:val="28"/>
        </w:rPr>
        <w:t xml:space="preserve"> одного учения, одной религии. «</w:t>
      </w:r>
      <w:r w:rsidR="000533BC" w:rsidRPr="00960AD0">
        <w:rPr>
          <w:rFonts w:ascii="Times New Roman" w:hAnsi="Times New Roman"/>
          <w:color w:val="000000"/>
          <w:sz w:val="28"/>
          <w:szCs w:val="28"/>
        </w:rPr>
        <w:t>Тайная Доктрина является сущностью их всех, она примиряет</w:t>
      </w:r>
      <w:r w:rsidR="000533BC">
        <w:rPr>
          <w:rFonts w:ascii="Times New Roman" w:hAnsi="Times New Roman"/>
          <w:color w:val="000000"/>
          <w:sz w:val="28"/>
          <w:szCs w:val="28"/>
        </w:rPr>
        <w:t xml:space="preserve"> все религии, снимая с каждой её</w:t>
      </w:r>
      <w:r w:rsidR="000533BC" w:rsidRPr="00960AD0">
        <w:rPr>
          <w:rFonts w:ascii="Times New Roman" w:hAnsi="Times New Roman"/>
          <w:color w:val="000000"/>
          <w:sz w:val="28"/>
          <w:szCs w:val="28"/>
        </w:rPr>
        <w:t xml:space="preserve"> внешнюю оболочку, ... указывает на тождественность корня каждой с осново</w:t>
      </w:r>
      <w:r w:rsidR="000533BC">
        <w:rPr>
          <w:rFonts w:ascii="Times New Roman" w:hAnsi="Times New Roman"/>
          <w:color w:val="000000"/>
          <w:sz w:val="28"/>
          <w:szCs w:val="28"/>
        </w:rPr>
        <w:t>ю всякой другой великой религии»</w:t>
      </w:r>
      <w:r w:rsidR="000533BC" w:rsidRPr="00960AD0">
        <w:rPr>
          <w:rFonts w:ascii="Times New Roman" w:hAnsi="Times New Roman"/>
          <w:color w:val="000000"/>
          <w:sz w:val="28"/>
          <w:szCs w:val="28"/>
        </w:rPr>
        <w:t xml:space="preserve">. Блаватская стремилась объединить различные религии через раскрытие тождественности сокровенного смысла всех религиозных символов. </w:t>
      </w:r>
      <w:r w:rsidR="00305CDC">
        <w:rPr>
          <w:rFonts w:ascii="Times New Roman" w:hAnsi="Times New Roman"/>
          <w:color w:val="000000"/>
          <w:sz w:val="28"/>
          <w:szCs w:val="28"/>
        </w:rPr>
        <w:tab/>
      </w:r>
      <w:r w:rsidR="00305CDC">
        <w:rPr>
          <w:rFonts w:ascii="Times New Roman" w:hAnsi="Times New Roman"/>
          <w:color w:val="000000"/>
          <w:sz w:val="28"/>
          <w:szCs w:val="28"/>
        </w:rPr>
        <w:tab/>
      </w:r>
      <w:r w:rsidR="00305CDC">
        <w:rPr>
          <w:rFonts w:ascii="Times New Roman" w:hAnsi="Times New Roman"/>
          <w:color w:val="000000"/>
          <w:sz w:val="28"/>
          <w:szCs w:val="28"/>
        </w:rPr>
        <w:tab/>
      </w:r>
      <w:r w:rsidR="00305CDC">
        <w:rPr>
          <w:rFonts w:ascii="Times New Roman" w:hAnsi="Times New Roman"/>
          <w:color w:val="000000"/>
          <w:sz w:val="28"/>
          <w:szCs w:val="28"/>
        </w:rPr>
        <w:tab/>
      </w:r>
      <w:r w:rsidR="00305CDC">
        <w:rPr>
          <w:rFonts w:ascii="Times New Roman" w:hAnsi="Times New Roman"/>
          <w:color w:val="000000"/>
          <w:sz w:val="28"/>
          <w:szCs w:val="28"/>
        </w:rPr>
        <w:tab/>
      </w:r>
      <w:r w:rsidR="00174C78">
        <w:rPr>
          <w:rFonts w:ascii="Times New Roman" w:hAnsi="Times New Roman"/>
          <w:color w:val="000000"/>
          <w:sz w:val="28"/>
          <w:szCs w:val="28"/>
        </w:rPr>
        <w:tab/>
      </w:r>
      <w:r w:rsidR="00174C78">
        <w:rPr>
          <w:rFonts w:ascii="Times New Roman" w:hAnsi="Times New Roman"/>
          <w:color w:val="000000"/>
          <w:sz w:val="28"/>
          <w:szCs w:val="28"/>
        </w:rPr>
        <w:tab/>
      </w:r>
      <w:r w:rsidR="00174C78">
        <w:rPr>
          <w:rFonts w:ascii="Times New Roman" w:hAnsi="Times New Roman"/>
          <w:color w:val="000000"/>
          <w:sz w:val="28"/>
          <w:szCs w:val="28"/>
        </w:rPr>
        <w:tab/>
      </w:r>
      <w:r w:rsidR="00174C78">
        <w:rPr>
          <w:rFonts w:ascii="Times New Roman" w:hAnsi="Times New Roman"/>
          <w:color w:val="000000"/>
          <w:sz w:val="28"/>
          <w:szCs w:val="28"/>
        </w:rPr>
        <w:tab/>
      </w:r>
      <w:r w:rsidR="00174C78">
        <w:rPr>
          <w:rFonts w:ascii="Times New Roman" w:hAnsi="Times New Roman"/>
          <w:color w:val="000000"/>
          <w:sz w:val="28"/>
          <w:szCs w:val="28"/>
        </w:rPr>
        <w:tab/>
      </w:r>
      <w:r w:rsidR="00174C78">
        <w:rPr>
          <w:rFonts w:ascii="Times New Roman" w:hAnsi="Times New Roman"/>
          <w:color w:val="000000"/>
          <w:sz w:val="28"/>
          <w:szCs w:val="28"/>
        </w:rPr>
        <w:tab/>
      </w:r>
      <w:r w:rsidR="00174C78">
        <w:rPr>
          <w:rFonts w:ascii="Times New Roman" w:hAnsi="Times New Roman"/>
          <w:color w:val="000000"/>
          <w:sz w:val="28"/>
          <w:szCs w:val="28"/>
        </w:rPr>
        <w:tab/>
      </w:r>
      <w:r w:rsidR="000533BC">
        <w:rPr>
          <w:rFonts w:ascii="Times New Roman" w:hAnsi="Times New Roman"/>
          <w:color w:val="000000"/>
          <w:sz w:val="28"/>
          <w:szCs w:val="28"/>
        </w:rPr>
        <w:t>Своё</w:t>
      </w:r>
      <w:r w:rsidR="000533BC" w:rsidRPr="00960AD0">
        <w:rPr>
          <w:rFonts w:ascii="Times New Roman" w:hAnsi="Times New Roman"/>
          <w:color w:val="000000"/>
          <w:sz w:val="28"/>
          <w:szCs w:val="28"/>
        </w:rPr>
        <w:t xml:space="preserve"> учение Блаватская называла теософией, отделяя его тем самым от известных религий. Нас спрашивают - не есть л</w:t>
      </w:r>
      <w:r w:rsidR="000533BC">
        <w:rPr>
          <w:rFonts w:ascii="Times New Roman" w:hAnsi="Times New Roman"/>
          <w:color w:val="000000"/>
          <w:sz w:val="28"/>
          <w:szCs w:val="28"/>
        </w:rPr>
        <w:t>и теософия новой религией? – «Ни</w:t>
      </w:r>
      <w:r w:rsidR="000533BC" w:rsidRPr="00960AD0">
        <w:rPr>
          <w:rFonts w:ascii="Times New Roman" w:hAnsi="Times New Roman"/>
          <w:color w:val="000000"/>
          <w:sz w:val="28"/>
          <w:szCs w:val="28"/>
        </w:rPr>
        <w:t xml:space="preserve"> в коем случае; это</w:t>
      </w:r>
      <w:r w:rsidR="000533BC">
        <w:rPr>
          <w:rFonts w:ascii="Times New Roman" w:hAnsi="Times New Roman"/>
          <w:color w:val="000000"/>
          <w:sz w:val="28"/>
          <w:szCs w:val="28"/>
        </w:rPr>
        <w:t xml:space="preserve"> не религия, также не новая и её</w:t>
      </w:r>
      <w:r w:rsidR="000533BC" w:rsidRPr="00960AD0">
        <w:rPr>
          <w:rFonts w:ascii="Times New Roman" w:hAnsi="Times New Roman"/>
          <w:color w:val="000000"/>
          <w:sz w:val="28"/>
          <w:szCs w:val="28"/>
        </w:rPr>
        <w:t xml:space="preserve"> философия... учение это так</w:t>
      </w:r>
      <w:r w:rsidR="000533BC">
        <w:rPr>
          <w:rFonts w:ascii="Times New Roman" w:hAnsi="Times New Roman"/>
          <w:color w:val="000000"/>
          <w:sz w:val="28"/>
          <w:szCs w:val="28"/>
        </w:rPr>
        <w:t xml:space="preserve"> же старо, как мыслящий человек»</w:t>
      </w:r>
      <w:r w:rsidR="000533BC" w:rsidRPr="00960AD0">
        <w:rPr>
          <w:rFonts w:ascii="Times New Roman" w:hAnsi="Times New Roman"/>
          <w:color w:val="000000"/>
          <w:sz w:val="28"/>
          <w:szCs w:val="28"/>
        </w:rPr>
        <w:t xml:space="preserve">. Более того, Блаватская полагала, что вообще </w:t>
      </w:r>
      <w:r w:rsidR="000533BC">
        <w:rPr>
          <w:rFonts w:ascii="Times New Roman" w:hAnsi="Times New Roman"/>
          <w:color w:val="000000"/>
          <w:sz w:val="28"/>
          <w:szCs w:val="28"/>
        </w:rPr>
        <w:t>не было в истории человечества «новых»</w:t>
      </w:r>
      <w:r w:rsidR="000533BC" w:rsidRPr="00960AD0">
        <w:rPr>
          <w:rFonts w:ascii="Times New Roman" w:hAnsi="Times New Roman"/>
          <w:color w:val="000000"/>
          <w:sz w:val="28"/>
          <w:szCs w:val="28"/>
        </w:rPr>
        <w:t xml:space="preserve"> учений, религиозных основателей ни у одного народа, не было изобретателя новой религии или новой истины, а все предполагаемые изобретатели были лишь передатчиками (Адептами), посредниками, не самобыт</w:t>
      </w:r>
      <w:r w:rsidR="000533BC">
        <w:rPr>
          <w:rFonts w:ascii="Times New Roman" w:hAnsi="Times New Roman"/>
          <w:color w:val="000000"/>
          <w:sz w:val="28"/>
          <w:szCs w:val="28"/>
        </w:rPr>
        <w:t>ными учителями, а лишь авторами</w:t>
      </w:r>
      <w:r w:rsidR="000533BC" w:rsidRPr="00874D08">
        <w:rPr>
          <w:rFonts w:ascii="Times New Roman" w:hAnsi="Times New Roman"/>
          <w:color w:val="000000"/>
          <w:sz w:val="28"/>
          <w:szCs w:val="28"/>
        </w:rPr>
        <w:t xml:space="preserve"> </w:t>
      </w:r>
      <w:r w:rsidR="000533BC" w:rsidRPr="00960AD0">
        <w:rPr>
          <w:rFonts w:ascii="Times New Roman" w:hAnsi="Times New Roman"/>
          <w:color w:val="000000"/>
          <w:sz w:val="28"/>
          <w:szCs w:val="28"/>
        </w:rPr>
        <w:t>новых форм и толкований. Сами же истины, на которых основывались их</w:t>
      </w:r>
      <w:r w:rsidR="000533BC">
        <w:rPr>
          <w:rFonts w:ascii="Times New Roman" w:hAnsi="Times New Roman"/>
          <w:color w:val="000000"/>
          <w:sz w:val="28"/>
          <w:szCs w:val="28"/>
        </w:rPr>
        <w:t xml:space="preserve"> </w:t>
      </w:r>
      <w:r w:rsidR="00960AD0" w:rsidRPr="00960AD0">
        <w:rPr>
          <w:rFonts w:ascii="Times New Roman" w:hAnsi="Times New Roman"/>
          <w:color w:val="000000"/>
          <w:sz w:val="28"/>
          <w:szCs w:val="28"/>
        </w:rPr>
        <w:t xml:space="preserve">учения, были стары, как само человечество. </w:t>
      </w:r>
      <w:r>
        <w:rPr>
          <w:rFonts w:ascii="Times New Roman" w:hAnsi="Times New Roman"/>
          <w:color w:val="000000"/>
          <w:sz w:val="28"/>
          <w:szCs w:val="28"/>
        </w:rPr>
        <w:tab/>
      </w:r>
      <w:r>
        <w:rPr>
          <w:rFonts w:ascii="Times New Roman" w:hAnsi="Times New Roman"/>
          <w:color w:val="000000"/>
          <w:sz w:val="28"/>
          <w:szCs w:val="28"/>
        </w:rPr>
        <w:tab/>
      </w:r>
      <w:r w:rsidR="00174C78">
        <w:rPr>
          <w:rFonts w:ascii="Times New Roman" w:hAnsi="Times New Roman"/>
          <w:color w:val="000000"/>
          <w:sz w:val="28"/>
          <w:szCs w:val="28"/>
        </w:rPr>
        <w:tab/>
      </w:r>
      <w:r w:rsidR="00174C78">
        <w:rPr>
          <w:rFonts w:ascii="Times New Roman" w:hAnsi="Times New Roman"/>
          <w:color w:val="000000"/>
          <w:sz w:val="28"/>
          <w:szCs w:val="28"/>
        </w:rPr>
        <w:tab/>
      </w:r>
      <w:r w:rsidR="00174C78">
        <w:rPr>
          <w:rFonts w:ascii="Times New Roman" w:hAnsi="Times New Roman"/>
          <w:color w:val="000000"/>
          <w:sz w:val="28"/>
          <w:szCs w:val="28"/>
        </w:rPr>
        <w:tab/>
      </w:r>
      <w:r w:rsidR="00174C78">
        <w:rPr>
          <w:rFonts w:ascii="Times New Roman" w:hAnsi="Times New Roman"/>
          <w:color w:val="000000"/>
          <w:sz w:val="28"/>
          <w:szCs w:val="28"/>
        </w:rPr>
        <w:tab/>
      </w:r>
      <w:r w:rsidR="00960AD0" w:rsidRPr="00960AD0">
        <w:rPr>
          <w:rFonts w:ascii="Times New Roman" w:hAnsi="Times New Roman"/>
          <w:color w:val="000000"/>
          <w:sz w:val="28"/>
          <w:szCs w:val="28"/>
        </w:rPr>
        <w:t xml:space="preserve">Тайная Доктрина </w:t>
      </w:r>
      <w:r w:rsidR="00960AD0">
        <w:rPr>
          <w:rFonts w:ascii="Times New Roman" w:hAnsi="Times New Roman"/>
          <w:color w:val="000000"/>
          <w:sz w:val="28"/>
          <w:szCs w:val="28"/>
        </w:rPr>
        <w:t>основана на Станцах Дзиаи, то есть</w:t>
      </w:r>
      <w:r w:rsidR="00960AD0" w:rsidRPr="00960AD0">
        <w:rPr>
          <w:rFonts w:ascii="Times New Roman" w:hAnsi="Times New Roman"/>
          <w:color w:val="000000"/>
          <w:sz w:val="28"/>
          <w:szCs w:val="28"/>
        </w:rPr>
        <w:t xml:space="preserve"> древних книгах, предшествующих Ведам и впервые опубликованных Блаватской.</w:t>
      </w:r>
      <w:r w:rsidR="00960AD0">
        <w:rPr>
          <w:rFonts w:ascii="Times New Roman" w:hAnsi="Times New Roman"/>
          <w:color w:val="000000"/>
          <w:sz w:val="28"/>
          <w:szCs w:val="28"/>
        </w:rPr>
        <w:t xml:space="preserve"> Согласно Блаватской, Станцы - «</w:t>
      </w:r>
      <w:r w:rsidR="00960AD0" w:rsidRPr="00960AD0">
        <w:rPr>
          <w:rFonts w:ascii="Times New Roman" w:hAnsi="Times New Roman"/>
          <w:color w:val="000000"/>
          <w:sz w:val="28"/>
          <w:szCs w:val="28"/>
        </w:rPr>
        <w:t>это абстрактная, алгебраическая форм</w:t>
      </w:r>
      <w:r w:rsidR="00960AD0">
        <w:rPr>
          <w:rFonts w:ascii="Times New Roman" w:hAnsi="Times New Roman"/>
          <w:color w:val="000000"/>
          <w:sz w:val="28"/>
          <w:szCs w:val="28"/>
        </w:rPr>
        <w:t>ула космической эволюции», а семь Станц - «</w:t>
      </w:r>
      <w:r w:rsidR="00960AD0" w:rsidRPr="00960AD0">
        <w:rPr>
          <w:rFonts w:ascii="Times New Roman" w:hAnsi="Times New Roman"/>
          <w:color w:val="000000"/>
          <w:sz w:val="28"/>
          <w:szCs w:val="28"/>
        </w:rPr>
        <w:t>семь терминов этой абстрактной формулы, они описывают семь велики</w:t>
      </w:r>
      <w:r w:rsidR="00960AD0">
        <w:rPr>
          <w:rFonts w:ascii="Times New Roman" w:hAnsi="Times New Roman"/>
          <w:color w:val="000000"/>
          <w:sz w:val="28"/>
          <w:szCs w:val="28"/>
        </w:rPr>
        <w:t>х стадий эволюционного процесса»</w:t>
      </w:r>
      <w:r w:rsidR="00960AD0" w:rsidRPr="00960AD0">
        <w:rPr>
          <w:rFonts w:ascii="Times New Roman" w:hAnsi="Times New Roman"/>
          <w:color w:val="000000"/>
          <w:sz w:val="28"/>
          <w:szCs w:val="28"/>
        </w:rPr>
        <w:t xml:space="preserve"> (уп</w:t>
      </w:r>
      <w:r w:rsidR="00960AD0">
        <w:rPr>
          <w:rFonts w:ascii="Times New Roman" w:hAnsi="Times New Roman"/>
          <w:color w:val="000000"/>
          <w:sz w:val="28"/>
          <w:szCs w:val="28"/>
        </w:rPr>
        <w:t>оминания о них можно найти и в «Пуранах», и в Библии о «Днях творения»</w:t>
      </w:r>
      <w:r w:rsidR="00960AD0" w:rsidRPr="00960AD0">
        <w:rPr>
          <w:rFonts w:ascii="Times New Roman" w:hAnsi="Times New Roman"/>
          <w:color w:val="000000"/>
          <w:sz w:val="28"/>
          <w:szCs w:val="28"/>
        </w:rPr>
        <w:t>)</w:t>
      </w:r>
      <w:r w:rsidR="00960AD0">
        <w:rPr>
          <w:rFonts w:ascii="Times New Roman" w:hAnsi="Times New Roman"/>
          <w:color w:val="000000"/>
          <w:sz w:val="28"/>
          <w:szCs w:val="28"/>
        </w:rPr>
        <w:t>.</w:t>
      </w:r>
      <w:r w:rsidR="00960AD0" w:rsidRPr="00960AD0">
        <w:rPr>
          <w:rFonts w:ascii="Times New Roman" w:hAnsi="Times New Roman"/>
          <w:color w:val="000000"/>
          <w:sz w:val="28"/>
          <w:szCs w:val="28"/>
        </w:rPr>
        <w:t xml:space="preserve"> </w:t>
      </w:r>
      <w:r w:rsidR="00305CDC">
        <w:rPr>
          <w:rFonts w:ascii="Times New Roman" w:hAnsi="Times New Roman"/>
          <w:color w:val="000000"/>
          <w:sz w:val="28"/>
          <w:szCs w:val="28"/>
        </w:rPr>
        <w:tab/>
      </w:r>
      <w:r w:rsidR="00305CDC">
        <w:rPr>
          <w:rFonts w:ascii="Times New Roman" w:hAnsi="Times New Roman"/>
          <w:color w:val="000000"/>
          <w:sz w:val="28"/>
          <w:szCs w:val="28"/>
        </w:rPr>
        <w:tab/>
      </w:r>
      <w:r w:rsidR="00305CDC">
        <w:rPr>
          <w:rFonts w:ascii="Times New Roman" w:hAnsi="Times New Roman"/>
          <w:color w:val="000000"/>
          <w:sz w:val="28"/>
          <w:szCs w:val="28"/>
        </w:rPr>
        <w:tab/>
      </w:r>
      <w:r w:rsidR="00305CDC">
        <w:rPr>
          <w:rFonts w:ascii="Times New Roman" w:hAnsi="Times New Roman"/>
          <w:color w:val="000000"/>
          <w:sz w:val="28"/>
          <w:szCs w:val="28"/>
        </w:rPr>
        <w:tab/>
      </w:r>
      <w:r w:rsidR="00305CDC">
        <w:rPr>
          <w:rFonts w:ascii="Times New Roman" w:hAnsi="Times New Roman"/>
          <w:color w:val="000000"/>
          <w:sz w:val="28"/>
          <w:szCs w:val="28"/>
        </w:rPr>
        <w:tab/>
      </w:r>
      <w:r w:rsidR="00305CDC">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sidR="00174C78">
        <w:rPr>
          <w:rFonts w:ascii="Times New Roman" w:hAnsi="Times New Roman"/>
          <w:color w:val="000000"/>
          <w:sz w:val="28"/>
          <w:szCs w:val="28"/>
        </w:rPr>
        <w:tab/>
      </w:r>
      <w:r w:rsidR="00960AD0" w:rsidRPr="00436DAF">
        <w:rPr>
          <w:rFonts w:ascii="Times New Roman" w:hAnsi="Times New Roman"/>
          <w:color w:val="000000"/>
          <w:sz w:val="28"/>
          <w:szCs w:val="28"/>
        </w:rPr>
        <w:t xml:space="preserve">Воззрение Блаватской построено на анализе древних идей космогенеза и антропогенеза. Использованы древние тексты монастырей и храмов </w:t>
      </w:r>
      <w:r w:rsidR="00960AD0" w:rsidRPr="00436DAF">
        <w:rPr>
          <w:rFonts w:ascii="Times New Roman" w:hAnsi="Times New Roman"/>
          <w:color w:val="000000"/>
          <w:sz w:val="28"/>
          <w:szCs w:val="28"/>
        </w:rPr>
        <w:lastRenderedPageBreak/>
        <w:t xml:space="preserve">Востока. Многие из этих текстов (станцев), написаны древним языком, давно исчезнувшим и передававшимся лишь изустно «посвящёнными». </w:t>
      </w:r>
      <w:r w:rsidR="00436DAF" w:rsidRPr="00436DAF">
        <w:rPr>
          <w:rFonts w:ascii="Times New Roman" w:hAnsi="Times New Roman"/>
          <w:color w:val="000000"/>
          <w:sz w:val="28"/>
          <w:szCs w:val="28"/>
        </w:rPr>
        <w:tab/>
      </w:r>
      <w:r w:rsidR="00436DAF" w:rsidRPr="00436DAF">
        <w:rPr>
          <w:rFonts w:ascii="Times New Roman" w:hAnsi="Times New Roman"/>
          <w:color w:val="000000"/>
          <w:sz w:val="28"/>
          <w:szCs w:val="28"/>
        </w:rPr>
        <w:tab/>
      </w:r>
      <w:r w:rsidR="00436DAF" w:rsidRPr="00436DAF">
        <w:rPr>
          <w:rFonts w:ascii="Times New Roman" w:hAnsi="Times New Roman"/>
          <w:color w:val="000000"/>
          <w:sz w:val="28"/>
          <w:szCs w:val="28"/>
        </w:rPr>
        <w:tab/>
        <w:t xml:space="preserve">Появление и исчезновение Вселенной изображается Блаватской </w:t>
      </w:r>
      <w:r w:rsidR="00436DAF">
        <w:rPr>
          <w:rFonts w:ascii="Times New Roman" w:hAnsi="Times New Roman"/>
          <w:color w:val="000000"/>
          <w:sz w:val="28"/>
          <w:szCs w:val="28"/>
        </w:rPr>
        <w:t>на основе древних текстов, как «Выдыхание» и «Вдыхание», «Великого дыхания» или «Божественного дыхания». «</w:t>
      </w:r>
      <w:r w:rsidR="00436DAF" w:rsidRPr="00436DAF">
        <w:rPr>
          <w:rFonts w:ascii="Times New Roman" w:hAnsi="Times New Roman"/>
          <w:color w:val="000000"/>
          <w:sz w:val="28"/>
          <w:szCs w:val="28"/>
        </w:rPr>
        <w:t>Божество выдыха</w:t>
      </w:r>
      <w:r w:rsidR="00436DAF">
        <w:rPr>
          <w:rFonts w:ascii="Times New Roman" w:hAnsi="Times New Roman"/>
          <w:color w:val="000000"/>
          <w:sz w:val="28"/>
          <w:szCs w:val="28"/>
        </w:rPr>
        <w:t>ет Мысль, становящуюся Космосом». Книга Дзиан говорит: «</w:t>
      </w:r>
      <w:r w:rsidR="00436DAF" w:rsidRPr="00436DAF">
        <w:rPr>
          <w:rFonts w:ascii="Times New Roman" w:hAnsi="Times New Roman"/>
          <w:color w:val="000000"/>
          <w:sz w:val="28"/>
          <w:szCs w:val="28"/>
        </w:rPr>
        <w:t>Появление и исчезновение Миров подобно правильному в</w:t>
      </w:r>
      <w:r w:rsidR="00436DAF">
        <w:rPr>
          <w:rFonts w:ascii="Times New Roman" w:hAnsi="Times New Roman"/>
          <w:color w:val="000000"/>
          <w:sz w:val="28"/>
          <w:szCs w:val="28"/>
        </w:rPr>
        <w:t>озвращению прилива и отлива»</w:t>
      </w:r>
      <w:r w:rsidR="00436DAF" w:rsidRPr="00436DAF">
        <w:rPr>
          <w:rFonts w:ascii="Times New Roman" w:hAnsi="Times New Roman"/>
          <w:color w:val="000000"/>
          <w:sz w:val="28"/>
          <w:szCs w:val="28"/>
        </w:rPr>
        <w:t>. В образной, символической форме древние тексты говорили о том, что Вселенные могут возникать и исчезать. В настоящее вре</w:t>
      </w:r>
      <w:r w:rsidR="00436DAF">
        <w:rPr>
          <w:rFonts w:ascii="Times New Roman" w:hAnsi="Times New Roman"/>
          <w:color w:val="000000"/>
          <w:sz w:val="28"/>
          <w:szCs w:val="28"/>
        </w:rPr>
        <w:t>мя этой проблемой занимаются учё</w:t>
      </w:r>
      <w:r w:rsidR="00436DAF" w:rsidRPr="00436DAF">
        <w:rPr>
          <w:rFonts w:ascii="Times New Roman" w:hAnsi="Times New Roman"/>
          <w:color w:val="000000"/>
          <w:sz w:val="28"/>
          <w:szCs w:val="28"/>
        </w:rPr>
        <w:t xml:space="preserve">ные, но оказывается, что и в древние времена люди свободно размышляли о тех же проблемах Космоса, многое знали, большая часть этих знаний утеряна. </w:t>
      </w:r>
      <w:r w:rsidR="00436DAF">
        <w:rPr>
          <w:rFonts w:ascii="Times New Roman" w:hAnsi="Times New Roman"/>
          <w:color w:val="000000"/>
          <w:sz w:val="28"/>
          <w:szCs w:val="28"/>
        </w:rPr>
        <w:tab/>
      </w:r>
      <w:r w:rsidR="00436DAF">
        <w:rPr>
          <w:rFonts w:ascii="Times New Roman" w:hAnsi="Times New Roman"/>
          <w:color w:val="000000"/>
          <w:sz w:val="28"/>
          <w:szCs w:val="28"/>
        </w:rPr>
        <w:tab/>
      </w:r>
      <w:r w:rsidR="00436DAF">
        <w:rPr>
          <w:rFonts w:ascii="Times New Roman" w:hAnsi="Times New Roman"/>
          <w:color w:val="000000"/>
          <w:sz w:val="28"/>
          <w:szCs w:val="28"/>
        </w:rPr>
        <w:tab/>
      </w:r>
      <w:r w:rsidR="00436DAF">
        <w:rPr>
          <w:rFonts w:ascii="Times New Roman" w:hAnsi="Times New Roman"/>
          <w:color w:val="000000"/>
          <w:sz w:val="28"/>
          <w:szCs w:val="28"/>
        </w:rPr>
        <w:tab/>
      </w:r>
      <w:r w:rsidR="00436DAF">
        <w:rPr>
          <w:rFonts w:ascii="Times New Roman" w:hAnsi="Times New Roman"/>
          <w:color w:val="000000"/>
          <w:sz w:val="28"/>
          <w:szCs w:val="28"/>
        </w:rPr>
        <w:tab/>
      </w:r>
      <w:r w:rsidR="00436DAF">
        <w:rPr>
          <w:rFonts w:ascii="Times New Roman" w:hAnsi="Times New Roman"/>
          <w:color w:val="000000"/>
          <w:sz w:val="28"/>
          <w:szCs w:val="28"/>
        </w:rPr>
        <w:tab/>
      </w:r>
      <w:r w:rsidR="00436DAF">
        <w:rPr>
          <w:rFonts w:ascii="Times New Roman" w:hAnsi="Times New Roman"/>
          <w:color w:val="000000"/>
          <w:sz w:val="28"/>
          <w:szCs w:val="28"/>
        </w:rPr>
        <w:tab/>
      </w:r>
      <w:r w:rsidR="00436DAF">
        <w:rPr>
          <w:rFonts w:ascii="Times New Roman" w:hAnsi="Times New Roman"/>
          <w:color w:val="000000"/>
          <w:sz w:val="28"/>
          <w:szCs w:val="28"/>
        </w:rPr>
        <w:tab/>
      </w:r>
      <w:r w:rsidR="00436DAF">
        <w:rPr>
          <w:rFonts w:ascii="Times New Roman" w:hAnsi="Times New Roman"/>
          <w:color w:val="000000"/>
          <w:sz w:val="28"/>
          <w:szCs w:val="28"/>
        </w:rPr>
        <w:tab/>
      </w:r>
      <w:r w:rsidR="00436DAF">
        <w:rPr>
          <w:rFonts w:ascii="Times New Roman" w:hAnsi="Times New Roman"/>
          <w:color w:val="000000"/>
          <w:sz w:val="28"/>
          <w:szCs w:val="28"/>
        </w:rPr>
        <w:tab/>
      </w:r>
      <w:r w:rsidR="00436DAF">
        <w:rPr>
          <w:rFonts w:ascii="Times New Roman" w:hAnsi="Times New Roman"/>
          <w:color w:val="000000"/>
          <w:sz w:val="28"/>
          <w:szCs w:val="28"/>
        </w:rPr>
        <w:tab/>
      </w:r>
      <w:r w:rsidR="00436DAF" w:rsidRPr="00436DAF">
        <w:rPr>
          <w:rFonts w:ascii="Times New Roman" w:hAnsi="Times New Roman"/>
          <w:color w:val="000000"/>
          <w:sz w:val="28"/>
          <w:szCs w:val="28"/>
        </w:rPr>
        <w:t xml:space="preserve">Изучение древних текстов, по </w:t>
      </w:r>
      <w:r w:rsidR="00436DAF">
        <w:rPr>
          <w:rFonts w:ascii="Times New Roman" w:hAnsi="Times New Roman"/>
          <w:color w:val="000000"/>
          <w:sz w:val="28"/>
          <w:szCs w:val="28"/>
        </w:rPr>
        <w:t>Е.</w:t>
      </w:r>
      <w:r w:rsidR="00436DAF" w:rsidRPr="00436DAF">
        <w:rPr>
          <w:rFonts w:ascii="Times New Roman" w:hAnsi="Times New Roman"/>
          <w:color w:val="000000"/>
          <w:sz w:val="28"/>
          <w:szCs w:val="28"/>
        </w:rPr>
        <w:t xml:space="preserve">Блаватской, помогает прогнозированию. Так, </w:t>
      </w:r>
      <w:r w:rsidR="00436DAF">
        <w:rPr>
          <w:rFonts w:ascii="Times New Roman" w:hAnsi="Times New Roman"/>
          <w:color w:val="000000"/>
          <w:sz w:val="28"/>
          <w:szCs w:val="28"/>
        </w:rPr>
        <w:t>Е.</w:t>
      </w:r>
      <w:r w:rsidR="00436DAF" w:rsidRPr="00436DAF">
        <w:rPr>
          <w:rFonts w:ascii="Times New Roman" w:hAnsi="Times New Roman"/>
          <w:color w:val="000000"/>
          <w:sz w:val="28"/>
          <w:szCs w:val="28"/>
        </w:rPr>
        <w:t>Блаватская приводит материалы, в которых в символической форме излагается возникновение планет солнечной системы и их движение. Указано семь планет, что свидетельствует о знании д</w:t>
      </w:r>
      <w:r w:rsidR="00436DAF">
        <w:rPr>
          <w:rFonts w:ascii="Times New Roman" w:hAnsi="Times New Roman"/>
          <w:color w:val="000000"/>
          <w:sz w:val="28"/>
          <w:szCs w:val="28"/>
        </w:rPr>
        <w:t>ревними седьмой планеты (хотя её</w:t>
      </w:r>
      <w:r w:rsidR="00436DAF" w:rsidRPr="00436DAF">
        <w:rPr>
          <w:rFonts w:ascii="Times New Roman" w:hAnsi="Times New Roman"/>
          <w:color w:val="000000"/>
          <w:sz w:val="28"/>
          <w:szCs w:val="28"/>
        </w:rPr>
        <w:t xml:space="preserve"> и не называли Ураном). Знали они и об энергии, дающей и направляющей движение планет. </w:t>
      </w:r>
      <w:r w:rsidR="00305CDC">
        <w:rPr>
          <w:rFonts w:ascii="Times New Roman" w:hAnsi="Times New Roman"/>
          <w:color w:val="000000"/>
          <w:sz w:val="28"/>
          <w:szCs w:val="28"/>
        </w:rPr>
        <w:tab/>
      </w:r>
      <w:r w:rsidR="00305CDC">
        <w:rPr>
          <w:rFonts w:ascii="Times New Roman" w:hAnsi="Times New Roman"/>
          <w:color w:val="000000"/>
          <w:sz w:val="28"/>
          <w:szCs w:val="28"/>
        </w:rPr>
        <w:tab/>
      </w:r>
      <w:r w:rsidR="00174C78">
        <w:rPr>
          <w:rFonts w:ascii="Times New Roman" w:hAnsi="Times New Roman"/>
          <w:color w:val="000000"/>
          <w:sz w:val="28"/>
          <w:szCs w:val="28"/>
        </w:rPr>
        <w:tab/>
      </w:r>
      <w:r w:rsidR="00174C78">
        <w:rPr>
          <w:rFonts w:ascii="Times New Roman" w:hAnsi="Times New Roman"/>
          <w:color w:val="000000"/>
          <w:sz w:val="28"/>
          <w:szCs w:val="28"/>
        </w:rPr>
        <w:tab/>
      </w:r>
      <w:r w:rsidR="00174C78">
        <w:rPr>
          <w:rFonts w:ascii="Times New Roman" w:hAnsi="Times New Roman"/>
          <w:color w:val="000000"/>
          <w:sz w:val="28"/>
          <w:szCs w:val="28"/>
        </w:rPr>
        <w:tab/>
      </w:r>
      <w:r w:rsidR="00436DAF" w:rsidRPr="00436DAF">
        <w:rPr>
          <w:rFonts w:ascii="Times New Roman" w:hAnsi="Times New Roman"/>
          <w:color w:val="000000"/>
          <w:sz w:val="28"/>
          <w:szCs w:val="28"/>
        </w:rPr>
        <w:t>Божество становится Вихрем. Вихрь порождает спиралевидное движение. Действительно, испокон веков Вселенная символи</w:t>
      </w:r>
      <w:r w:rsidR="00436DAF">
        <w:rPr>
          <w:rFonts w:ascii="Times New Roman" w:hAnsi="Times New Roman"/>
          <w:color w:val="000000"/>
          <w:sz w:val="28"/>
          <w:szCs w:val="28"/>
        </w:rPr>
        <w:t>чески выражалась спиралью, то есть</w:t>
      </w:r>
      <w:r w:rsidR="00436DAF" w:rsidRPr="00436DAF">
        <w:rPr>
          <w:rFonts w:ascii="Times New Roman" w:hAnsi="Times New Roman"/>
          <w:color w:val="000000"/>
          <w:sz w:val="28"/>
          <w:szCs w:val="28"/>
        </w:rPr>
        <w:t xml:space="preserve"> вихревым движением. Эта символика п</w:t>
      </w:r>
      <w:r w:rsidR="00436DAF">
        <w:rPr>
          <w:rFonts w:ascii="Times New Roman" w:hAnsi="Times New Roman"/>
          <w:color w:val="000000"/>
          <w:sz w:val="28"/>
          <w:szCs w:val="28"/>
        </w:rPr>
        <w:t>ришла к нам с незапамятных времё</w:t>
      </w:r>
      <w:r w:rsidR="00436DAF" w:rsidRPr="00436DAF">
        <w:rPr>
          <w:rFonts w:ascii="Times New Roman" w:hAnsi="Times New Roman"/>
          <w:color w:val="000000"/>
          <w:sz w:val="28"/>
          <w:szCs w:val="28"/>
        </w:rPr>
        <w:t xml:space="preserve">н. </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sidR="00174C78">
        <w:rPr>
          <w:rFonts w:ascii="Times New Roman" w:hAnsi="Times New Roman"/>
          <w:color w:val="000000"/>
          <w:sz w:val="28"/>
          <w:szCs w:val="28"/>
        </w:rPr>
        <w:tab/>
      </w:r>
      <w:r w:rsidR="00174C78">
        <w:rPr>
          <w:rFonts w:ascii="Times New Roman" w:hAnsi="Times New Roman"/>
          <w:color w:val="000000"/>
          <w:sz w:val="28"/>
          <w:szCs w:val="28"/>
        </w:rPr>
        <w:tab/>
      </w:r>
      <w:r w:rsidR="00174C78">
        <w:rPr>
          <w:rFonts w:ascii="Times New Roman" w:hAnsi="Times New Roman"/>
          <w:color w:val="000000"/>
          <w:sz w:val="28"/>
          <w:szCs w:val="28"/>
        </w:rPr>
        <w:tab/>
      </w:r>
      <w:r w:rsidR="00174C78">
        <w:rPr>
          <w:rFonts w:ascii="Times New Roman" w:hAnsi="Times New Roman"/>
          <w:color w:val="000000"/>
          <w:sz w:val="28"/>
          <w:szCs w:val="28"/>
        </w:rPr>
        <w:tab/>
      </w:r>
      <w:r w:rsidR="00174C78">
        <w:rPr>
          <w:rFonts w:ascii="Times New Roman" w:hAnsi="Times New Roman"/>
          <w:color w:val="000000"/>
          <w:sz w:val="28"/>
          <w:szCs w:val="28"/>
        </w:rPr>
        <w:tab/>
      </w:r>
      <w:r w:rsidR="00436DAF" w:rsidRPr="00436DAF">
        <w:rPr>
          <w:rFonts w:ascii="Times New Roman" w:hAnsi="Times New Roman"/>
          <w:color w:val="000000"/>
          <w:sz w:val="28"/>
          <w:szCs w:val="28"/>
        </w:rPr>
        <w:t xml:space="preserve">Закон спирального движения первичной материи знали, как писала </w:t>
      </w:r>
      <w:r w:rsidR="00436DAF">
        <w:rPr>
          <w:rFonts w:ascii="Times New Roman" w:hAnsi="Times New Roman"/>
          <w:color w:val="000000"/>
          <w:sz w:val="28"/>
          <w:szCs w:val="28"/>
        </w:rPr>
        <w:t>Е.П.</w:t>
      </w:r>
      <w:r w:rsidR="00436DAF" w:rsidRPr="00436DAF">
        <w:rPr>
          <w:rFonts w:ascii="Times New Roman" w:hAnsi="Times New Roman"/>
          <w:color w:val="000000"/>
          <w:sz w:val="28"/>
          <w:szCs w:val="28"/>
        </w:rPr>
        <w:t xml:space="preserve">Блаватская, не только древние индийцы, но и греки. Греческие философы, считала она, были посвященными в Мистерии. </w:t>
      </w:r>
      <w:r w:rsidR="00305CDC">
        <w:rPr>
          <w:rFonts w:ascii="Times New Roman" w:hAnsi="Times New Roman"/>
          <w:color w:val="000000"/>
          <w:sz w:val="28"/>
          <w:szCs w:val="28"/>
        </w:rPr>
        <w:tab/>
      </w:r>
      <w:r w:rsidR="00305CDC">
        <w:rPr>
          <w:rFonts w:ascii="Times New Roman" w:hAnsi="Times New Roman"/>
          <w:color w:val="000000"/>
          <w:sz w:val="28"/>
          <w:szCs w:val="28"/>
        </w:rPr>
        <w:tab/>
      </w:r>
      <w:r w:rsidR="00436DAF">
        <w:rPr>
          <w:rFonts w:ascii="Times New Roman" w:hAnsi="Times New Roman"/>
          <w:color w:val="000000"/>
          <w:sz w:val="28"/>
          <w:szCs w:val="28"/>
        </w:rPr>
        <w:t>Е.П.</w:t>
      </w:r>
      <w:r w:rsidR="00436DAF" w:rsidRPr="00436DAF">
        <w:rPr>
          <w:rFonts w:ascii="Times New Roman" w:hAnsi="Times New Roman"/>
          <w:color w:val="000000"/>
          <w:sz w:val="28"/>
          <w:szCs w:val="28"/>
        </w:rPr>
        <w:t>Блаватская предвосхитила многие открытия будущего на основании древних текстов (о страшном оружии, основанном на действии пространственной силы, похожей на атомную энергию; об оружии, могущем вызывать дождь, бурю, парализовать врага и погрузить его чувства в глубокий с</w:t>
      </w:r>
      <w:r w:rsidR="00436DAF">
        <w:rPr>
          <w:rFonts w:ascii="Times New Roman" w:hAnsi="Times New Roman"/>
          <w:color w:val="000000"/>
          <w:sz w:val="28"/>
          <w:szCs w:val="28"/>
        </w:rPr>
        <w:t xml:space="preserve">он и т. д.). Она говорила, что «неудобные истины» не будут </w:t>
      </w:r>
      <w:r w:rsidR="00436DAF">
        <w:rPr>
          <w:rFonts w:ascii="Times New Roman" w:hAnsi="Times New Roman"/>
          <w:color w:val="000000"/>
          <w:sz w:val="28"/>
          <w:szCs w:val="28"/>
        </w:rPr>
        <w:lastRenderedPageBreak/>
        <w:t>приняты её</w:t>
      </w:r>
      <w:r w:rsidR="00436DAF" w:rsidRPr="00436DAF">
        <w:rPr>
          <w:rFonts w:ascii="Times New Roman" w:hAnsi="Times New Roman"/>
          <w:color w:val="000000"/>
          <w:sz w:val="28"/>
          <w:szCs w:val="28"/>
        </w:rPr>
        <w:t xml:space="preserve"> век</w:t>
      </w:r>
      <w:r w:rsidR="00436DAF">
        <w:rPr>
          <w:rFonts w:ascii="Times New Roman" w:hAnsi="Times New Roman"/>
          <w:color w:val="000000"/>
          <w:sz w:val="28"/>
          <w:szCs w:val="28"/>
        </w:rPr>
        <w:t xml:space="preserve">ом (XIX), ибо только в XX в. учёные поймут, что «Тайная Доктрина» </w:t>
      </w:r>
      <w:r w:rsidR="00436DAF" w:rsidRPr="00436DAF">
        <w:rPr>
          <w:rFonts w:ascii="Times New Roman" w:hAnsi="Times New Roman"/>
          <w:color w:val="000000"/>
          <w:sz w:val="28"/>
          <w:szCs w:val="28"/>
        </w:rPr>
        <w:t>не вымышлена. И это не отгадка, писала она, а пpocтo констатация факта, основанная</w:t>
      </w:r>
      <w:r w:rsidR="00436DAF" w:rsidRPr="00C9553C">
        <w:rPr>
          <w:color w:val="000000"/>
          <w:sz w:val="28"/>
          <w:szCs w:val="28"/>
        </w:rPr>
        <w:t xml:space="preserve"> </w:t>
      </w:r>
      <w:r w:rsidR="00436DAF" w:rsidRPr="00631E80">
        <w:rPr>
          <w:rFonts w:ascii="Times New Roman" w:hAnsi="Times New Roman"/>
          <w:color w:val="000000"/>
          <w:sz w:val="28"/>
          <w:szCs w:val="28"/>
        </w:rPr>
        <w:t>на знании.</w:t>
      </w:r>
      <w:r w:rsidR="00174C78" w:rsidRPr="00174C78">
        <w:rPr>
          <w:rFonts w:ascii="Times New Roman" w:hAnsi="Times New Roman"/>
          <w:sz w:val="32"/>
        </w:rPr>
        <w:t xml:space="preserve"> </w:t>
      </w:r>
      <w:r w:rsidR="00174C78">
        <w:rPr>
          <w:rFonts w:ascii="Times New Roman" w:hAnsi="Times New Roman"/>
          <w:sz w:val="32"/>
        </w:rPr>
        <w:t xml:space="preserve"> </w:t>
      </w:r>
      <w:r w:rsidR="00174C78">
        <w:rPr>
          <w:rFonts w:ascii="Times New Roman" w:hAnsi="Times New Roman"/>
          <w:sz w:val="32"/>
        </w:rPr>
        <w:tab/>
      </w:r>
      <w:r w:rsidR="00174C78">
        <w:rPr>
          <w:rFonts w:ascii="Times New Roman" w:hAnsi="Times New Roman"/>
          <w:sz w:val="32"/>
        </w:rPr>
        <w:tab/>
      </w:r>
      <w:r w:rsidR="00174C78">
        <w:rPr>
          <w:rFonts w:ascii="Times New Roman" w:hAnsi="Times New Roman"/>
          <w:sz w:val="32"/>
        </w:rPr>
        <w:tab/>
      </w:r>
      <w:r w:rsidR="00174C78">
        <w:rPr>
          <w:rFonts w:ascii="Times New Roman" w:hAnsi="Times New Roman"/>
          <w:sz w:val="32"/>
        </w:rPr>
        <w:tab/>
      </w:r>
      <w:r w:rsidR="00174C78">
        <w:rPr>
          <w:rFonts w:ascii="Times New Roman" w:hAnsi="Times New Roman"/>
          <w:sz w:val="32"/>
        </w:rPr>
        <w:tab/>
      </w:r>
      <w:r w:rsidR="00174C78">
        <w:rPr>
          <w:rFonts w:ascii="Times New Roman" w:hAnsi="Times New Roman"/>
          <w:sz w:val="28"/>
          <w:szCs w:val="28"/>
        </w:rPr>
        <w:t>Ц</w:t>
      </w:r>
      <w:r w:rsidR="00174C78" w:rsidRPr="00174C78">
        <w:rPr>
          <w:rFonts w:ascii="Times New Roman" w:hAnsi="Times New Roman"/>
          <w:sz w:val="28"/>
          <w:szCs w:val="28"/>
        </w:rPr>
        <w:t>итаты из произведений Е.П.Блаватской:</w:t>
      </w:r>
      <w:r w:rsidR="00174C78" w:rsidRPr="00174C78">
        <w:rPr>
          <w:rFonts w:ascii="Times New Roman" w:hAnsi="Times New Roman"/>
          <w:sz w:val="32"/>
        </w:rPr>
        <w:t xml:space="preserve"> </w:t>
      </w:r>
      <w:r w:rsidR="00174C78">
        <w:rPr>
          <w:rFonts w:ascii="Times New Roman" w:hAnsi="Times New Roman"/>
          <w:sz w:val="32"/>
        </w:rPr>
        <w:tab/>
      </w:r>
      <w:r w:rsidR="00174C78">
        <w:rPr>
          <w:rFonts w:ascii="Times New Roman" w:hAnsi="Times New Roman"/>
          <w:sz w:val="32"/>
        </w:rPr>
        <w:tab/>
      </w:r>
      <w:r w:rsidR="00174C78">
        <w:rPr>
          <w:rFonts w:ascii="Times New Roman" w:hAnsi="Times New Roman"/>
          <w:sz w:val="32"/>
        </w:rPr>
        <w:tab/>
      </w:r>
      <w:r w:rsidR="00174C78">
        <w:rPr>
          <w:rFonts w:ascii="Times New Roman" w:hAnsi="Times New Roman"/>
          <w:sz w:val="28"/>
          <w:szCs w:val="28"/>
        </w:rPr>
        <w:t>«</w:t>
      </w:r>
      <w:r w:rsidR="00174C78" w:rsidRPr="00174C78">
        <w:rPr>
          <w:rFonts w:ascii="Times New Roman" w:hAnsi="Times New Roman"/>
          <w:sz w:val="28"/>
          <w:szCs w:val="28"/>
        </w:rPr>
        <w:t xml:space="preserve">Человечество - по крайней мере его большинство - ненавидит мыслить самостоятельно. </w:t>
      </w:r>
      <w:r w:rsidR="005F56B0">
        <w:rPr>
          <w:rFonts w:ascii="Times New Roman" w:hAnsi="Times New Roman"/>
          <w:sz w:val="28"/>
          <w:szCs w:val="28"/>
        </w:rPr>
        <w:t>Оно смотрит, как на оскорбление</w:t>
      </w:r>
      <w:r w:rsidR="00174C78" w:rsidRPr="00174C78">
        <w:rPr>
          <w:rFonts w:ascii="Times New Roman" w:hAnsi="Times New Roman"/>
          <w:sz w:val="28"/>
          <w:szCs w:val="28"/>
        </w:rPr>
        <w:t xml:space="preserve">, на самое скромное приглашение хотя бы на короткое время покинуть старую пробитую колею и, следуя своему собственному суждению, вступить на </w:t>
      </w:r>
      <w:r w:rsidR="00174C78" w:rsidRPr="005F56B0">
        <w:rPr>
          <w:rFonts w:ascii="Times New Roman" w:hAnsi="Times New Roman"/>
          <w:sz w:val="28"/>
          <w:szCs w:val="28"/>
        </w:rPr>
        <w:t>новый путь, в ином направлении».</w:t>
      </w:r>
      <w:r w:rsidR="005F56B0" w:rsidRPr="005F56B0">
        <w:rPr>
          <w:rFonts w:ascii="Times New Roman" w:hAnsi="Times New Roman"/>
          <w:sz w:val="28"/>
          <w:szCs w:val="28"/>
        </w:rPr>
        <w:tab/>
      </w:r>
      <w:r w:rsidR="005F56B0">
        <w:rPr>
          <w:rFonts w:ascii="Times New Roman" w:hAnsi="Times New Roman"/>
          <w:sz w:val="28"/>
          <w:szCs w:val="28"/>
        </w:rPr>
        <w:t xml:space="preserve"> (Тайная Доктрина, том 3).</w:t>
      </w:r>
      <w:r w:rsidR="005F56B0">
        <w:rPr>
          <w:rFonts w:ascii="Times New Roman" w:hAnsi="Times New Roman"/>
          <w:sz w:val="28"/>
          <w:szCs w:val="28"/>
        </w:rPr>
        <w:tab/>
      </w:r>
      <w:r w:rsidR="005F56B0">
        <w:rPr>
          <w:rFonts w:ascii="Times New Roman" w:hAnsi="Times New Roman"/>
          <w:sz w:val="28"/>
          <w:szCs w:val="28"/>
        </w:rPr>
        <w:tab/>
      </w:r>
      <w:r w:rsidR="005F56B0">
        <w:rPr>
          <w:rFonts w:ascii="Times New Roman" w:hAnsi="Times New Roman"/>
          <w:sz w:val="28"/>
          <w:szCs w:val="28"/>
        </w:rPr>
        <w:tab/>
      </w:r>
      <w:r w:rsidR="005F56B0">
        <w:rPr>
          <w:rFonts w:ascii="Times New Roman" w:hAnsi="Times New Roman"/>
          <w:sz w:val="28"/>
          <w:szCs w:val="28"/>
        </w:rPr>
        <w:tab/>
        <w:t>«Ибо ум подобен зеркалу: отражая</w:t>
      </w:r>
      <w:r w:rsidR="005F56B0" w:rsidRPr="005F56B0">
        <w:rPr>
          <w:rFonts w:ascii="Times New Roman" w:hAnsi="Times New Roman"/>
          <w:sz w:val="28"/>
          <w:szCs w:val="28"/>
        </w:rPr>
        <w:t>, он покрывается пылью, Он нуждается в душевной мудрости, нежные дуновения которой в состоянии смести с него пыль наших иллюзий. Стремись, о Начинающий, сочета</w:t>
      </w:r>
      <w:r w:rsidR="005F56B0">
        <w:rPr>
          <w:rFonts w:ascii="Times New Roman" w:hAnsi="Times New Roman"/>
          <w:sz w:val="28"/>
          <w:szCs w:val="28"/>
        </w:rPr>
        <w:t>ть свой ум и свою душу воедино». (</w:t>
      </w:r>
      <w:r w:rsidR="005F56B0" w:rsidRPr="005F56B0">
        <w:rPr>
          <w:rFonts w:ascii="Times New Roman" w:hAnsi="Times New Roman"/>
          <w:sz w:val="28"/>
          <w:szCs w:val="28"/>
        </w:rPr>
        <w:t>Голос Безмолвия</w:t>
      </w:r>
      <w:r w:rsidR="005F56B0">
        <w:rPr>
          <w:rFonts w:ascii="Times New Roman" w:hAnsi="Times New Roman"/>
          <w:sz w:val="28"/>
          <w:szCs w:val="28"/>
        </w:rPr>
        <w:t>)</w:t>
      </w:r>
      <w:r w:rsidR="005F56B0" w:rsidRPr="005F56B0">
        <w:rPr>
          <w:rFonts w:ascii="Times New Roman" w:hAnsi="Times New Roman"/>
          <w:sz w:val="28"/>
          <w:szCs w:val="28"/>
        </w:rPr>
        <w:t>.</w:t>
      </w:r>
    </w:p>
    <w:p w:rsidR="00C52046" w:rsidRDefault="00C52046" w:rsidP="005F56B0">
      <w:pPr>
        <w:spacing w:line="360" w:lineRule="auto"/>
        <w:jc w:val="both"/>
        <w:rPr>
          <w:rFonts w:ascii="Times New Roman" w:hAnsi="Times New Roman"/>
          <w:sz w:val="28"/>
          <w:szCs w:val="28"/>
        </w:rPr>
      </w:pPr>
    </w:p>
    <w:p w:rsidR="00C52046" w:rsidRDefault="00C52046" w:rsidP="005F56B0">
      <w:pPr>
        <w:spacing w:line="360" w:lineRule="auto"/>
        <w:jc w:val="both"/>
        <w:rPr>
          <w:rFonts w:ascii="Times New Roman" w:hAnsi="Times New Roman"/>
          <w:sz w:val="28"/>
          <w:szCs w:val="28"/>
        </w:rPr>
      </w:pPr>
    </w:p>
    <w:p w:rsidR="00C52046" w:rsidRDefault="00C52046" w:rsidP="005F56B0">
      <w:pPr>
        <w:spacing w:line="360" w:lineRule="auto"/>
        <w:jc w:val="both"/>
        <w:rPr>
          <w:rFonts w:ascii="Times New Roman" w:hAnsi="Times New Roman"/>
          <w:sz w:val="28"/>
          <w:szCs w:val="28"/>
        </w:rPr>
      </w:pPr>
    </w:p>
    <w:p w:rsidR="00C52046" w:rsidRDefault="00C52046" w:rsidP="005F56B0">
      <w:pPr>
        <w:spacing w:line="360" w:lineRule="auto"/>
        <w:jc w:val="both"/>
        <w:rPr>
          <w:rFonts w:ascii="Times New Roman" w:hAnsi="Times New Roman"/>
          <w:sz w:val="28"/>
          <w:szCs w:val="28"/>
        </w:rPr>
      </w:pPr>
    </w:p>
    <w:p w:rsidR="00C52046" w:rsidRDefault="00C52046" w:rsidP="005F56B0">
      <w:pPr>
        <w:spacing w:line="360" w:lineRule="auto"/>
        <w:jc w:val="both"/>
        <w:rPr>
          <w:rFonts w:ascii="Times New Roman" w:hAnsi="Times New Roman"/>
          <w:sz w:val="28"/>
          <w:szCs w:val="28"/>
        </w:rPr>
      </w:pPr>
    </w:p>
    <w:p w:rsidR="00C52046" w:rsidRDefault="00C52046" w:rsidP="005F56B0">
      <w:pPr>
        <w:spacing w:line="360" w:lineRule="auto"/>
        <w:jc w:val="both"/>
        <w:rPr>
          <w:rFonts w:ascii="Times New Roman" w:hAnsi="Times New Roman"/>
          <w:sz w:val="28"/>
          <w:szCs w:val="28"/>
        </w:rPr>
      </w:pPr>
    </w:p>
    <w:p w:rsidR="00C52046" w:rsidRDefault="00C52046" w:rsidP="005F56B0">
      <w:pPr>
        <w:spacing w:line="360" w:lineRule="auto"/>
        <w:jc w:val="both"/>
        <w:rPr>
          <w:rFonts w:ascii="Times New Roman" w:hAnsi="Times New Roman"/>
          <w:sz w:val="28"/>
          <w:szCs w:val="28"/>
        </w:rPr>
      </w:pPr>
    </w:p>
    <w:p w:rsidR="00C52046" w:rsidRDefault="00C52046" w:rsidP="005F56B0">
      <w:pPr>
        <w:spacing w:line="360" w:lineRule="auto"/>
        <w:jc w:val="both"/>
        <w:rPr>
          <w:rFonts w:ascii="Times New Roman" w:hAnsi="Times New Roman"/>
          <w:sz w:val="28"/>
          <w:szCs w:val="28"/>
        </w:rPr>
      </w:pPr>
    </w:p>
    <w:p w:rsidR="00C52046" w:rsidRDefault="00C52046" w:rsidP="005F56B0">
      <w:pPr>
        <w:spacing w:line="360" w:lineRule="auto"/>
        <w:jc w:val="both"/>
        <w:rPr>
          <w:rFonts w:ascii="Times New Roman" w:hAnsi="Times New Roman"/>
          <w:sz w:val="28"/>
          <w:szCs w:val="28"/>
        </w:rPr>
      </w:pPr>
    </w:p>
    <w:p w:rsidR="00C52046" w:rsidRDefault="00C52046" w:rsidP="005F56B0">
      <w:pPr>
        <w:spacing w:line="360" w:lineRule="auto"/>
        <w:jc w:val="both"/>
        <w:rPr>
          <w:rFonts w:ascii="Times New Roman" w:hAnsi="Times New Roman"/>
          <w:sz w:val="28"/>
          <w:szCs w:val="28"/>
        </w:rPr>
      </w:pPr>
    </w:p>
    <w:p w:rsidR="00C0232F" w:rsidRPr="00C0232F" w:rsidRDefault="00C0232F" w:rsidP="00C0232F">
      <w:pPr>
        <w:shd w:val="clear" w:color="auto" w:fill="FFFFFF"/>
        <w:spacing w:before="45" w:after="0" w:line="360" w:lineRule="auto"/>
        <w:ind w:firstLine="720"/>
        <w:jc w:val="both"/>
        <w:rPr>
          <w:rFonts w:ascii="Times New Roman" w:eastAsia="Times New Roman" w:hAnsi="Times New Roman"/>
          <w:sz w:val="28"/>
          <w:szCs w:val="28"/>
          <w:lang w:eastAsia="ru-RU"/>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00C52046" w:rsidRPr="00C52046">
        <w:rPr>
          <w:rFonts w:ascii="Times New Roman" w:hAnsi="Times New Roman"/>
          <w:b/>
          <w:sz w:val="28"/>
          <w:szCs w:val="28"/>
        </w:rPr>
        <w:lastRenderedPageBreak/>
        <w:t>4. Заключение.</w:t>
      </w:r>
      <w:r w:rsidR="00C52046">
        <w:rPr>
          <w:rFonts w:ascii="Times New Roman" w:hAnsi="Times New Roman"/>
          <w:b/>
          <w:sz w:val="28"/>
          <w:szCs w:val="28"/>
        </w:rPr>
        <w:tab/>
      </w:r>
      <w:r w:rsidR="00C52046">
        <w:rPr>
          <w:rFonts w:ascii="Times New Roman" w:hAnsi="Times New Roman"/>
          <w:b/>
          <w:sz w:val="28"/>
          <w:szCs w:val="28"/>
        </w:rPr>
        <w:tab/>
      </w:r>
      <w:r w:rsidR="00C52046">
        <w:rPr>
          <w:rFonts w:ascii="Times New Roman" w:hAnsi="Times New Roman"/>
          <w:b/>
          <w:sz w:val="28"/>
          <w:szCs w:val="28"/>
        </w:rPr>
        <w:tab/>
      </w:r>
      <w:r w:rsidR="00C52046">
        <w:rPr>
          <w:rFonts w:ascii="Times New Roman" w:hAnsi="Times New Roman"/>
          <w:b/>
          <w:sz w:val="28"/>
          <w:szCs w:val="28"/>
        </w:rPr>
        <w:tab/>
      </w:r>
      <w:r w:rsidR="00C52046">
        <w:rPr>
          <w:rFonts w:ascii="Times New Roman" w:hAnsi="Times New Roman"/>
          <w:b/>
          <w:sz w:val="28"/>
          <w:szCs w:val="28"/>
        </w:rPr>
        <w:tab/>
      </w:r>
      <w:r w:rsidR="00C52046">
        <w:rPr>
          <w:rFonts w:ascii="Times New Roman" w:hAnsi="Times New Roman"/>
          <w:b/>
          <w:sz w:val="28"/>
          <w:szCs w:val="28"/>
        </w:rPr>
        <w:tab/>
      </w:r>
      <w:r w:rsidR="00C52046">
        <w:rPr>
          <w:b/>
          <w:sz w:val="28"/>
          <w:szCs w:val="28"/>
        </w:rPr>
        <w:tab/>
      </w:r>
      <w:r w:rsidR="00C52046">
        <w:rPr>
          <w:b/>
          <w:sz w:val="28"/>
          <w:szCs w:val="28"/>
        </w:rPr>
        <w:tab/>
      </w:r>
      <w:r w:rsidR="00C52046">
        <w:rPr>
          <w:b/>
          <w:sz w:val="28"/>
          <w:szCs w:val="28"/>
        </w:rPr>
        <w:tab/>
      </w:r>
      <w:r w:rsidR="00C52046">
        <w:rPr>
          <w:b/>
          <w:sz w:val="28"/>
          <w:szCs w:val="28"/>
        </w:rPr>
        <w:tab/>
      </w:r>
      <w:r w:rsidR="00C52046">
        <w:rPr>
          <w:b/>
          <w:sz w:val="28"/>
          <w:szCs w:val="28"/>
        </w:rPr>
        <w:tab/>
      </w:r>
      <w:r w:rsidR="00C52046" w:rsidRPr="00C52046">
        <w:rPr>
          <w:sz w:val="28"/>
          <w:szCs w:val="28"/>
        </w:rPr>
        <w:t xml:space="preserve">   </w:t>
      </w:r>
      <w:r w:rsidR="00C52046">
        <w:rPr>
          <w:sz w:val="28"/>
          <w:szCs w:val="28"/>
        </w:rPr>
        <w:tab/>
      </w:r>
      <w:r>
        <w:rPr>
          <w:rFonts w:ascii="Times New Roman" w:eastAsia="Times New Roman" w:hAnsi="Times New Roman"/>
          <w:sz w:val="28"/>
          <w:szCs w:val="28"/>
          <w:lang w:eastAsia="ru-RU"/>
        </w:rPr>
        <w:t>Вся сила Теософии и состоит в том, что её</w:t>
      </w:r>
      <w:r w:rsidRPr="00C0232F">
        <w:rPr>
          <w:rFonts w:ascii="Times New Roman" w:eastAsia="Times New Roman" w:hAnsi="Times New Roman"/>
          <w:sz w:val="28"/>
          <w:szCs w:val="28"/>
          <w:lang w:eastAsia="ru-RU"/>
        </w:rPr>
        <w:t xml:space="preserve"> учения в состоянии разрешить эту задачу, </w:t>
      </w:r>
      <w:r w:rsidRPr="00C0232F">
        <w:rPr>
          <w:rFonts w:ascii="Times New Roman" w:eastAsia="Times New Roman" w:hAnsi="Times New Roman"/>
          <w:iCs/>
          <w:sz w:val="28"/>
          <w:szCs w:val="28"/>
          <w:lang w:eastAsia="ru-RU"/>
        </w:rPr>
        <w:t>не убивая земных интересов</w:t>
      </w:r>
      <w:r w:rsidRPr="00C0232F">
        <w:rPr>
          <w:rFonts w:ascii="Times New Roman" w:eastAsia="Times New Roman" w:hAnsi="Times New Roman"/>
          <w:sz w:val="28"/>
          <w:szCs w:val="28"/>
          <w:lang w:eastAsia="ru-RU"/>
        </w:rPr>
        <w:t>. Теософия должна стать впер</w:t>
      </w:r>
      <w:r>
        <w:rPr>
          <w:rFonts w:ascii="Times New Roman" w:eastAsia="Times New Roman" w:hAnsi="Times New Roman"/>
          <w:sz w:val="28"/>
          <w:szCs w:val="28"/>
          <w:lang w:eastAsia="ru-RU"/>
        </w:rPr>
        <w:t>еди человеческо</w:t>
      </w:r>
      <w:r w:rsidRPr="00C0232F">
        <w:rPr>
          <w:rFonts w:ascii="Times New Roman" w:eastAsia="Times New Roman" w:hAnsi="Times New Roman"/>
          <w:sz w:val="28"/>
          <w:szCs w:val="28"/>
          <w:lang w:eastAsia="ru-RU"/>
        </w:rPr>
        <w:t xml:space="preserve">й мысли потому, что она соединяет в себе всю полноту опыта современного Запада и древнего Востока, полный круг сознания арийских народов, как религиозного, так и научного, дающего в соединении -- </w:t>
      </w:r>
      <w:r w:rsidRPr="00C0232F">
        <w:rPr>
          <w:rFonts w:ascii="Times New Roman" w:eastAsia="Times New Roman" w:hAnsi="Times New Roman"/>
          <w:iCs/>
          <w:sz w:val="28"/>
          <w:szCs w:val="28"/>
          <w:lang w:eastAsia="ru-RU"/>
        </w:rPr>
        <w:t>Мудрость</w:t>
      </w:r>
      <w:r w:rsidRPr="00C0232F">
        <w:rPr>
          <w:rFonts w:ascii="Times New Roman" w:eastAsia="Times New Roman" w:hAnsi="Times New Roman"/>
          <w:sz w:val="28"/>
          <w:szCs w:val="28"/>
          <w:lang w:eastAsia="ru-RU"/>
        </w:rPr>
        <w:t xml:space="preserve">. </w:t>
      </w:r>
    </w:p>
    <w:p w:rsidR="00C52046" w:rsidRPr="00C0232F" w:rsidRDefault="00C0232F" w:rsidP="00C0232F">
      <w:pPr>
        <w:spacing w:line="360" w:lineRule="auto"/>
        <w:ind w:firstLine="720"/>
        <w:jc w:val="both"/>
        <w:rPr>
          <w:rFonts w:ascii="Times New Roman" w:hAnsi="Times New Roman"/>
          <w:sz w:val="28"/>
          <w:szCs w:val="28"/>
        </w:rPr>
      </w:pPr>
      <w:r w:rsidRPr="00C0232F">
        <w:rPr>
          <w:rFonts w:ascii="Times New Roman" w:eastAsia="Times New Roman" w:hAnsi="Times New Roman"/>
          <w:sz w:val="28"/>
          <w:szCs w:val="28"/>
          <w:lang w:eastAsia="ru-RU"/>
        </w:rPr>
        <w:t xml:space="preserve">Если спросят, почему именно Е. П. Блаватская была избрана для такой высокой миссии? Потому, что она одна из всех современников обладала соединением той тонкой психической организации, которая необходима для общения на высших ступенях сознания, и тех нравственных качеств, без которых великие духовные задачи не могут быть доведены до конца. Она обладала исключительной отзывчивостью на духовные влияния и в то же время могучей волей и </w:t>
      </w:r>
      <w:r>
        <w:rPr>
          <w:rFonts w:ascii="Times New Roman" w:eastAsia="Times New Roman" w:hAnsi="Times New Roman"/>
          <w:sz w:val="28"/>
          <w:szCs w:val="28"/>
          <w:lang w:eastAsia="ru-RU"/>
        </w:rPr>
        <w:t>необыкновенной силой терпения. П</w:t>
      </w:r>
      <w:r w:rsidRPr="00C0232F">
        <w:rPr>
          <w:rFonts w:ascii="Times New Roman" w:eastAsia="Times New Roman" w:hAnsi="Times New Roman"/>
          <w:sz w:val="28"/>
          <w:szCs w:val="28"/>
          <w:lang w:eastAsia="ru-RU"/>
        </w:rPr>
        <w:t>ламенный энтузиазм и преданность идее, которой она служила, соединялись в ней с безграничным самоотвержением; вот что давало Елене</w:t>
      </w:r>
      <w:r>
        <w:rPr>
          <w:rFonts w:ascii="Times New Roman" w:eastAsia="Times New Roman" w:hAnsi="Times New Roman"/>
          <w:sz w:val="28"/>
          <w:szCs w:val="28"/>
          <w:lang w:eastAsia="ru-RU"/>
        </w:rPr>
        <w:t xml:space="preserve"> Петровне Блаватской право на её</w:t>
      </w:r>
      <w:r w:rsidRPr="00C0232F">
        <w:rPr>
          <w:rFonts w:ascii="Times New Roman" w:eastAsia="Times New Roman" w:hAnsi="Times New Roman"/>
          <w:sz w:val="28"/>
          <w:szCs w:val="28"/>
          <w:lang w:eastAsia="ru-RU"/>
        </w:rPr>
        <w:t xml:space="preserve"> высокое полномочие и на глубокую благодарн</w:t>
      </w:r>
      <w:r>
        <w:rPr>
          <w:rFonts w:ascii="Times New Roman" w:eastAsia="Times New Roman" w:hAnsi="Times New Roman"/>
          <w:sz w:val="28"/>
          <w:szCs w:val="28"/>
          <w:lang w:eastAsia="ru-RU"/>
        </w:rPr>
        <w:t>ость всех, кто знал и понимал её</w:t>
      </w:r>
      <w:r w:rsidRPr="00C0232F">
        <w:rPr>
          <w:rFonts w:ascii="Times New Roman" w:eastAsia="Times New Roman" w:hAnsi="Times New Roman"/>
          <w:sz w:val="28"/>
          <w:szCs w:val="28"/>
          <w:lang w:eastAsia="ru-RU"/>
        </w:rPr>
        <w:t>.</w:t>
      </w:r>
      <w:r>
        <w:rPr>
          <w:rFonts w:ascii="Times New Roman" w:eastAsia="Times New Roman" w:hAnsi="Times New Roman"/>
          <w:sz w:val="28"/>
          <w:szCs w:val="28"/>
          <w:lang w:eastAsia="ru-RU"/>
        </w:rPr>
        <w:tab/>
      </w:r>
      <w:r w:rsidRPr="00C0232F">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sidRPr="00C0232F">
        <w:rPr>
          <w:rFonts w:ascii="Times New Roman" w:eastAsia="Times New Roman" w:hAnsi="Times New Roman"/>
          <w:sz w:val="28"/>
          <w:szCs w:val="28"/>
          <w:lang w:eastAsia="ru-RU"/>
        </w:rPr>
        <w:tab/>
      </w:r>
      <w:r w:rsidRPr="00C0232F">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hAnsi="Times New Roman"/>
          <w:sz w:val="28"/>
          <w:szCs w:val="28"/>
        </w:rPr>
        <w:t>Грань между истиной и ложью</w:t>
      </w:r>
      <w:r w:rsidRPr="00C0232F">
        <w:rPr>
          <w:rFonts w:ascii="Times New Roman" w:hAnsi="Times New Roman"/>
          <w:sz w:val="28"/>
          <w:szCs w:val="28"/>
        </w:rPr>
        <w:t>, видимым и невидимым оче</w:t>
      </w:r>
      <w:r>
        <w:rPr>
          <w:rFonts w:ascii="Times New Roman" w:hAnsi="Times New Roman"/>
          <w:sz w:val="28"/>
          <w:szCs w:val="28"/>
        </w:rPr>
        <w:t>нь расплывчата. При наличии «опыта»</w:t>
      </w:r>
      <w:r w:rsidRPr="00C0232F">
        <w:rPr>
          <w:rFonts w:ascii="Times New Roman" w:hAnsi="Times New Roman"/>
          <w:sz w:val="28"/>
          <w:szCs w:val="28"/>
        </w:rPr>
        <w:t>, опреде</w:t>
      </w:r>
      <w:r>
        <w:rPr>
          <w:rFonts w:ascii="Times New Roman" w:hAnsi="Times New Roman"/>
          <w:sz w:val="28"/>
          <w:szCs w:val="28"/>
        </w:rPr>
        <w:t>ляющего «картину мира»</w:t>
      </w:r>
      <w:r w:rsidRPr="00C0232F">
        <w:rPr>
          <w:rFonts w:ascii="Times New Roman" w:hAnsi="Times New Roman"/>
          <w:sz w:val="28"/>
          <w:szCs w:val="28"/>
        </w:rPr>
        <w:t>, существующей и развивающейся</w:t>
      </w:r>
      <w:r>
        <w:rPr>
          <w:rFonts w:ascii="Times New Roman" w:hAnsi="Times New Roman"/>
          <w:sz w:val="28"/>
          <w:szCs w:val="28"/>
        </w:rPr>
        <w:t xml:space="preserve"> в сознании под влиянием этого «опыта»</w:t>
      </w:r>
      <w:r w:rsidRPr="00C0232F">
        <w:rPr>
          <w:rFonts w:ascii="Times New Roman" w:hAnsi="Times New Roman"/>
          <w:sz w:val="28"/>
          <w:szCs w:val="28"/>
        </w:rPr>
        <w:t xml:space="preserve"> и умением не отри</w:t>
      </w:r>
      <w:r>
        <w:rPr>
          <w:rFonts w:ascii="Times New Roman" w:hAnsi="Times New Roman"/>
          <w:sz w:val="28"/>
          <w:szCs w:val="28"/>
        </w:rPr>
        <w:t>цать «невидимое» в его «видимых»</w:t>
      </w:r>
      <w:r w:rsidRPr="00C0232F">
        <w:rPr>
          <w:rFonts w:ascii="Times New Roman" w:hAnsi="Times New Roman"/>
          <w:sz w:val="28"/>
          <w:szCs w:val="28"/>
        </w:rPr>
        <w:t xml:space="preserve"> формах - эта грань вполне ощу</w:t>
      </w:r>
      <w:r>
        <w:rPr>
          <w:rFonts w:ascii="Times New Roman" w:hAnsi="Times New Roman"/>
          <w:sz w:val="28"/>
          <w:szCs w:val="28"/>
        </w:rPr>
        <w:t xml:space="preserve">тима. Таким талантом и обладала </w:t>
      </w:r>
      <w:r w:rsidRPr="00C0232F">
        <w:rPr>
          <w:rFonts w:ascii="Times New Roman" w:hAnsi="Times New Roman"/>
          <w:sz w:val="28"/>
          <w:szCs w:val="28"/>
        </w:rPr>
        <w:t xml:space="preserve">Е.П.Блаватская. В </w:t>
      </w:r>
      <w:r>
        <w:rPr>
          <w:rFonts w:ascii="Times New Roman" w:hAnsi="Times New Roman"/>
          <w:sz w:val="28"/>
          <w:szCs w:val="28"/>
        </w:rPr>
        <w:t>сегодняшние дни она явилась бы «пророком»</w:t>
      </w:r>
      <w:r w:rsidRPr="00C0232F">
        <w:rPr>
          <w:rFonts w:ascii="Times New Roman" w:hAnsi="Times New Roman"/>
          <w:sz w:val="28"/>
          <w:szCs w:val="28"/>
        </w:rPr>
        <w:t xml:space="preserve">, для новой культуры, волны смены ценностей картины мира рационального (видимого) и иррационального (невидимого).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C52046" w:rsidRPr="00C0232F">
        <w:rPr>
          <w:rFonts w:ascii="Times New Roman" w:hAnsi="Times New Roman"/>
          <w:sz w:val="28"/>
          <w:szCs w:val="28"/>
        </w:rPr>
        <w:t xml:space="preserve">Непредвзятое знакомство с жизнью Е.П. Б., её трудами, беззаветным служением Истине, её духовными способностями и достижениями раскрывает перед нами величественный облик женщины, которая по праву считается одним из величайших адептов в истории западной цивилизации, </w:t>
      </w:r>
      <w:r w:rsidR="00C52046" w:rsidRPr="00C0232F">
        <w:rPr>
          <w:rFonts w:ascii="Times New Roman" w:hAnsi="Times New Roman"/>
          <w:sz w:val="28"/>
          <w:szCs w:val="28"/>
        </w:rPr>
        <w:lastRenderedPageBreak/>
        <w:t>прямым посланником Транс-Гималайского Братства. В Тибете её называют Великой Посвящённой.</w:t>
      </w:r>
    </w:p>
    <w:p w:rsidR="00C52046" w:rsidRDefault="00C52046" w:rsidP="00C52046">
      <w:pPr>
        <w:spacing w:line="360" w:lineRule="auto"/>
        <w:jc w:val="both"/>
        <w:rPr>
          <w:rFonts w:ascii="Times New Roman" w:hAnsi="Times New Roman"/>
          <w:b/>
          <w:sz w:val="28"/>
          <w:szCs w:val="28"/>
        </w:rPr>
      </w:pPr>
    </w:p>
    <w:p w:rsidR="0088221F" w:rsidRDefault="0088221F" w:rsidP="00C52046">
      <w:pPr>
        <w:spacing w:line="360" w:lineRule="auto"/>
        <w:jc w:val="both"/>
        <w:rPr>
          <w:rFonts w:ascii="Times New Roman" w:hAnsi="Times New Roman"/>
          <w:b/>
          <w:sz w:val="28"/>
          <w:szCs w:val="28"/>
        </w:rPr>
      </w:pPr>
    </w:p>
    <w:p w:rsidR="0088221F" w:rsidRDefault="0088221F" w:rsidP="00C52046">
      <w:pPr>
        <w:spacing w:line="360" w:lineRule="auto"/>
        <w:jc w:val="both"/>
        <w:rPr>
          <w:rFonts w:ascii="Times New Roman" w:hAnsi="Times New Roman"/>
          <w:b/>
          <w:sz w:val="28"/>
          <w:szCs w:val="28"/>
        </w:rPr>
      </w:pPr>
    </w:p>
    <w:p w:rsidR="0088221F" w:rsidRDefault="0088221F" w:rsidP="00C52046">
      <w:pPr>
        <w:spacing w:line="360" w:lineRule="auto"/>
        <w:jc w:val="both"/>
        <w:rPr>
          <w:rFonts w:ascii="Times New Roman" w:hAnsi="Times New Roman"/>
          <w:b/>
          <w:sz w:val="28"/>
          <w:szCs w:val="28"/>
        </w:rPr>
      </w:pPr>
    </w:p>
    <w:p w:rsidR="0088221F" w:rsidRDefault="0088221F" w:rsidP="00C52046">
      <w:pPr>
        <w:spacing w:line="360" w:lineRule="auto"/>
        <w:jc w:val="both"/>
        <w:rPr>
          <w:rFonts w:ascii="Times New Roman" w:hAnsi="Times New Roman"/>
          <w:b/>
          <w:sz w:val="28"/>
          <w:szCs w:val="28"/>
        </w:rPr>
      </w:pPr>
    </w:p>
    <w:p w:rsidR="0088221F" w:rsidRDefault="0088221F" w:rsidP="00C52046">
      <w:pPr>
        <w:spacing w:line="360" w:lineRule="auto"/>
        <w:jc w:val="both"/>
        <w:rPr>
          <w:rFonts w:ascii="Times New Roman" w:hAnsi="Times New Roman"/>
          <w:b/>
          <w:sz w:val="28"/>
          <w:szCs w:val="28"/>
        </w:rPr>
      </w:pPr>
    </w:p>
    <w:p w:rsidR="0088221F" w:rsidRDefault="0088221F" w:rsidP="00C52046">
      <w:pPr>
        <w:spacing w:line="360" w:lineRule="auto"/>
        <w:jc w:val="both"/>
        <w:rPr>
          <w:rFonts w:ascii="Times New Roman" w:hAnsi="Times New Roman"/>
          <w:b/>
          <w:sz w:val="28"/>
          <w:szCs w:val="28"/>
        </w:rPr>
      </w:pPr>
    </w:p>
    <w:p w:rsidR="0088221F" w:rsidRDefault="0088221F" w:rsidP="00C52046">
      <w:pPr>
        <w:spacing w:line="360" w:lineRule="auto"/>
        <w:jc w:val="both"/>
        <w:rPr>
          <w:rFonts w:ascii="Times New Roman" w:hAnsi="Times New Roman"/>
          <w:b/>
          <w:sz w:val="28"/>
          <w:szCs w:val="28"/>
        </w:rPr>
      </w:pPr>
    </w:p>
    <w:p w:rsidR="0088221F" w:rsidRDefault="0088221F" w:rsidP="00C52046">
      <w:pPr>
        <w:spacing w:line="360" w:lineRule="auto"/>
        <w:jc w:val="both"/>
        <w:rPr>
          <w:rFonts w:ascii="Times New Roman" w:hAnsi="Times New Roman"/>
          <w:b/>
          <w:sz w:val="28"/>
          <w:szCs w:val="28"/>
        </w:rPr>
      </w:pPr>
    </w:p>
    <w:p w:rsidR="0088221F" w:rsidRDefault="0088221F" w:rsidP="00C52046">
      <w:pPr>
        <w:spacing w:line="360" w:lineRule="auto"/>
        <w:jc w:val="both"/>
        <w:rPr>
          <w:rFonts w:ascii="Times New Roman" w:hAnsi="Times New Roman"/>
          <w:b/>
          <w:sz w:val="28"/>
          <w:szCs w:val="28"/>
        </w:rPr>
      </w:pPr>
    </w:p>
    <w:p w:rsidR="0088221F" w:rsidRDefault="0088221F" w:rsidP="00C52046">
      <w:pPr>
        <w:spacing w:line="360" w:lineRule="auto"/>
        <w:jc w:val="both"/>
        <w:rPr>
          <w:rFonts w:ascii="Times New Roman" w:hAnsi="Times New Roman"/>
          <w:b/>
          <w:sz w:val="28"/>
          <w:szCs w:val="28"/>
        </w:rPr>
      </w:pPr>
    </w:p>
    <w:p w:rsidR="0088221F" w:rsidRDefault="0088221F" w:rsidP="00C52046">
      <w:pPr>
        <w:spacing w:line="360" w:lineRule="auto"/>
        <w:jc w:val="both"/>
        <w:rPr>
          <w:rFonts w:ascii="Times New Roman" w:hAnsi="Times New Roman"/>
          <w:b/>
          <w:sz w:val="28"/>
          <w:szCs w:val="28"/>
        </w:rPr>
      </w:pPr>
    </w:p>
    <w:p w:rsidR="0088221F" w:rsidRDefault="0088221F" w:rsidP="00C52046">
      <w:pPr>
        <w:spacing w:line="360" w:lineRule="auto"/>
        <w:jc w:val="both"/>
        <w:rPr>
          <w:rFonts w:ascii="Times New Roman" w:hAnsi="Times New Roman"/>
          <w:b/>
          <w:sz w:val="28"/>
          <w:szCs w:val="28"/>
        </w:rPr>
      </w:pPr>
    </w:p>
    <w:p w:rsidR="0088221F" w:rsidRDefault="0088221F" w:rsidP="00C52046">
      <w:pPr>
        <w:spacing w:line="360" w:lineRule="auto"/>
        <w:jc w:val="both"/>
        <w:rPr>
          <w:rFonts w:ascii="Times New Roman" w:hAnsi="Times New Roman"/>
          <w:b/>
          <w:sz w:val="28"/>
          <w:szCs w:val="28"/>
        </w:rPr>
      </w:pPr>
    </w:p>
    <w:p w:rsidR="0088221F" w:rsidRDefault="0088221F" w:rsidP="00C52046">
      <w:pPr>
        <w:spacing w:line="360" w:lineRule="auto"/>
        <w:jc w:val="both"/>
        <w:rPr>
          <w:rFonts w:ascii="Times New Roman" w:hAnsi="Times New Roman"/>
          <w:b/>
          <w:sz w:val="28"/>
          <w:szCs w:val="28"/>
        </w:rPr>
      </w:pPr>
    </w:p>
    <w:p w:rsidR="0088221F" w:rsidRDefault="0088221F" w:rsidP="00C52046">
      <w:pPr>
        <w:spacing w:line="360" w:lineRule="auto"/>
        <w:jc w:val="both"/>
        <w:rPr>
          <w:rFonts w:ascii="Times New Roman" w:hAnsi="Times New Roman"/>
          <w:b/>
          <w:sz w:val="28"/>
          <w:szCs w:val="28"/>
        </w:rPr>
      </w:pPr>
    </w:p>
    <w:p w:rsidR="0088221F" w:rsidRDefault="0088221F" w:rsidP="00C52046">
      <w:pPr>
        <w:spacing w:line="360" w:lineRule="auto"/>
        <w:jc w:val="both"/>
        <w:rPr>
          <w:rFonts w:ascii="Times New Roman" w:hAnsi="Times New Roman"/>
          <w:b/>
          <w:sz w:val="28"/>
          <w:szCs w:val="28"/>
        </w:rPr>
      </w:pPr>
    </w:p>
    <w:p w:rsidR="00B150F3" w:rsidRPr="00B150F3" w:rsidRDefault="00A747C6" w:rsidP="006C26B0">
      <w:pPr>
        <w:overflowPunct w:val="0"/>
        <w:autoSpaceDE w:val="0"/>
        <w:autoSpaceDN w:val="0"/>
        <w:adjustRightInd w:val="0"/>
        <w:spacing w:after="0" w:line="360" w:lineRule="auto"/>
        <w:jc w:val="both"/>
        <w:textAlignment w:val="baseline"/>
        <w:rPr>
          <w:rFonts w:ascii="Times New Roman" w:hAnsi="Times New Roman"/>
          <w:sz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00477768">
        <w:rPr>
          <w:rFonts w:ascii="Times New Roman" w:hAnsi="Times New Roman"/>
          <w:b/>
          <w:sz w:val="28"/>
          <w:szCs w:val="28"/>
        </w:rPr>
        <w:t xml:space="preserve">          </w:t>
      </w:r>
      <w:r w:rsidR="0088221F">
        <w:rPr>
          <w:rFonts w:ascii="Times New Roman" w:hAnsi="Times New Roman"/>
          <w:b/>
          <w:sz w:val="28"/>
          <w:szCs w:val="28"/>
        </w:rPr>
        <w:lastRenderedPageBreak/>
        <w:t>5. Список литературы.</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w:t>
      </w:r>
      <w:r w:rsidRPr="00B150F3">
        <w:rPr>
          <w:rFonts w:ascii="Times New Roman" w:hAnsi="Times New Roman"/>
          <w:sz w:val="28"/>
          <w:szCs w:val="28"/>
        </w:rPr>
        <w:t>1.</w:t>
      </w:r>
      <w:r w:rsidR="009C4AC8">
        <w:rPr>
          <w:rFonts w:ascii="Times New Roman" w:hAnsi="Times New Roman"/>
          <w:sz w:val="28"/>
          <w:szCs w:val="28"/>
        </w:rPr>
        <w:t xml:space="preserve"> </w:t>
      </w:r>
      <w:r w:rsidR="007351CA" w:rsidRPr="00B150F3">
        <w:rPr>
          <w:rFonts w:ascii="Times New Roman" w:hAnsi="Times New Roman"/>
          <w:sz w:val="28"/>
          <w:szCs w:val="28"/>
        </w:rPr>
        <w:t>Блаватская</w:t>
      </w:r>
      <w:r w:rsidR="00004CB1" w:rsidRPr="00B150F3">
        <w:rPr>
          <w:rFonts w:ascii="Times New Roman" w:hAnsi="Times New Roman"/>
          <w:sz w:val="28"/>
          <w:szCs w:val="28"/>
        </w:rPr>
        <w:t xml:space="preserve"> Е.П</w:t>
      </w:r>
      <w:r w:rsidR="007351CA" w:rsidRPr="00B150F3">
        <w:rPr>
          <w:rFonts w:ascii="Times New Roman" w:hAnsi="Times New Roman"/>
          <w:sz w:val="28"/>
          <w:szCs w:val="28"/>
        </w:rPr>
        <w:t xml:space="preserve">. </w:t>
      </w:r>
      <w:r w:rsidR="00004CB1" w:rsidRPr="00B150F3">
        <w:rPr>
          <w:rFonts w:ascii="Times New Roman" w:hAnsi="Times New Roman"/>
          <w:sz w:val="28"/>
          <w:szCs w:val="28"/>
        </w:rPr>
        <w:t>«</w:t>
      </w:r>
      <w:r w:rsidR="007351CA" w:rsidRPr="00B150F3">
        <w:rPr>
          <w:rFonts w:ascii="Times New Roman" w:hAnsi="Times New Roman"/>
          <w:sz w:val="28"/>
          <w:szCs w:val="28"/>
        </w:rPr>
        <w:t>Избранные статьи</w:t>
      </w:r>
      <w:r w:rsidR="00004CB1" w:rsidRPr="00B150F3">
        <w:rPr>
          <w:rFonts w:ascii="Times New Roman" w:hAnsi="Times New Roman"/>
          <w:sz w:val="28"/>
          <w:szCs w:val="28"/>
        </w:rPr>
        <w:t>»</w:t>
      </w:r>
      <w:r w:rsidR="007351CA" w:rsidRPr="00B150F3">
        <w:rPr>
          <w:rFonts w:ascii="Times New Roman" w:hAnsi="Times New Roman"/>
          <w:sz w:val="28"/>
          <w:szCs w:val="28"/>
        </w:rPr>
        <w:t>. М.;</w:t>
      </w:r>
      <w:r w:rsidRPr="00B150F3">
        <w:rPr>
          <w:rFonts w:ascii="Times New Roman" w:hAnsi="Times New Roman"/>
          <w:sz w:val="28"/>
          <w:szCs w:val="28"/>
        </w:rPr>
        <w:t xml:space="preserve"> 1996</w:t>
      </w:r>
      <w:r w:rsidR="007351CA" w:rsidRPr="00B150F3">
        <w:rPr>
          <w:rFonts w:ascii="Times New Roman" w:hAnsi="Times New Roman"/>
          <w:sz w:val="28"/>
          <w:szCs w:val="28"/>
        </w:rPr>
        <w:t xml:space="preserve"> год</w:t>
      </w:r>
      <w:r w:rsidRPr="00B150F3">
        <w:rPr>
          <w:rFonts w:ascii="Times New Roman" w:hAnsi="Times New Roman"/>
          <w:sz w:val="28"/>
          <w:szCs w:val="28"/>
        </w:rPr>
        <w:t>. Очерк профессора Елены Сикирич о Блаватской Е.П.</w:t>
      </w:r>
      <w:r w:rsidR="00004CB1" w:rsidRPr="00B150F3">
        <w:rPr>
          <w:rFonts w:ascii="Times New Roman" w:hAnsi="Times New Roman"/>
          <w:sz w:val="28"/>
          <w:szCs w:val="28"/>
        </w:rPr>
        <w:tab/>
      </w:r>
      <w:r w:rsidR="00004CB1" w:rsidRPr="00B150F3">
        <w:rPr>
          <w:rFonts w:ascii="Times New Roman" w:hAnsi="Times New Roman"/>
          <w:sz w:val="28"/>
          <w:szCs w:val="28"/>
        </w:rPr>
        <w:tab/>
      </w:r>
      <w:r w:rsidR="00004CB1" w:rsidRPr="00B150F3">
        <w:rPr>
          <w:rFonts w:ascii="Times New Roman" w:hAnsi="Times New Roman"/>
          <w:sz w:val="28"/>
          <w:szCs w:val="28"/>
        </w:rPr>
        <w:tab/>
      </w:r>
      <w:r w:rsidR="00004CB1" w:rsidRPr="00B150F3">
        <w:rPr>
          <w:rFonts w:ascii="Times New Roman" w:hAnsi="Times New Roman"/>
          <w:sz w:val="28"/>
          <w:szCs w:val="28"/>
        </w:rPr>
        <w:tab/>
      </w:r>
      <w:r w:rsidR="00004CB1" w:rsidRPr="00B150F3">
        <w:rPr>
          <w:rFonts w:ascii="Times New Roman" w:hAnsi="Times New Roman"/>
          <w:sz w:val="28"/>
          <w:szCs w:val="28"/>
        </w:rPr>
        <w:tab/>
      </w:r>
      <w:r w:rsidR="00004CB1" w:rsidRPr="00B150F3">
        <w:rPr>
          <w:rFonts w:ascii="Times New Roman" w:hAnsi="Times New Roman"/>
          <w:sz w:val="28"/>
          <w:szCs w:val="28"/>
        </w:rPr>
        <w:tab/>
      </w:r>
      <w:r w:rsidR="00004CB1" w:rsidRPr="00B150F3">
        <w:rPr>
          <w:rFonts w:ascii="Times New Roman" w:hAnsi="Times New Roman"/>
          <w:sz w:val="28"/>
          <w:szCs w:val="28"/>
        </w:rPr>
        <w:tab/>
      </w:r>
      <w:r w:rsidR="00004CB1" w:rsidRPr="00B150F3">
        <w:rPr>
          <w:rFonts w:ascii="Times New Roman" w:hAnsi="Times New Roman"/>
          <w:sz w:val="28"/>
          <w:szCs w:val="28"/>
        </w:rPr>
        <w:tab/>
        <w:t xml:space="preserve">          2.</w:t>
      </w:r>
      <w:r w:rsidR="009C4AC8">
        <w:rPr>
          <w:rFonts w:ascii="Times New Roman" w:hAnsi="Times New Roman"/>
          <w:sz w:val="28"/>
          <w:szCs w:val="28"/>
        </w:rPr>
        <w:t xml:space="preserve"> </w:t>
      </w:r>
      <w:r w:rsidR="00004CB1" w:rsidRPr="00B150F3">
        <w:rPr>
          <w:rFonts w:ascii="Times New Roman" w:hAnsi="Times New Roman"/>
          <w:sz w:val="28"/>
        </w:rPr>
        <w:t>Блаватская Е.П. «Ключ к Теософии». М.; 1996 год.</w:t>
      </w:r>
      <w:r w:rsidR="00B150F3" w:rsidRPr="00B150F3">
        <w:rPr>
          <w:rFonts w:ascii="Times New Roman" w:hAnsi="Times New Roman"/>
          <w:sz w:val="28"/>
        </w:rPr>
        <w:tab/>
      </w:r>
      <w:r w:rsidR="00B150F3" w:rsidRPr="00B150F3">
        <w:rPr>
          <w:rFonts w:ascii="Times New Roman" w:hAnsi="Times New Roman"/>
          <w:sz w:val="28"/>
        </w:rPr>
        <w:tab/>
      </w:r>
      <w:r w:rsidR="00B150F3" w:rsidRPr="00B150F3">
        <w:rPr>
          <w:rFonts w:ascii="Times New Roman" w:hAnsi="Times New Roman"/>
          <w:sz w:val="28"/>
        </w:rPr>
        <w:tab/>
      </w:r>
      <w:r w:rsidR="00B150F3" w:rsidRPr="00B150F3">
        <w:rPr>
          <w:rFonts w:ascii="Times New Roman" w:hAnsi="Times New Roman"/>
          <w:sz w:val="28"/>
        </w:rPr>
        <w:tab/>
        <w:t xml:space="preserve">             3.</w:t>
      </w:r>
      <w:r w:rsidR="009C4AC8">
        <w:rPr>
          <w:rFonts w:ascii="Times New Roman" w:hAnsi="Times New Roman"/>
          <w:sz w:val="28"/>
        </w:rPr>
        <w:t xml:space="preserve"> </w:t>
      </w:r>
      <w:r w:rsidR="00B150F3" w:rsidRPr="00B150F3">
        <w:rPr>
          <w:rFonts w:ascii="Times New Roman" w:hAnsi="Times New Roman"/>
          <w:sz w:val="28"/>
        </w:rPr>
        <w:t xml:space="preserve">Блаватская Е.П. </w:t>
      </w:r>
      <w:r w:rsidR="00B150F3">
        <w:rPr>
          <w:rFonts w:ascii="Times New Roman" w:hAnsi="Times New Roman"/>
          <w:sz w:val="28"/>
        </w:rPr>
        <w:t xml:space="preserve">«Загадочные племена на  </w:t>
      </w:r>
      <w:r w:rsidR="00B150F3" w:rsidRPr="00B150F3">
        <w:rPr>
          <w:rFonts w:ascii="Times New Roman" w:hAnsi="Times New Roman"/>
          <w:sz w:val="28"/>
        </w:rPr>
        <w:t>‘</w:t>
      </w:r>
      <w:r w:rsidR="00B150F3">
        <w:rPr>
          <w:rFonts w:ascii="Times New Roman" w:hAnsi="Times New Roman"/>
          <w:sz w:val="28"/>
        </w:rPr>
        <w:t>Голубых горах</w:t>
      </w:r>
      <w:r w:rsidR="00B150F3" w:rsidRPr="00B150F3">
        <w:rPr>
          <w:rFonts w:ascii="Times New Roman" w:hAnsi="Times New Roman"/>
          <w:sz w:val="28"/>
        </w:rPr>
        <w:t>’ в дебрях Индии</w:t>
      </w:r>
      <w:r w:rsidR="00B150F3">
        <w:rPr>
          <w:rFonts w:ascii="Times New Roman" w:hAnsi="Times New Roman"/>
          <w:sz w:val="28"/>
        </w:rPr>
        <w:t>». С-Пб.;</w:t>
      </w:r>
      <w:r w:rsidR="00B150F3" w:rsidRPr="00B150F3">
        <w:rPr>
          <w:rFonts w:ascii="Times New Roman" w:hAnsi="Times New Roman"/>
          <w:sz w:val="28"/>
        </w:rPr>
        <w:t xml:space="preserve"> 1993</w:t>
      </w:r>
      <w:r w:rsidR="00B150F3">
        <w:rPr>
          <w:rFonts w:ascii="Times New Roman" w:hAnsi="Times New Roman"/>
          <w:sz w:val="28"/>
        </w:rPr>
        <w:t xml:space="preserve"> год</w:t>
      </w:r>
      <w:r w:rsidR="00B150F3" w:rsidRPr="00B150F3">
        <w:rPr>
          <w:rFonts w:ascii="Times New Roman" w:hAnsi="Times New Roman"/>
          <w:sz w:val="28"/>
        </w:rPr>
        <w:t>.</w:t>
      </w:r>
    </w:p>
    <w:p w:rsidR="006C26B0" w:rsidRPr="006C26B0" w:rsidRDefault="006C26B0" w:rsidP="00B150F3">
      <w:pPr>
        <w:pStyle w:val="a3"/>
        <w:numPr>
          <w:ilvl w:val="0"/>
          <w:numId w:val="1"/>
        </w:numPr>
        <w:overflowPunct w:val="0"/>
        <w:autoSpaceDE w:val="0"/>
        <w:autoSpaceDN w:val="0"/>
        <w:adjustRightInd w:val="0"/>
        <w:spacing w:after="0" w:line="360" w:lineRule="auto"/>
        <w:ind w:left="0" w:firstLine="0"/>
        <w:jc w:val="both"/>
        <w:textAlignment w:val="baseline"/>
        <w:rPr>
          <w:rFonts w:ascii="Times New Roman" w:hAnsi="Times New Roman"/>
          <w:sz w:val="28"/>
        </w:rPr>
      </w:pPr>
      <w:r w:rsidRPr="006C26B0">
        <w:rPr>
          <w:rFonts w:ascii="Times New Roman" w:hAnsi="Times New Roman"/>
          <w:sz w:val="28"/>
        </w:rPr>
        <w:t>Писарева Е.Ф. «Елена Петровна Блаватская». Биографический очерк. Киев;</w:t>
      </w:r>
      <w:r>
        <w:rPr>
          <w:rFonts w:ascii="Times New Roman" w:hAnsi="Times New Roman"/>
          <w:sz w:val="28"/>
        </w:rPr>
        <w:t xml:space="preserve"> 1991 год.</w:t>
      </w:r>
    </w:p>
    <w:p w:rsidR="009A42DD" w:rsidRPr="009A42DD" w:rsidRDefault="009A42DD" w:rsidP="009A42DD">
      <w:pPr>
        <w:numPr>
          <w:ilvl w:val="0"/>
          <w:numId w:val="1"/>
        </w:numPr>
        <w:overflowPunct w:val="0"/>
        <w:autoSpaceDE w:val="0"/>
        <w:autoSpaceDN w:val="0"/>
        <w:adjustRightInd w:val="0"/>
        <w:spacing w:after="0" w:line="360" w:lineRule="auto"/>
        <w:jc w:val="both"/>
        <w:textAlignment w:val="baseline"/>
        <w:rPr>
          <w:rFonts w:ascii="Times New Roman" w:hAnsi="Times New Roman"/>
          <w:sz w:val="28"/>
        </w:rPr>
      </w:pPr>
      <w:r w:rsidRPr="009A42DD">
        <w:rPr>
          <w:rFonts w:ascii="Times New Roman" w:hAnsi="Times New Roman"/>
          <w:sz w:val="28"/>
        </w:rPr>
        <w:t xml:space="preserve">Блаватская Е.П. </w:t>
      </w:r>
      <w:r>
        <w:rPr>
          <w:rFonts w:ascii="Times New Roman" w:hAnsi="Times New Roman"/>
          <w:sz w:val="28"/>
        </w:rPr>
        <w:t>«</w:t>
      </w:r>
      <w:r w:rsidRPr="009A42DD">
        <w:rPr>
          <w:rFonts w:ascii="Times New Roman" w:hAnsi="Times New Roman"/>
          <w:sz w:val="28"/>
        </w:rPr>
        <w:t>В поисках оккультизма</w:t>
      </w:r>
      <w:r>
        <w:rPr>
          <w:rFonts w:ascii="Times New Roman" w:hAnsi="Times New Roman"/>
          <w:sz w:val="28"/>
        </w:rPr>
        <w:t>». М.;</w:t>
      </w:r>
      <w:r w:rsidRPr="009A42DD">
        <w:rPr>
          <w:rFonts w:ascii="Times New Roman" w:hAnsi="Times New Roman"/>
          <w:sz w:val="28"/>
        </w:rPr>
        <w:t xml:space="preserve"> 1991</w:t>
      </w:r>
      <w:r>
        <w:rPr>
          <w:rFonts w:ascii="Times New Roman" w:hAnsi="Times New Roman"/>
          <w:sz w:val="28"/>
        </w:rPr>
        <w:t xml:space="preserve"> год</w:t>
      </w:r>
      <w:r w:rsidRPr="009A42DD">
        <w:rPr>
          <w:rFonts w:ascii="Times New Roman" w:hAnsi="Times New Roman"/>
          <w:sz w:val="28"/>
        </w:rPr>
        <w:t>.</w:t>
      </w:r>
    </w:p>
    <w:p w:rsidR="009C4AC8" w:rsidRPr="009C4AC8" w:rsidRDefault="009C4AC8" w:rsidP="009C4AC8">
      <w:pPr>
        <w:numPr>
          <w:ilvl w:val="0"/>
          <w:numId w:val="1"/>
        </w:numPr>
        <w:overflowPunct w:val="0"/>
        <w:autoSpaceDE w:val="0"/>
        <w:autoSpaceDN w:val="0"/>
        <w:adjustRightInd w:val="0"/>
        <w:spacing w:after="0" w:line="360" w:lineRule="auto"/>
        <w:jc w:val="both"/>
        <w:textAlignment w:val="baseline"/>
        <w:rPr>
          <w:rFonts w:ascii="Times New Roman" w:hAnsi="Times New Roman"/>
          <w:sz w:val="28"/>
        </w:rPr>
      </w:pPr>
      <w:r>
        <w:rPr>
          <w:rFonts w:ascii="Times New Roman" w:hAnsi="Times New Roman"/>
          <w:sz w:val="28"/>
        </w:rPr>
        <w:t>«</w:t>
      </w:r>
      <w:r w:rsidRPr="009C4AC8">
        <w:rPr>
          <w:rFonts w:ascii="Times New Roman" w:hAnsi="Times New Roman"/>
          <w:sz w:val="28"/>
        </w:rPr>
        <w:t>Философский словарь</w:t>
      </w:r>
      <w:r>
        <w:rPr>
          <w:rFonts w:ascii="Times New Roman" w:hAnsi="Times New Roman"/>
          <w:sz w:val="28"/>
        </w:rPr>
        <w:t>». М.;</w:t>
      </w:r>
      <w:r w:rsidRPr="009C4AC8">
        <w:rPr>
          <w:rFonts w:ascii="Times New Roman" w:hAnsi="Times New Roman"/>
          <w:sz w:val="28"/>
        </w:rPr>
        <w:t xml:space="preserve"> 1991</w:t>
      </w:r>
      <w:r>
        <w:rPr>
          <w:rFonts w:ascii="Times New Roman" w:hAnsi="Times New Roman"/>
          <w:sz w:val="28"/>
        </w:rPr>
        <w:t xml:space="preserve"> год</w:t>
      </w:r>
      <w:r w:rsidRPr="009C4AC8">
        <w:rPr>
          <w:rFonts w:ascii="Times New Roman" w:hAnsi="Times New Roman"/>
          <w:sz w:val="28"/>
        </w:rPr>
        <w:t xml:space="preserve">. </w:t>
      </w:r>
    </w:p>
    <w:p w:rsidR="00004CB1" w:rsidRPr="003C4268" w:rsidRDefault="009C4AC8" w:rsidP="009C4AC8">
      <w:pPr>
        <w:numPr>
          <w:ilvl w:val="0"/>
          <w:numId w:val="1"/>
        </w:numPr>
        <w:overflowPunct w:val="0"/>
        <w:autoSpaceDE w:val="0"/>
        <w:autoSpaceDN w:val="0"/>
        <w:adjustRightInd w:val="0"/>
        <w:spacing w:after="0" w:line="360" w:lineRule="auto"/>
        <w:ind w:left="0" w:firstLine="0"/>
        <w:jc w:val="both"/>
        <w:textAlignment w:val="baseline"/>
        <w:rPr>
          <w:rFonts w:ascii="Times New Roman" w:hAnsi="Times New Roman"/>
          <w:sz w:val="28"/>
          <w:szCs w:val="28"/>
        </w:rPr>
      </w:pPr>
      <w:r>
        <w:rPr>
          <w:rFonts w:ascii="Times New Roman" w:hAnsi="Times New Roman"/>
          <w:sz w:val="28"/>
        </w:rPr>
        <w:t>«</w:t>
      </w:r>
      <w:r w:rsidRPr="009C4AC8">
        <w:rPr>
          <w:rFonts w:ascii="Times New Roman" w:hAnsi="Times New Roman"/>
          <w:sz w:val="28"/>
        </w:rPr>
        <w:t>Советский энциклопедический словарь</w:t>
      </w:r>
      <w:r>
        <w:rPr>
          <w:rFonts w:ascii="Times New Roman" w:hAnsi="Times New Roman"/>
          <w:sz w:val="28"/>
        </w:rPr>
        <w:t>». М.;</w:t>
      </w:r>
      <w:r w:rsidRPr="009C4AC8">
        <w:rPr>
          <w:rFonts w:ascii="Times New Roman" w:hAnsi="Times New Roman"/>
          <w:sz w:val="28"/>
        </w:rPr>
        <w:t xml:space="preserve"> 1987</w:t>
      </w:r>
      <w:r>
        <w:rPr>
          <w:rFonts w:ascii="Times New Roman" w:hAnsi="Times New Roman"/>
          <w:sz w:val="28"/>
        </w:rPr>
        <w:t xml:space="preserve"> год.</w:t>
      </w:r>
      <w:r w:rsidR="003C4268">
        <w:rPr>
          <w:rFonts w:ascii="Times New Roman" w:hAnsi="Times New Roman"/>
          <w:sz w:val="28"/>
        </w:rPr>
        <w:tab/>
      </w:r>
      <w:r w:rsidR="003C4268">
        <w:rPr>
          <w:rFonts w:ascii="Times New Roman" w:hAnsi="Times New Roman"/>
          <w:sz w:val="28"/>
        </w:rPr>
        <w:tab/>
      </w:r>
      <w:r w:rsidR="003C4268">
        <w:rPr>
          <w:rFonts w:ascii="Times New Roman" w:hAnsi="Times New Roman"/>
          <w:sz w:val="28"/>
        </w:rPr>
        <w:tab/>
      </w:r>
      <w:r w:rsidR="003C4268">
        <w:rPr>
          <w:rFonts w:ascii="Times New Roman" w:hAnsi="Times New Roman"/>
          <w:sz w:val="28"/>
        </w:rPr>
        <w:tab/>
        <w:t xml:space="preserve"> 8. Цырков Б.М. Статья написанная для журнала «</w:t>
      </w:r>
      <w:r w:rsidR="003C4268" w:rsidRPr="003C4268">
        <w:rPr>
          <w:rFonts w:ascii="Times New Roman" w:hAnsi="Times New Roman"/>
          <w:sz w:val="28"/>
          <w:szCs w:val="28"/>
        </w:rPr>
        <w:t>Theosophia</w:t>
      </w:r>
      <w:r w:rsidR="003C4268">
        <w:rPr>
          <w:rFonts w:ascii="Times New Roman" w:hAnsi="Times New Roman"/>
          <w:sz w:val="28"/>
          <w:szCs w:val="28"/>
        </w:rPr>
        <w:t>»;</w:t>
      </w:r>
      <w:r w:rsidR="003C4268" w:rsidRPr="003C4268">
        <w:rPr>
          <w:rFonts w:ascii="Times New Roman" w:hAnsi="Times New Roman"/>
          <w:sz w:val="28"/>
          <w:szCs w:val="28"/>
        </w:rPr>
        <w:t xml:space="preserve"> 1968</w:t>
      </w:r>
      <w:r w:rsidR="003C4268">
        <w:rPr>
          <w:rFonts w:ascii="Times New Roman" w:hAnsi="Times New Roman"/>
          <w:sz w:val="28"/>
          <w:szCs w:val="28"/>
        </w:rPr>
        <w:t xml:space="preserve"> </w:t>
      </w:r>
      <w:r w:rsidR="003C4268" w:rsidRPr="003C4268">
        <w:rPr>
          <w:rFonts w:ascii="Times New Roman" w:hAnsi="Times New Roman"/>
          <w:sz w:val="28"/>
          <w:szCs w:val="28"/>
        </w:rPr>
        <w:t>г</w:t>
      </w:r>
      <w:r w:rsidR="003C4268">
        <w:rPr>
          <w:rFonts w:ascii="Times New Roman" w:hAnsi="Times New Roman"/>
          <w:sz w:val="28"/>
          <w:szCs w:val="28"/>
        </w:rPr>
        <w:t>од.</w:t>
      </w:r>
    </w:p>
    <w:p w:rsidR="00A747C6" w:rsidRPr="00B150F3" w:rsidRDefault="00A747C6" w:rsidP="00B150F3">
      <w:pPr>
        <w:spacing w:line="360" w:lineRule="auto"/>
        <w:ind w:firstLine="720"/>
        <w:jc w:val="both"/>
        <w:rPr>
          <w:rFonts w:ascii="Times New Roman" w:hAnsi="Times New Roman"/>
          <w:sz w:val="28"/>
          <w:szCs w:val="28"/>
        </w:rPr>
      </w:pPr>
    </w:p>
    <w:p w:rsidR="0088221F" w:rsidRPr="00B150F3" w:rsidRDefault="0088221F" w:rsidP="00B150F3">
      <w:pPr>
        <w:spacing w:line="360" w:lineRule="auto"/>
        <w:jc w:val="both"/>
        <w:rPr>
          <w:rFonts w:ascii="Times New Roman" w:hAnsi="Times New Roman"/>
          <w:sz w:val="28"/>
          <w:szCs w:val="28"/>
        </w:rPr>
      </w:pPr>
    </w:p>
    <w:p w:rsidR="005F56B0" w:rsidRPr="00B150F3" w:rsidRDefault="005F56B0" w:rsidP="00B150F3">
      <w:pPr>
        <w:spacing w:line="360" w:lineRule="auto"/>
        <w:ind w:firstLine="720"/>
        <w:jc w:val="both"/>
        <w:rPr>
          <w:rFonts w:ascii="Times New Roman" w:hAnsi="Times New Roman"/>
          <w:b/>
          <w:sz w:val="32"/>
        </w:rPr>
      </w:pPr>
    </w:p>
    <w:p w:rsidR="00174C78" w:rsidRPr="00B150F3" w:rsidRDefault="00174C78" w:rsidP="00B150F3">
      <w:pPr>
        <w:spacing w:line="360" w:lineRule="auto"/>
        <w:jc w:val="both"/>
        <w:rPr>
          <w:rFonts w:ascii="Times New Roman" w:hAnsi="Times New Roman"/>
          <w:sz w:val="28"/>
          <w:szCs w:val="28"/>
        </w:rPr>
      </w:pPr>
    </w:p>
    <w:p w:rsidR="00436DAF" w:rsidRPr="007B5CB0" w:rsidRDefault="00436DAF" w:rsidP="002B3F1F">
      <w:pPr>
        <w:spacing w:line="360" w:lineRule="auto"/>
        <w:jc w:val="both"/>
        <w:rPr>
          <w:rFonts w:ascii="Times New Roman" w:hAnsi="Times New Roman"/>
          <w:sz w:val="28"/>
          <w:szCs w:val="28"/>
        </w:rPr>
      </w:pPr>
    </w:p>
    <w:p w:rsidR="00960AD0" w:rsidRPr="00812F69" w:rsidRDefault="00960AD0" w:rsidP="000D6750">
      <w:pPr>
        <w:spacing w:line="360" w:lineRule="auto"/>
        <w:jc w:val="both"/>
        <w:rPr>
          <w:rFonts w:ascii="Times New Roman" w:hAnsi="Times New Roman"/>
          <w:sz w:val="32"/>
        </w:rPr>
      </w:pPr>
    </w:p>
    <w:p w:rsidR="00A949EC" w:rsidRPr="00A949EC" w:rsidRDefault="00A949EC" w:rsidP="00A949EC">
      <w:pPr>
        <w:spacing w:line="360" w:lineRule="auto"/>
        <w:jc w:val="both"/>
        <w:rPr>
          <w:rFonts w:ascii="Times New Roman" w:hAnsi="Times New Roman"/>
          <w:sz w:val="28"/>
          <w:szCs w:val="28"/>
        </w:rPr>
      </w:pPr>
    </w:p>
    <w:p w:rsidR="00C67938" w:rsidRPr="00E26174" w:rsidRDefault="00C67938" w:rsidP="00136D10">
      <w:pPr>
        <w:spacing w:line="360" w:lineRule="auto"/>
        <w:jc w:val="both"/>
        <w:rPr>
          <w:rFonts w:ascii="Times New Roman" w:hAnsi="Times New Roman"/>
          <w:b/>
          <w:sz w:val="28"/>
          <w:szCs w:val="28"/>
        </w:rPr>
      </w:pPr>
    </w:p>
    <w:sectPr w:rsidR="00C67938" w:rsidRPr="00E26174" w:rsidSect="00612136">
      <w:headerReference w:type="even" r:id="rId7"/>
      <w:headerReference w:type="default" r:id="rId8"/>
      <w:footerReference w:type="even" r:id="rId9"/>
      <w:footerReference w:type="default" r:id="rId10"/>
      <w:headerReference w:type="first" r:id="rId11"/>
      <w:footerReference w:type="first" r:id="rId12"/>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7D55" w:rsidRDefault="00B27D55" w:rsidP="00FE4B5A">
      <w:pPr>
        <w:spacing w:after="0" w:line="240" w:lineRule="auto"/>
      </w:pPr>
      <w:r>
        <w:separator/>
      </w:r>
    </w:p>
  </w:endnote>
  <w:endnote w:type="continuationSeparator" w:id="1">
    <w:p w:rsidR="00B27D55" w:rsidRDefault="00B27D55" w:rsidP="00FE4B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B5A" w:rsidRDefault="00FE4B5A">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08360"/>
      <w:docPartObj>
        <w:docPartGallery w:val="Page Numbers (Bottom of Page)"/>
        <w:docPartUnique/>
      </w:docPartObj>
    </w:sdtPr>
    <w:sdtContent>
      <w:p w:rsidR="00EF497A" w:rsidRDefault="009C0B15">
        <w:pPr>
          <w:pStyle w:val="a7"/>
          <w:jc w:val="right"/>
        </w:pPr>
        <w:fldSimple w:instr=" PAGE   \* MERGEFORMAT ">
          <w:r w:rsidR="00170657">
            <w:rPr>
              <w:noProof/>
            </w:rPr>
            <w:t>3</w:t>
          </w:r>
        </w:fldSimple>
      </w:p>
    </w:sdtContent>
  </w:sdt>
  <w:p w:rsidR="00FE4B5A" w:rsidRDefault="00FE4B5A">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B5A" w:rsidRDefault="00FE4B5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7D55" w:rsidRDefault="00B27D55" w:rsidP="00FE4B5A">
      <w:pPr>
        <w:spacing w:after="0" w:line="240" w:lineRule="auto"/>
      </w:pPr>
      <w:r>
        <w:separator/>
      </w:r>
    </w:p>
  </w:footnote>
  <w:footnote w:type="continuationSeparator" w:id="1">
    <w:p w:rsidR="00B27D55" w:rsidRDefault="00B27D55" w:rsidP="00FE4B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B5A" w:rsidRDefault="00FE4B5A">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B5A" w:rsidRDefault="00FE4B5A">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B5A" w:rsidRDefault="00FE4B5A">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32833"/>
    <w:multiLevelType w:val="singleLevel"/>
    <w:tmpl w:val="92E627CE"/>
    <w:lvl w:ilvl="0">
      <w:start w:val="3"/>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1">
    <w:nsid w:val="11C02AA8"/>
    <w:multiLevelType w:val="singleLevel"/>
    <w:tmpl w:val="5F0222BC"/>
    <w:lvl w:ilvl="0">
      <w:start w:val="6"/>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2">
    <w:nsid w:val="58061EFE"/>
    <w:multiLevelType w:val="singleLevel"/>
    <w:tmpl w:val="7A2EBF0C"/>
    <w:lvl w:ilvl="0">
      <w:start w:val="4"/>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3">
    <w:nsid w:val="6AC85496"/>
    <w:multiLevelType w:val="singleLevel"/>
    <w:tmpl w:val="7E0AB1DE"/>
    <w:lvl w:ilvl="0">
      <w:start w:val="5"/>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4338"/>
  </w:hdrShapeDefaults>
  <w:footnotePr>
    <w:footnote w:id="0"/>
    <w:footnote w:id="1"/>
  </w:footnotePr>
  <w:endnotePr>
    <w:endnote w:id="0"/>
    <w:endnote w:id="1"/>
  </w:endnotePr>
  <w:compat/>
  <w:rsids>
    <w:rsidRoot w:val="00E17206"/>
    <w:rsid w:val="00004CB1"/>
    <w:rsid w:val="00013289"/>
    <w:rsid w:val="00023617"/>
    <w:rsid w:val="00052C19"/>
    <w:rsid w:val="000533BC"/>
    <w:rsid w:val="00056B8A"/>
    <w:rsid w:val="00071FE5"/>
    <w:rsid w:val="000965F8"/>
    <w:rsid w:val="000D6750"/>
    <w:rsid w:val="000E3D8C"/>
    <w:rsid w:val="001070F4"/>
    <w:rsid w:val="00136D10"/>
    <w:rsid w:val="00165A7A"/>
    <w:rsid w:val="00170657"/>
    <w:rsid w:val="00174C78"/>
    <w:rsid w:val="001E3F4E"/>
    <w:rsid w:val="002A1069"/>
    <w:rsid w:val="002A74F1"/>
    <w:rsid w:val="002B3F1F"/>
    <w:rsid w:val="00305CDC"/>
    <w:rsid w:val="00331EC7"/>
    <w:rsid w:val="00336C16"/>
    <w:rsid w:val="003C4268"/>
    <w:rsid w:val="00436DAF"/>
    <w:rsid w:val="0046213F"/>
    <w:rsid w:val="00472556"/>
    <w:rsid w:val="00477768"/>
    <w:rsid w:val="0048696E"/>
    <w:rsid w:val="004D0550"/>
    <w:rsid w:val="00501E5D"/>
    <w:rsid w:val="00514EB6"/>
    <w:rsid w:val="00516B52"/>
    <w:rsid w:val="00565974"/>
    <w:rsid w:val="00592042"/>
    <w:rsid w:val="005F56B0"/>
    <w:rsid w:val="005F77B4"/>
    <w:rsid w:val="00604CE3"/>
    <w:rsid w:val="00612136"/>
    <w:rsid w:val="00631E80"/>
    <w:rsid w:val="00654DA9"/>
    <w:rsid w:val="006661BB"/>
    <w:rsid w:val="006C26B0"/>
    <w:rsid w:val="006D758A"/>
    <w:rsid w:val="007351CA"/>
    <w:rsid w:val="0075028D"/>
    <w:rsid w:val="007B2C71"/>
    <w:rsid w:val="007B5CB0"/>
    <w:rsid w:val="00812F69"/>
    <w:rsid w:val="00831197"/>
    <w:rsid w:val="008533B0"/>
    <w:rsid w:val="00874009"/>
    <w:rsid w:val="00874D08"/>
    <w:rsid w:val="00877572"/>
    <w:rsid w:val="0088221F"/>
    <w:rsid w:val="008C5163"/>
    <w:rsid w:val="00960AD0"/>
    <w:rsid w:val="0096493A"/>
    <w:rsid w:val="00974E9E"/>
    <w:rsid w:val="009A2FF4"/>
    <w:rsid w:val="009A42DD"/>
    <w:rsid w:val="009C0B15"/>
    <w:rsid w:val="009C4AC8"/>
    <w:rsid w:val="009F3D93"/>
    <w:rsid w:val="00A04CDE"/>
    <w:rsid w:val="00A747C6"/>
    <w:rsid w:val="00A777D9"/>
    <w:rsid w:val="00A949EC"/>
    <w:rsid w:val="00AF2AF7"/>
    <w:rsid w:val="00B150F3"/>
    <w:rsid w:val="00B23B70"/>
    <w:rsid w:val="00B27D55"/>
    <w:rsid w:val="00B33028"/>
    <w:rsid w:val="00B5140F"/>
    <w:rsid w:val="00B67254"/>
    <w:rsid w:val="00B74377"/>
    <w:rsid w:val="00B965E2"/>
    <w:rsid w:val="00BB2BB9"/>
    <w:rsid w:val="00BE645A"/>
    <w:rsid w:val="00C0232F"/>
    <w:rsid w:val="00C52046"/>
    <w:rsid w:val="00C67938"/>
    <w:rsid w:val="00C7244B"/>
    <w:rsid w:val="00CC10CF"/>
    <w:rsid w:val="00D40DDF"/>
    <w:rsid w:val="00D53979"/>
    <w:rsid w:val="00D847BE"/>
    <w:rsid w:val="00DA2227"/>
    <w:rsid w:val="00E17206"/>
    <w:rsid w:val="00E26174"/>
    <w:rsid w:val="00E46373"/>
    <w:rsid w:val="00E83627"/>
    <w:rsid w:val="00E93560"/>
    <w:rsid w:val="00EB326D"/>
    <w:rsid w:val="00EF497A"/>
    <w:rsid w:val="00F23290"/>
    <w:rsid w:val="00F32842"/>
    <w:rsid w:val="00F36664"/>
    <w:rsid w:val="00FE4B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720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7206"/>
    <w:pPr>
      <w:ind w:left="720"/>
      <w:contextualSpacing/>
    </w:pPr>
  </w:style>
  <w:style w:type="paragraph" w:styleId="a4">
    <w:name w:val="Normal (Web)"/>
    <w:basedOn w:val="a"/>
    <w:uiPriority w:val="99"/>
    <w:semiHidden/>
    <w:unhideWhenUsed/>
    <w:rsid w:val="00F36664"/>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header"/>
    <w:basedOn w:val="a"/>
    <w:link w:val="a6"/>
    <w:uiPriority w:val="99"/>
    <w:semiHidden/>
    <w:unhideWhenUsed/>
    <w:rsid w:val="00FE4B5A"/>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FE4B5A"/>
    <w:rPr>
      <w:rFonts w:ascii="Calibri" w:eastAsia="Calibri" w:hAnsi="Calibri" w:cs="Times New Roman"/>
    </w:rPr>
  </w:style>
  <w:style w:type="paragraph" w:styleId="a7">
    <w:name w:val="footer"/>
    <w:basedOn w:val="a"/>
    <w:link w:val="a8"/>
    <w:uiPriority w:val="99"/>
    <w:unhideWhenUsed/>
    <w:rsid w:val="00FE4B5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E4B5A"/>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16</Pages>
  <Words>3435</Words>
  <Characters>19580</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Маргарита</dc:creator>
  <cp:keywords/>
  <dc:description/>
  <cp:lastModifiedBy>Маргарита</cp:lastModifiedBy>
  <cp:revision>72</cp:revision>
  <cp:lastPrinted>2009-01-26T21:49:00Z</cp:lastPrinted>
  <dcterms:created xsi:type="dcterms:W3CDTF">2009-01-15T13:29:00Z</dcterms:created>
  <dcterms:modified xsi:type="dcterms:W3CDTF">2009-01-26T21:50:00Z</dcterms:modified>
</cp:coreProperties>
</file>