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EF9" w:rsidRPr="00C43EF9" w:rsidRDefault="00C43EF9" w:rsidP="00C43EF9">
      <w:pPr>
        <w:pStyle w:val="21"/>
        <w:jc w:val="center"/>
        <w:rPr>
          <w:szCs w:val="24"/>
        </w:rPr>
      </w:pPr>
      <w:r w:rsidRPr="00C43EF9">
        <w:rPr>
          <w:szCs w:val="24"/>
        </w:rPr>
        <w:t>МИНИСТЕРСТВО ОБРАЗОВАНИЯ И НАУКИ РОССИЙСКОЙ ФЕДЕРАЦИИ</w:t>
      </w:r>
    </w:p>
    <w:p w:rsidR="00C43EF9" w:rsidRPr="00C43EF9" w:rsidRDefault="00C43EF9" w:rsidP="00C43EF9">
      <w:pPr>
        <w:pStyle w:val="21"/>
        <w:jc w:val="center"/>
        <w:rPr>
          <w:szCs w:val="24"/>
        </w:rPr>
      </w:pPr>
    </w:p>
    <w:p w:rsidR="00C43EF9" w:rsidRPr="00C43EF9" w:rsidRDefault="00C43EF9" w:rsidP="00C43EF9">
      <w:pPr>
        <w:pStyle w:val="21"/>
        <w:jc w:val="center"/>
        <w:rPr>
          <w:szCs w:val="24"/>
        </w:rPr>
      </w:pPr>
      <w:r>
        <w:rPr>
          <w:szCs w:val="24"/>
        </w:rPr>
        <w:t>Федеральное агентство по образованию</w:t>
      </w:r>
    </w:p>
    <w:p w:rsidR="00C43EF9" w:rsidRPr="00C43EF9" w:rsidRDefault="00C43EF9" w:rsidP="00C43EF9">
      <w:pPr>
        <w:pStyle w:val="21"/>
        <w:jc w:val="center"/>
        <w:rPr>
          <w:szCs w:val="24"/>
        </w:rPr>
      </w:pPr>
    </w:p>
    <w:p w:rsidR="00B82760" w:rsidRPr="00C43EF9" w:rsidRDefault="00C43EF9" w:rsidP="00C43EF9">
      <w:pPr>
        <w:pStyle w:val="21"/>
        <w:jc w:val="center"/>
      </w:pPr>
      <w:r>
        <w:t>Государственное образовательное учреждение высшего профессионального образования «Новосибирский государственный технический университет»</w:t>
      </w:r>
    </w:p>
    <w:p w:rsidR="00C43EF9" w:rsidRPr="00C43EF9" w:rsidRDefault="00C43EF9" w:rsidP="00C43EF9">
      <w:pPr>
        <w:rPr>
          <w:sz w:val="28"/>
          <w:szCs w:val="28"/>
        </w:rPr>
      </w:pPr>
    </w:p>
    <w:p w:rsidR="00C43EF9" w:rsidRDefault="00C43EF9" w:rsidP="00C43EF9">
      <w:pPr>
        <w:rPr>
          <w:sz w:val="28"/>
          <w:szCs w:val="28"/>
        </w:rPr>
      </w:pPr>
    </w:p>
    <w:p w:rsidR="00C43EF9" w:rsidRDefault="00C43EF9" w:rsidP="00C43EF9">
      <w:pPr>
        <w:rPr>
          <w:sz w:val="28"/>
          <w:szCs w:val="28"/>
        </w:rPr>
      </w:pPr>
    </w:p>
    <w:p w:rsidR="00C43EF9" w:rsidRDefault="00C43EF9" w:rsidP="00C43EF9">
      <w:pPr>
        <w:rPr>
          <w:sz w:val="28"/>
          <w:szCs w:val="28"/>
        </w:rPr>
      </w:pPr>
    </w:p>
    <w:p w:rsidR="00C43EF9" w:rsidRDefault="00C43EF9" w:rsidP="00C43EF9">
      <w:pPr>
        <w:rPr>
          <w:sz w:val="28"/>
          <w:szCs w:val="28"/>
        </w:rPr>
      </w:pPr>
    </w:p>
    <w:p w:rsidR="00C43EF9" w:rsidRDefault="00C43EF9" w:rsidP="00C43EF9">
      <w:pPr>
        <w:rPr>
          <w:sz w:val="28"/>
          <w:szCs w:val="28"/>
        </w:rPr>
      </w:pPr>
    </w:p>
    <w:p w:rsidR="00C43EF9" w:rsidRPr="00C43EF9" w:rsidRDefault="00C43EF9" w:rsidP="00C43EF9">
      <w:pPr>
        <w:jc w:val="center"/>
        <w:rPr>
          <w:sz w:val="72"/>
          <w:szCs w:val="72"/>
        </w:rPr>
      </w:pPr>
      <w:r w:rsidRPr="00C43EF9">
        <w:rPr>
          <w:sz w:val="72"/>
          <w:szCs w:val="72"/>
        </w:rPr>
        <w:t>РЕФЕРАТ</w:t>
      </w:r>
    </w:p>
    <w:p w:rsidR="00C43EF9" w:rsidRDefault="00C43EF9" w:rsidP="00C43EF9">
      <w:pPr>
        <w:rPr>
          <w:sz w:val="28"/>
          <w:szCs w:val="28"/>
        </w:rPr>
      </w:pPr>
    </w:p>
    <w:p w:rsidR="00C43EF9" w:rsidRPr="00C43EF9" w:rsidRDefault="00C43EF9" w:rsidP="00C43EF9">
      <w:pPr>
        <w:jc w:val="center"/>
        <w:rPr>
          <w:b/>
          <w:sz w:val="28"/>
          <w:szCs w:val="28"/>
        </w:rPr>
      </w:pPr>
      <w:r w:rsidRPr="00C43EF9">
        <w:rPr>
          <w:b/>
          <w:sz w:val="28"/>
          <w:szCs w:val="28"/>
        </w:rPr>
        <w:t>на тему  «</w:t>
      </w:r>
      <w:r w:rsidR="00A215FE">
        <w:rPr>
          <w:b/>
          <w:sz w:val="28"/>
          <w:szCs w:val="28"/>
        </w:rPr>
        <w:t>Система регенерации на тепловой электростанции</w:t>
      </w:r>
      <w:r w:rsidRPr="00C43EF9">
        <w:rPr>
          <w:b/>
          <w:sz w:val="28"/>
          <w:szCs w:val="28"/>
        </w:rPr>
        <w:t>»</w:t>
      </w:r>
    </w:p>
    <w:p w:rsidR="00C43EF9" w:rsidRDefault="00C43EF9" w:rsidP="00C43EF9">
      <w:pPr>
        <w:jc w:val="center"/>
        <w:rPr>
          <w:sz w:val="28"/>
          <w:szCs w:val="28"/>
        </w:rPr>
      </w:pPr>
    </w:p>
    <w:p w:rsidR="00C43EF9" w:rsidRDefault="00C43EF9" w:rsidP="00C43EF9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дисциплине «Введение в направление»</w:t>
      </w:r>
    </w:p>
    <w:p w:rsidR="00C43EF9" w:rsidRDefault="00C43EF9" w:rsidP="00C43EF9">
      <w:pPr>
        <w:rPr>
          <w:sz w:val="28"/>
          <w:szCs w:val="28"/>
        </w:rPr>
      </w:pPr>
    </w:p>
    <w:p w:rsidR="00C43EF9" w:rsidRDefault="00C43EF9" w:rsidP="00C43EF9">
      <w:pPr>
        <w:rPr>
          <w:sz w:val="28"/>
          <w:szCs w:val="28"/>
        </w:rPr>
      </w:pPr>
    </w:p>
    <w:p w:rsidR="00C43EF9" w:rsidRDefault="00C43EF9" w:rsidP="00C43EF9">
      <w:pPr>
        <w:rPr>
          <w:sz w:val="28"/>
          <w:szCs w:val="28"/>
        </w:rPr>
      </w:pPr>
    </w:p>
    <w:p w:rsidR="00C43EF9" w:rsidRDefault="00C43EF9" w:rsidP="00C43EF9">
      <w:pPr>
        <w:rPr>
          <w:sz w:val="28"/>
          <w:szCs w:val="28"/>
        </w:rPr>
      </w:pPr>
    </w:p>
    <w:p w:rsidR="00C43EF9" w:rsidRDefault="00C43EF9" w:rsidP="00C43EF9">
      <w:pPr>
        <w:rPr>
          <w:sz w:val="28"/>
          <w:szCs w:val="28"/>
        </w:rPr>
      </w:pPr>
      <w:r>
        <w:rPr>
          <w:sz w:val="28"/>
          <w:szCs w:val="28"/>
        </w:rPr>
        <w:t xml:space="preserve">Проверил: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Выполнил:</w:t>
      </w:r>
    </w:p>
    <w:p w:rsidR="00C43EF9" w:rsidRDefault="00C43EF9" w:rsidP="00C43EF9">
      <w:pPr>
        <w:rPr>
          <w:sz w:val="28"/>
          <w:szCs w:val="28"/>
        </w:rPr>
      </w:pPr>
    </w:p>
    <w:p w:rsidR="00C43EF9" w:rsidRDefault="00C43EF9" w:rsidP="00C43EF9">
      <w:pPr>
        <w:rPr>
          <w:sz w:val="28"/>
          <w:szCs w:val="28"/>
        </w:rPr>
      </w:pPr>
      <w:r>
        <w:rPr>
          <w:sz w:val="28"/>
          <w:szCs w:val="28"/>
        </w:rPr>
        <w:t>проф. Щинников П.А.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студент </w:t>
      </w:r>
      <w:r>
        <w:rPr>
          <w:sz w:val="28"/>
          <w:szCs w:val="28"/>
        </w:rPr>
        <w:tab/>
      </w:r>
      <w:r w:rsidR="006D483F">
        <w:rPr>
          <w:sz w:val="28"/>
          <w:szCs w:val="28"/>
        </w:rPr>
        <w:t>Даниловский Е.М.</w:t>
      </w:r>
    </w:p>
    <w:p w:rsidR="00C43EF9" w:rsidRDefault="006D483F" w:rsidP="00C43EF9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группа</w:t>
      </w:r>
      <w:r>
        <w:rPr>
          <w:sz w:val="28"/>
          <w:szCs w:val="28"/>
        </w:rPr>
        <w:tab/>
        <w:t>ТЭ-6</w:t>
      </w:r>
      <w:r w:rsidR="00C43EF9">
        <w:rPr>
          <w:sz w:val="28"/>
          <w:szCs w:val="28"/>
        </w:rPr>
        <w:t>2</w:t>
      </w:r>
    </w:p>
    <w:p w:rsidR="00C43EF9" w:rsidRDefault="00C43EF9" w:rsidP="00C43EF9">
      <w:pPr>
        <w:rPr>
          <w:sz w:val="28"/>
          <w:szCs w:val="28"/>
        </w:rPr>
      </w:pPr>
      <w:r>
        <w:rPr>
          <w:sz w:val="28"/>
          <w:szCs w:val="28"/>
        </w:rPr>
        <w:t>Отметка о защите</w:t>
      </w:r>
    </w:p>
    <w:p w:rsidR="00C43EF9" w:rsidRDefault="00C43EF9" w:rsidP="00C43EF9">
      <w:pPr>
        <w:rPr>
          <w:sz w:val="28"/>
          <w:szCs w:val="28"/>
        </w:rPr>
      </w:pPr>
    </w:p>
    <w:p w:rsidR="00C43EF9" w:rsidRDefault="00C43EF9" w:rsidP="00C43EF9">
      <w:pPr>
        <w:rPr>
          <w:sz w:val="28"/>
          <w:szCs w:val="28"/>
        </w:rPr>
      </w:pPr>
      <w:r>
        <w:rPr>
          <w:sz w:val="28"/>
          <w:szCs w:val="28"/>
        </w:rPr>
        <w:t>________________</w:t>
      </w:r>
    </w:p>
    <w:p w:rsidR="00C43EF9" w:rsidRDefault="00C43EF9" w:rsidP="00C43EF9">
      <w:pPr>
        <w:rPr>
          <w:sz w:val="28"/>
          <w:szCs w:val="28"/>
        </w:rPr>
      </w:pPr>
    </w:p>
    <w:p w:rsidR="00C43EF9" w:rsidRDefault="00C43EF9" w:rsidP="00C43EF9">
      <w:pPr>
        <w:rPr>
          <w:sz w:val="28"/>
          <w:szCs w:val="28"/>
        </w:rPr>
      </w:pPr>
    </w:p>
    <w:p w:rsidR="00C43EF9" w:rsidRDefault="00C43EF9" w:rsidP="00C43EF9">
      <w:pPr>
        <w:rPr>
          <w:sz w:val="28"/>
          <w:szCs w:val="28"/>
        </w:rPr>
      </w:pPr>
    </w:p>
    <w:p w:rsidR="00C43EF9" w:rsidRDefault="00C43EF9" w:rsidP="00C43EF9">
      <w:pPr>
        <w:rPr>
          <w:sz w:val="28"/>
          <w:szCs w:val="28"/>
        </w:rPr>
      </w:pPr>
    </w:p>
    <w:p w:rsidR="00C43EF9" w:rsidRDefault="00C43EF9" w:rsidP="00C43EF9">
      <w:pPr>
        <w:rPr>
          <w:sz w:val="28"/>
          <w:szCs w:val="28"/>
        </w:rPr>
      </w:pPr>
    </w:p>
    <w:p w:rsidR="00C43EF9" w:rsidRDefault="00C43EF9" w:rsidP="00C43EF9">
      <w:pPr>
        <w:rPr>
          <w:sz w:val="28"/>
          <w:szCs w:val="28"/>
        </w:rPr>
      </w:pPr>
    </w:p>
    <w:p w:rsidR="00C43EF9" w:rsidRDefault="00C43EF9" w:rsidP="00C43EF9">
      <w:pPr>
        <w:rPr>
          <w:sz w:val="28"/>
          <w:szCs w:val="28"/>
        </w:rPr>
      </w:pPr>
    </w:p>
    <w:p w:rsidR="00C43EF9" w:rsidRDefault="00C43EF9" w:rsidP="00C43EF9">
      <w:pPr>
        <w:rPr>
          <w:sz w:val="28"/>
          <w:szCs w:val="28"/>
        </w:rPr>
      </w:pPr>
    </w:p>
    <w:p w:rsidR="00C43EF9" w:rsidRDefault="00C43EF9" w:rsidP="00C43EF9">
      <w:pPr>
        <w:rPr>
          <w:sz w:val="28"/>
          <w:szCs w:val="28"/>
        </w:rPr>
      </w:pPr>
    </w:p>
    <w:p w:rsidR="00C43EF9" w:rsidRDefault="00C43EF9" w:rsidP="00C43EF9">
      <w:pPr>
        <w:rPr>
          <w:sz w:val="28"/>
          <w:szCs w:val="28"/>
        </w:rPr>
      </w:pPr>
    </w:p>
    <w:p w:rsidR="00C43EF9" w:rsidRDefault="00C43EF9" w:rsidP="00C43EF9">
      <w:pPr>
        <w:rPr>
          <w:sz w:val="28"/>
          <w:szCs w:val="28"/>
        </w:rPr>
      </w:pPr>
    </w:p>
    <w:p w:rsidR="00C43EF9" w:rsidRDefault="00C43EF9" w:rsidP="00C43EF9">
      <w:pPr>
        <w:rPr>
          <w:sz w:val="28"/>
          <w:szCs w:val="28"/>
        </w:rPr>
      </w:pPr>
    </w:p>
    <w:p w:rsidR="00C43EF9" w:rsidRDefault="006D483F" w:rsidP="00C43EF9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Новосибирск, 2010</w:t>
      </w:r>
    </w:p>
    <w:p w:rsidR="007F7C76" w:rsidRDefault="00BC2158" w:rsidP="005E6CB7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E6CB7" w:rsidRPr="00315995" w:rsidRDefault="006F7D97" w:rsidP="005E6CB7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>Оглавление</w:t>
      </w:r>
      <w:r w:rsidR="005E6CB7" w:rsidRPr="00315995">
        <w:rPr>
          <w:sz w:val="28"/>
          <w:szCs w:val="28"/>
        </w:rPr>
        <w:t>:</w:t>
      </w:r>
    </w:p>
    <w:p w:rsidR="005E6CB7" w:rsidRPr="00315995" w:rsidRDefault="005E6CB7" w:rsidP="005E6CB7">
      <w:pPr>
        <w:pStyle w:val="a3"/>
        <w:rPr>
          <w:sz w:val="28"/>
          <w:szCs w:val="28"/>
        </w:rPr>
      </w:pPr>
    </w:p>
    <w:p w:rsidR="005E6CB7" w:rsidRPr="00315995" w:rsidRDefault="005E6CB7" w:rsidP="005E6CB7">
      <w:pPr>
        <w:pStyle w:val="a3"/>
        <w:rPr>
          <w:sz w:val="28"/>
          <w:szCs w:val="28"/>
        </w:rPr>
      </w:pPr>
      <w:r w:rsidRPr="00315995">
        <w:rPr>
          <w:sz w:val="28"/>
          <w:szCs w:val="28"/>
        </w:rPr>
        <w:t>Введение .................................................................................................................2</w:t>
      </w:r>
    </w:p>
    <w:p w:rsidR="005E6CB7" w:rsidRPr="00315995" w:rsidRDefault="005E6CB7" w:rsidP="005E6CB7">
      <w:pPr>
        <w:pStyle w:val="a3"/>
        <w:rPr>
          <w:sz w:val="28"/>
          <w:szCs w:val="28"/>
        </w:rPr>
      </w:pPr>
    </w:p>
    <w:p w:rsidR="005E6CB7" w:rsidRPr="00315995" w:rsidRDefault="007A390C" w:rsidP="005E6CB7">
      <w:pPr>
        <w:pStyle w:val="a3"/>
        <w:rPr>
          <w:sz w:val="28"/>
          <w:szCs w:val="28"/>
        </w:rPr>
      </w:pPr>
      <w:r>
        <w:rPr>
          <w:sz w:val="28"/>
          <w:szCs w:val="28"/>
        </w:rPr>
        <w:t>Термодинамические основы регенеративного подогрева питательной           воды на ТЭС</w:t>
      </w:r>
      <w:r w:rsidRPr="00315995">
        <w:rPr>
          <w:sz w:val="28"/>
          <w:szCs w:val="28"/>
        </w:rPr>
        <w:t xml:space="preserve"> </w:t>
      </w:r>
      <w:r>
        <w:rPr>
          <w:sz w:val="28"/>
          <w:szCs w:val="28"/>
        </w:rPr>
        <w:t>……………………………………………………..….</w:t>
      </w:r>
      <w:r w:rsidR="005E6CB7" w:rsidRPr="00315995">
        <w:rPr>
          <w:sz w:val="28"/>
          <w:szCs w:val="28"/>
        </w:rPr>
        <w:t>...................</w:t>
      </w:r>
      <w:r>
        <w:rPr>
          <w:sz w:val="28"/>
          <w:szCs w:val="28"/>
        </w:rPr>
        <w:t>.</w:t>
      </w:r>
      <w:r w:rsidR="005E6CB7" w:rsidRPr="00315995">
        <w:rPr>
          <w:sz w:val="28"/>
          <w:szCs w:val="28"/>
        </w:rPr>
        <w:t>2</w:t>
      </w:r>
    </w:p>
    <w:p w:rsidR="005E6CB7" w:rsidRPr="00315995" w:rsidRDefault="005E6CB7" w:rsidP="005E6CB7">
      <w:pPr>
        <w:pStyle w:val="a3"/>
        <w:rPr>
          <w:sz w:val="28"/>
          <w:szCs w:val="28"/>
        </w:rPr>
      </w:pPr>
    </w:p>
    <w:p w:rsidR="00CB4B6C" w:rsidRDefault="007A390C" w:rsidP="005E6CB7">
      <w:pPr>
        <w:pStyle w:val="a3"/>
        <w:rPr>
          <w:sz w:val="28"/>
          <w:szCs w:val="28"/>
        </w:rPr>
      </w:pPr>
      <w:r w:rsidRPr="007A390C">
        <w:rPr>
          <w:sz w:val="28"/>
          <w:szCs w:val="28"/>
        </w:rPr>
        <w:t>Технические особенности системы регенерации</w:t>
      </w:r>
      <w:r w:rsidR="005E6CB7" w:rsidRPr="00315995">
        <w:rPr>
          <w:sz w:val="28"/>
          <w:szCs w:val="28"/>
        </w:rPr>
        <w:t>..</w:t>
      </w:r>
      <w:r>
        <w:rPr>
          <w:sz w:val="28"/>
          <w:szCs w:val="28"/>
        </w:rPr>
        <w:t>...............................................4</w:t>
      </w:r>
    </w:p>
    <w:p w:rsidR="005E6CB7" w:rsidRPr="00315995" w:rsidRDefault="005E6CB7" w:rsidP="005E6CB7">
      <w:pPr>
        <w:pStyle w:val="a3"/>
        <w:rPr>
          <w:sz w:val="28"/>
          <w:szCs w:val="28"/>
        </w:rPr>
      </w:pPr>
    </w:p>
    <w:p w:rsidR="005E6CB7" w:rsidRDefault="00AB0CD5" w:rsidP="005E6CB7">
      <w:pPr>
        <w:pStyle w:val="a3"/>
        <w:rPr>
          <w:sz w:val="28"/>
          <w:szCs w:val="28"/>
        </w:rPr>
      </w:pPr>
      <w:r>
        <w:rPr>
          <w:sz w:val="28"/>
          <w:szCs w:val="28"/>
        </w:rPr>
        <w:t>Заключение</w:t>
      </w:r>
      <w:r w:rsidR="005E6CB7" w:rsidRPr="00315995">
        <w:rPr>
          <w:sz w:val="28"/>
          <w:szCs w:val="28"/>
        </w:rPr>
        <w:t xml:space="preserve"> </w:t>
      </w:r>
      <w:r>
        <w:rPr>
          <w:sz w:val="28"/>
          <w:szCs w:val="28"/>
        </w:rPr>
        <w:t>………</w:t>
      </w:r>
      <w:r w:rsidR="005E6CB7" w:rsidRPr="00315995">
        <w:rPr>
          <w:sz w:val="28"/>
          <w:szCs w:val="28"/>
        </w:rPr>
        <w:t>.................................................................</w:t>
      </w:r>
      <w:r>
        <w:rPr>
          <w:sz w:val="28"/>
          <w:szCs w:val="28"/>
        </w:rPr>
        <w:t>................................</w:t>
      </w:r>
      <w:r w:rsidR="007A390C">
        <w:rPr>
          <w:sz w:val="28"/>
          <w:szCs w:val="28"/>
        </w:rPr>
        <w:t>5</w:t>
      </w:r>
    </w:p>
    <w:p w:rsidR="00AB0CD5" w:rsidRDefault="00AB0CD5" w:rsidP="005E6CB7">
      <w:pPr>
        <w:pStyle w:val="a3"/>
        <w:rPr>
          <w:sz w:val="28"/>
          <w:szCs w:val="28"/>
        </w:rPr>
      </w:pPr>
    </w:p>
    <w:p w:rsidR="00AB0CD5" w:rsidRPr="00315995" w:rsidRDefault="00AB0CD5" w:rsidP="005E6CB7">
      <w:pPr>
        <w:pStyle w:val="a3"/>
        <w:rPr>
          <w:sz w:val="28"/>
          <w:szCs w:val="28"/>
        </w:rPr>
      </w:pPr>
      <w:r>
        <w:rPr>
          <w:sz w:val="28"/>
          <w:szCs w:val="28"/>
        </w:rPr>
        <w:t>Список литературы……………………………………………</w:t>
      </w:r>
      <w:r w:rsidR="006F7D97">
        <w:rPr>
          <w:sz w:val="28"/>
          <w:szCs w:val="28"/>
        </w:rPr>
        <w:t>...</w:t>
      </w:r>
      <w:r w:rsidR="007A390C">
        <w:rPr>
          <w:sz w:val="28"/>
          <w:szCs w:val="28"/>
        </w:rPr>
        <w:t>……………….6</w:t>
      </w:r>
    </w:p>
    <w:p w:rsidR="005E6CB7" w:rsidRPr="00D07C12" w:rsidRDefault="005E6CB7" w:rsidP="005E6CB7">
      <w:pPr>
        <w:rPr>
          <w:sz w:val="28"/>
          <w:szCs w:val="28"/>
        </w:rPr>
      </w:pPr>
    </w:p>
    <w:p w:rsidR="00C27860" w:rsidRDefault="00C27860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27860" w:rsidRPr="00C27860" w:rsidRDefault="00C27860" w:rsidP="00C27860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C2786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ведение</w:t>
      </w:r>
    </w:p>
    <w:p w:rsidR="00C27860" w:rsidRPr="00315995" w:rsidRDefault="00C27860" w:rsidP="00C27860">
      <w:pPr>
        <w:rPr>
          <w:sz w:val="28"/>
          <w:szCs w:val="28"/>
        </w:rPr>
      </w:pPr>
    </w:p>
    <w:p w:rsidR="005C019F" w:rsidRPr="00E561D2" w:rsidRDefault="00C27860" w:rsidP="005C019F">
      <w:pPr>
        <w:ind w:firstLine="426"/>
        <w:rPr>
          <w:sz w:val="28"/>
          <w:szCs w:val="28"/>
        </w:rPr>
      </w:pPr>
      <w:r w:rsidRPr="00315995">
        <w:rPr>
          <w:sz w:val="28"/>
          <w:szCs w:val="28"/>
        </w:rPr>
        <w:t xml:space="preserve">Эффективность использования отборов пара теплофикационных турбин (отопительных, регенеративных) для нужд теплового потребления в значительной мере определяет экономичность работы теплоэлектроцентралей. Неслучайно в СССР в качестве основного способа экономии органического топлива в масштабах страны применялась теплофикация, - по выражению проф. Е.Я. Соколова, централизованное теплоснабжение на базе комбинированной выработки электрической и тепловой энергии. Также в советское время всегда уделялось значительное внимание развитию внутренней теплофикации - использованию отборов пара турбин для подогрева питательной воды и других технологических внутристанционных потоков теплоносителей. </w:t>
      </w:r>
    </w:p>
    <w:p w:rsidR="005461C1" w:rsidRDefault="005461C1" w:rsidP="005C019F">
      <w:pPr>
        <w:ind w:firstLine="426"/>
        <w:rPr>
          <w:sz w:val="28"/>
          <w:szCs w:val="28"/>
        </w:rPr>
      </w:pPr>
      <w:r>
        <w:rPr>
          <w:sz w:val="28"/>
          <w:szCs w:val="28"/>
        </w:rPr>
        <w:t>В реферате рассмотрены термодинамические основы регенерации и показаны некоторые технические особенности таких систем. Показано, что многоступенчатый регенеративный подогрев долее выгоден по сравнению с одноступенчатым.</w:t>
      </w:r>
    </w:p>
    <w:p w:rsidR="00C27860" w:rsidRPr="00315995" w:rsidRDefault="009D2802" w:rsidP="00C27860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Термодинамические основы регенеративного подогрева питательной воды на ТЭС</w:t>
      </w:r>
    </w:p>
    <w:p w:rsidR="00C27860" w:rsidRDefault="00C27860" w:rsidP="00C27860">
      <w:pPr>
        <w:rPr>
          <w:sz w:val="28"/>
          <w:szCs w:val="28"/>
        </w:rPr>
      </w:pPr>
    </w:p>
    <w:p w:rsidR="003F0358" w:rsidRDefault="003F0358" w:rsidP="007A390C">
      <w:pPr>
        <w:ind w:firstLine="426"/>
        <w:rPr>
          <w:sz w:val="28"/>
          <w:szCs w:val="28"/>
        </w:rPr>
      </w:pPr>
      <w:r>
        <w:rPr>
          <w:sz w:val="28"/>
          <w:szCs w:val="28"/>
        </w:rPr>
        <w:t>Термодинамическую сущность регенеративного цикла можно уяснить</w:t>
      </w:r>
      <w:r w:rsidRPr="003F0358">
        <w:rPr>
          <w:noProof/>
          <w:sz w:val="28"/>
          <w:szCs w:val="28"/>
        </w:rPr>
        <w:t xml:space="preserve"> </w:t>
      </w:r>
      <w:r w:rsidR="005461C1">
        <w:rPr>
          <w:noProof/>
          <w:sz w:val="28"/>
          <w:szCs w:val="28"/>
        </w:rPr>
        <w:t>при расмотрении изменения</w:t>
      </w:r>
      <w:r>
        <w:rPr>
          <w:noProof/>
          <w:sz w:val="28"/>
          <w:szCs w:val="28"/>
        </w:rPr>
        <w:t xml:space="preserve"> состояния пара в</w:t>
      </w:r>
      <w:r w:rsidR="005461C1">
        <w:rPr>
          <w:noProof/>
          <w:sz w:val="28"/>
          <w:szCs w:val="28"/>
        </w:rPr>
        <w:t xml:space="preserve"> идеальной паросиловой установке</w:t>
      </w:r>
      <w:r>
        <w:rPr>
          <w:noProof/>
          <w:sz w:val="28"/>
          <w:szCs w:val="28"/>
        </w:rPr>
        <w:t>. При этом пред</w:t>
      </w:r>
      <w:r w:rsidR="005461C1">
        <w:rPr>
          <w:noProof/>
          <w:sz w:val="28"/>
          <w:szCs w:val="28"/>
        </w:rPr>
        <w:t>по</w:t>
      </w:r>
      <w:r>
        <w:rPr>
          <w:noProof/>
          <w:sz w:val="28"/>
          <w:szCs w:val="28"/>
        </w:rPr>
        <w:t>лагается, что подогреватили не имеют сопротивления перехода тепла через стенку.</w:t>
      </w:r>
    </w:p>
    <w:p w:rsidR="003F0358" w:rsidRDefault="003F0358" w:rsidP="00DA5074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068282" cy="3099740"/>
            <wp:effectExtent l="38100" t="0" r="17818" b="0"/>
            <wp:docPr id="2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068132" cy="3099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0358">
        <w:rPr>
          <w:sz w:val="28"/>
          <w:szCs w:val="28"/>
        </w:rPr>
        <w:t xml:space="preserve"> </w:t>
      </w:r>
    </w:p>
    <w:p w:rsidR="009D2802" w:rsidRDefault="003F0358" w:rsidP="00DA5074">
      <w:pPr>
        <w:rPr>
          <w:sz w:val="28"/>
          <w:szCs w:val="28"/>
        </w:rPr>
      </w:pPr>
      <w:r>
        <w:rPr>
          <w:sz w:val="28"/>
          <w:szCs w:val="28"/>
        </w:rPr>
        <w:t>Рис.1 Т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-диаграмма цикла Ренкина и</w:t>
      </w:r>
    </w:p>
    <w:p w:rsidR="003F0358" w:rsidRDefault="003F0358" w:rsidP="00DA5074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42A2F">
        <w:rPr>
          <w:sz w:val="28"/>
          <w:szCs w:val="28"/>
        </w:rPr>
        <w:t>р</w:t>
      </w:r>
      <w:r>
        <w:rPr>
          <w:sz w:val="28"/>
          <w:szCs w:val="28"/>
        </w:rPr>
        <w:t>егенеративного цикла.</w:t>
      </w:r>
    </w:p>
    <w:p w:rsidR="003F0358" w:rsidRPr="003F0358" w:rsidRDefault="003F0358" w:rsidP="00DA5074">
      <w:pPr>
        <w:rPr>
          <w:sz w:val="28"/>
          <w:szCs w:val="28"/>
        </w:rPr>
      </w:pPr>
    </w:p>
    <w:p w:rsidR="00F9577E" w:rsidRDefault="00142A2F" w:rsidP="00795BA6">
      <w:pPr>
        <w:ind w:firstLine="426"/>
        <w:rPr>
          <w:sz w:val="28"/>
          <w:szCs w:val="28"/>
        </w:rPr>
      </w:pPr>
      <w:r>
        <w:rPr>
          <w:sz w:val="28"/>
          <w:szCs w:val="28"/>
        </w:rPr>
        <w:t>Количество тепла, превращенного в механическую энергию, измеряется площадью замкнутой кривой цикла 3-5-6-1-2-3.</w:t>
      </w:r>
      <w:r w:rsidR="00D13719">
        <w:rPr>
          <w:sz w:val="28"/>
          <w:szCs w:val="28"/>
        </w:rPr>
        <w:t xml:space="preserve"> Идеальный регенеративный цикл можно представить себе следующим образом. Допустим, что весь пар, поступивший в турбину, многократно отводиться из нее </w:t>
      </w:r>
      <w:r w:rsidR="009C2BDC">
        <w:rPr>
          <w:sz w:val="28"/>
          <w:szCs w:val="28"/>
        </w:rPr>
        <w:t>подогреватели</w:t>
      </w:r>
      <w:r w:rsidR="00D13719">
        <w:rPr>
          <w:sz w:val="28"/>
          <w:szCs w:val="28"/>
        </w:rPr>
        <w:t xml:space="preserve"> питательной воды </w:t>
      </w:r>
      <w:r w:rsidR="009C2BDC">
        <w:rPr>
          <w:sz w:val="28"/>
          <w:szCs w:val="28"/>
        </w:rPr>
        <w:t>и возвращается в турбину. При прохождении через турбину пар расширяется адиабатически. При прохождении через подогреватели пар частично конденсируется</w:t>
      </w:r>
      <w:r w:rsidR="005240C4">
        <w:rPr>
          <w:sz w:val="28"/>
          <w:szCs w:val="28"/>
        </w:rPr>
        <w:t>, нагревая воду в подогревателе до температуры насыщения греющего пара. Такой цикл изображен в координатах Т</w:t>
      </w:r>
      <w:r w:rsidR="005240C4">
        <w:rPr>
          <w:sz w:val="28"/>
          <w:szCs w:val="28"/>
          <w:lang w:val="en-US"/>
        </w:rPr>
        <w:t>s</w:t>
      </w:r>
      <w:r w:rsidR="005240C4">
        <w:rPr>
          <w:sz w:val="28"/>
          <w:szCs w:val="28"/>
        </w:rPr>
        <w:t xml:space="preserve"> на рис.2</w:t>
      </w:r>
    </w:p>
    <w:p w:rsidR="003F0358" w:rsidRDefault="00142A2F" w:rsidP="00DA5074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935140" cy="3767599"/>
            <wp:effectExtent l="438150" t="0" r="41766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933304" cy="3765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3719" w:rsidRPr="00D13719" w:rsidRDefault="00D13719" w:rsidP="00D13719">
      <w:pPr>
        <w:rPr>
          <w:sz w:val="28"/>
          <w:szCs w:val="28"/>
        </w:rPr>
      </w:pPr>
      <w:r w:rsidRPr="00D13719">
        <w:rPr>
          <w:sz w:val="28"/>
          <w:szCs w:val="28"/>
        </w:rPr>
        <w:t xml:space="preserve">          </w:t>
      </w:r>
      <w:r w:rsidR="005240C4">
        <w:rPr>
          <w:sz w:val="28"/>
          <w:szCs w:val="28"/>
        </w:rPr>
        <w:t>Рис.2</w:t>
      </w:r>
      <w:r>
        <w:rPr>
          <w:sz w:val="28"/>
          <w:szCs w:val="28"/>
        </w:rPr>
        <w:t xml:space="preserve"> Т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-диаграмма</w:t>
      </w:r>
      <w:r w:rsidRPr="00D13719">
        <w:rPr>
          <w:sz w:val="28"/>
          <w:szCs w:val="28"/>
        </w:rPr>
        <w:t xml:space="preserve"> </w:t>
      </w:r>
      <w:r>
        <w:rPr>
          <w:sz w:val="28"/>
          <w:szCs w:val="28"/>
        </w:rPr>
        <w:t>предельного</w:t>
      </w:r>
    </w:p>
    <w:p w:rsidR="003F0358" w:rsidRDefault="00D13719" w:rsidP="00D13719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13719">
        <w:rPr>
          <w:sz w:val="28"/>
          <w:szCs w:val="28"/>
        </w:rPr>
        <w:t xml:space="preserve">          </w:t>
      </w:r>
      <w:r>
        <w:rPr>
          <w:sz w:val="28"/>
          <w:szCs w:val="28"/>
        </w:rPr>
        <w:t>регенеративного цикла.</w:t>
      </w:r>
    </w:p>
    <w:p w:rsidR="003F0358" w:rsidRDefault="003F0358" w:rsidP="00DA5074">
      <w:pPr>
        <w:rPr>
          <w:sz w:val="28"/>
          <w:szCs w:val="28"/>
        </w:rPr>
      </w:pPr>
    </w:p>
    <w:p w:rsidR="00795BA6" w:rsidRDefault="00795BA6" w:rsidP="00795BA6">
      <w:pPr>
        <w:ind w:firstLine="426"/>
        <w:rPr>
          <w:sz w:val="28"/>
          <w:szCs w:val="28"/>
        </w:rPr>
      </w:pPr>
      <w:r>
        <w:rPr>
          <w:sz w:val="28"/>
          <w:szCs w:val="28"/>
        </w:rPr>
        <w:t>При бесконечно большом числе отводов пара процесс попеременного расширения пара в турбине и частичной конденсации в подогревателях изобразиться линией 1-10. Такой цикл называется предельным регенеративным циклом. Количество тепла, передаваемое питательной воде, изображается площадью 1-2-6-11-10-1, причем предполагается , что вода нагревается до температуры кипения в котле.</w:t>
      </w:r>
    </w:p>
    <w:p w:rsidR="003F0358" w:rsidRDefault="00795BA6" w:rsidP="00795BA6">
      <w:pPr>
        <w:rPr>
          <w:sz w:val="28"/>
          <w:szCs w:val="28"/>
        </w:rPr>
      </w:pPr>
      <w:r>
        <w:rPr>
          <w:sz w:val="28"/>
          <w:szCs w:val="28"/>
        </w:rPr>
        <w:t>Тепло, превращенное в работу, изображается площадью 3-5-1-10-3 и будет меньше, чем</w:t>
      </w:r>
      <w:r w:rsidR="005461C1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цикле Ренкина. Количество тепла, подведенное в цикле к рабочему веществу</w:t>
      </w:r>
      <w:r w:rsidR="000A5D68">
        <w:rPr>
          <w:sz w:val="28"/>
          <w:szCs w:val="28"/>
        </w:rPr>
        <w:t xml:space="preserve">,  изображается площадью 8-3-5-1-10-11-8. Эта площадь значительно меньше, чем цикл Ренкина, за счет тепла питательной воды. Коэффициент полезного действия предельного регенеративного цикла составляет: </w:t>
      </w:r>
    </w:p>
    <w:p w:rsidR="000A5D68" w:rsidRDefault="00235946" w:rsidP="00795BA6">
      <w:pPr>
        <w:rPr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пр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пл.12-5-1-2-12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пл.7-5-1-2-6-7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den>
          </m:f>
        </m:oMath>
      </m:oMathPara>
    </w:p>
    <w:p w:rsidR="000A5D68" w:rsidRDefault="000A5D68" w:rsidP="00795BA6">
      <w:pPr>
        <w:rPr>
          <w:sz w:val="28"/>
          <w:szCs w:val="28"/>
        </w:rPr>
      </w:pPr>
      <w:r>
        <w:rPr>
          <w:sz w:val="28"/>
          <w:szCs w:val="28"/>
        </w:rPr>
        <w:t>И равняется термодинамическому КПД цикла Карно.</w:t>
      </w:r>
    </w:p>
    <w:p w:rsidR="00E561D2" w:rsidRPr="00E561D2" w:rsidRDefault="000A5D68" w:rsidP="00E561D2">
      <w:pPr>
        <w:ind w:firstLine="426"/>
        <w:rPr>
          <w:sz w:val="28"/>
          <w:szCs w:val="28"/>
        </w:rPr>
      </w:pPr>
      <w:r>
        <w:rPr>
          <w:sz w:val="28"/>
          <w:szCs w:val="28"/>
        </w:rPr>
        <w:t>В действительном регенеративном цикле отводиться из промежуточной ступени турбины только некоторая</w:t>
      </w:r>
      <w:r w:rsidR="00B84344">
        <w:rPr>
          <w:sz w:val="28"/>
          <w:szCs w:val="28"/>
        </w:rPr>
        <w:t xml:space="preserve"> часть пара, которая полность</w:t>
      </w:r>
      <w:r w:rsidR="005461C1">
        <w:rPr>
          <w:sz w:val="28"/>
          <w:szCs w:val="28"/>
        </w:rPr>
        <w:t>ю конденсируется в подогревателях</w:t>
      </w:r>
      <w:r w:rsidR="00B84344">
        <w:rPr>
          <w:sz w:val="28"/>
          <w:szCs w:val="28"/>
        </w:rPr>
        <w:t xml:space="preserve"> питательной воды. Изменение состояния этой части пара показано в координатах Т</w:t>
      </w:r>
      <w:r w:rsidR="00B84344">
        <w:rPr>
          <w:sz w:val="28"/>
          <w:szCs w:val="28"/>
          <w:lang w:val="en-US"/>
        </w:rPr>
        <w:t>s</w:t>
      </w:r>
      <w:r w:rsidR="00B84344">
        <w:rPr>
          <w:sz w:val="28"/>
          <w:szCs w:val="28"/>
        </w:rPr>
        <w:t xml:space="preserve"> на рис.1 и совпадает с процессом цикла Ренкина для чисто конденсационной установки, за исключением процесса конденсации, который протекает при более высоком давлении и соответственно более высокой температуре. Процесс конденсации отбираемого пара изображается прямой 10-11. Площадь замкнутой кривой 10-11-5-6-1-10 соответствует количеству тепла, превращенного в механическую энергию.</w:t>
      </w:r>
      <w:r w:rsidR="00E561D2" w:rsidRPr="00E561D2">
        <w:rPr>
          <w:sz w:val="28"/>
          <w:szCs w:val="28"/>
        </w:rPr>
        <w:t>[</w:t>
      </w:r>
      <w:r w:rsidR="00E561D2">
        <w:rPr>
          <w:sz w:val="28"/>
          <w:szCs w:val="28"/>
        </w:rPr>
        <w:t>Тепловые электрические станции. Москва. 1956г.</w:t>
      </w:r>
      <w:r w:rsidR="00E561D2" w:rsidRPr="00E561D2">
        <w:rPr>
          <w:sz w:val="28"/>
          <w:szCs w:val="28"/>
        </w:rPr>
        <w:t>]</w:t>
      </w:r>
    </w:p>
    <w:p w:rsidR="005461C1" w:rsidRDefault="003505E0" w:rsidP="000A5D68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Тепло отбираемого пара используется сперва в турбине, где он совершает работу, а затем передается воде, с </w:t>
      </w:r>
      <w:r w:rsidR="008A4971">
        <w:rPr>
          <w:sz w:val="28"/>
          <w:szCs w:val="28"/>
        </w:rPr>
        <w:t>которой</w:t>
      </w:r>
      <w:r>
        <w:rPr>
          <w:sz w:val="28"/>
          <w:szCs w:val="28"/>
        </w:rPr>
        <w:t xml:space="preserve"> возвращается в парогенератор. Таким образом, тепло отработавшего пара регенеративных отборов турбины не теряется в конденсаторе турбины с охлаждающей водой, а сохраняется на </w:t>
      </w:r>
      <w:r w:rsidR="008A4971">
        <w:rPr>
          <w:sz w:val="28"/>
          <w:szCs w:val="28"/>
        </w:rPr>
        <w:t>электростанции</w:t>
      </w:r>
      <w:r>
        <w:rPr>
          <w:sz w:val="28"/>
          <w:szCs w:val="28"/>
        </w:rPr>
        <w:t>; передаваясь конденсату или питательной воде, это как бы восстанавливается, регенер</w:t>
      </w:r>
      <w:r w:rsidR="008A4971">
        <w:rPr>
          <w:sz w:val="28"/>
          <w:szCs w:val="28"/>
        </w:rPr>
        <w:t>и</w:t>
      </w:r>
      <w:r>
        <w:rPr>
          <w:sz w:val="28"/>
          <w:szCs w:val="28"/>
        </w:rPr>
        <w:t>руется.</w:t>
      </w:r>
    </w:p>
    <w:p w:rsidR="008A4971" w:rsidRDefault="008A4971" w:rsidP="000A5D68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Тепловая экономичность и энергетическая эффективность регенеративного подогрева воды определяется, следовательно, уменьшением потери тепла в конденсаторе турбины (по сравнению с простейшей конденсационной электростанцией без регенеративного подогрева воды) вследствие отбора части пара для указанного подогрева. Следовательно, КПД паротурбинной электростанции благодаря регенерации возрастает. </w:t>
      </w:r>
    </w:p>
    <w:p w:rsidR="008A4971" w:rsidRPr="00E561D2" w:rsidRDefault="008A4971" w:rsidP="000A5D68">
      <w:pPr>
        <w:ind w:firstLine="426"/>
        <w:rPr>
          <w:sz w:val="28"/>
          <w:szCs w:val="28"/>
        </w:rPr>
      </w:pPr>
      <w:r>
        <w:rPr>
          <w:sz w:val="28"/>
          <w:szCs w:val="28"/>
        </w:rPr>
        <w:t>Существенным при этом является производство электрической энергии в результате работы пара регенеративных отборов в турбине.</w:t>
      </w:r>
      <w:r w:rsidR="00E561D2">
        <w:rPr>
          <w:sz w:val="28"/>
          <w:szCs w:val="28"/>
        </w:rPr>
        <w:t xml:space="preserve"> </w:t>
      </w:r>
      <w:r w:rsidR="00E561D2" w:rsidRPr="00E561D2">
        <w:rPr>
          <w:sz w:val="28"/>
          <w:szCs w:val="28"/>
        </w:rPr>
        <w:t>[</w:t>
      </w:r>
      <w:r w:rsidR="00E561D2" w:rsidRPr="00E561D2">
        <w:t xml:space="preserve"> </w:t>
      </w:r>
      <w:r w:rsidR="00E561D2" w:rsidRPr="00E561D2">
        <w:rPr>
          <w:sz w:val="28"/>
          <w:szCs w:val="28"/>
        </w:rPr>
        <w:t>Теплов</w:t>
      </w:r>
      <w:r w:rsidR="00E561D2">
        <w:rPr>
          <w:sz w:val="28"/>
          <w:szCs w:val="28"/>
        </w:rPr>
        <w:t>ые электрические станции. 1987г.</w:t>
      </w:r>
      <w:r w:rsidR="00E561D2" w:rsidRPr="00E561D2">
        <w:rPr>
          <w:sz w:val="28"/>
          <w:szCs w:val="28"/>
        </w:rPr>
        <w:t>]</w:t>
      </w:r>
    </w:p>
    <w:p w:rsidR="003505E0" w:rsidRDefault="003505E0" w:rsidP="000A5D68">
      <w:pPr>
        <w:ind w:firstLine="426"/>
        <w:rPr>
          <w:sz w:val="28"/>
          <w:szCs w:val="28"/>
        </w:rPr>
      </w:pPr>
    </w:p>
    <w:p w:rsidR="00477236" w:rsidRPr="00B84344" w:rsidRDefault="00477236" w:rsidP="000A5D68">
      <w:pPr>
        <w:ind w:firstLine="426"/>
        <w:rPr>
          <w:sz w:val="28"/>
          <w:szCs w:val="28"/>
        </w:rPr>
      </w:pPr>
    </w:p>
    <w:p w:rsidR="00BE541A" w:rsidRDefault="00477236" w:rsidP="004772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Технические особенности системы регенерации</w:t>
      </w:r>
    </w:p>
    <w:p w:rsidR="00BE541A" w:rsidRDefault="00BE541A" w:rsidP="00477236">
      <w:pPr>
        <w:jc w:val="center"/>
        <w:rPr>
          <w:b/>
          <w:sz w:val="28"/>
          <w:szCs w:val="28"/>
        </w:rPr>
      </w:pPr>
    </w:p>
    <w:p w:rsidR="00BE541A" w:rsidRPr="00BE541A" w:rsidRDefault="00BE541A" w:rsidP="004F2F19">
      <w:pPr>
        <w:ind w:firstLine="426"/>
        <w:rPr>
          <w:sz w:val="28"/>
          <w:szCs w:val="28"/>
        </w:rPr>
      </w:pPr>
      <w:r w:rsidRPr="00BE541A">
        <w:rPr>
          <w:sz w:val="28"/>
          <w:szCs w:val="28"/>
        </w:rPr>
        <w:t>Регенеративный подогрев основного конденсата и питательной воды является одним из важнейших методов повышения экономичности современных ТЭС. При этом под основным конденсатом понимается поток конденсата рабочего пара от конденсатора до деаэратора, а под питательной водой — поток от деаэратора до котла (парогенератора).</w:t>
      </w:r>
    </w:p>
    <w:p w:rsidR="00BE541A" w:rsidRPr="00BE541A" w:rsidRDefault="00BE541A" w:rsidP="004F2F19">
      <w:pPr>
        <w:ind w:firstLine="426"/>
        <w:rPr>
          <w:sz w:val="28"/>
          <w:szCs w:val="28"/>
        </w:rPr>
      </w:pPr>
      <w:r w:rsidRPr="00BE541A">
        <w:rPr>
          <w:sz w:val="28"/>
          <w:szCs w:val="28"/>
        </w:rPr>
        <w:t xml:space="preserve">Регенеративный подогрев осуществляется паром, отработавшим в турбине. Греющий пар, совершив работу в турбине, затем </w:t>
      </w:r>
      <w:r w:rsidR="00802A29" w:rsidRPr="00BE541A">
        <w:rPr>
          <w:sz w:val="28"/>
          <w:szCs w:val="28"/>
        </w:rPr>
        <w:t xml:space="preserve">конденсируется </w:t>
      </w:r>
      <w:r w:rsidRPr="00BE541A">
        <w:rPr>
          <w:sz w:val="28"/>
          <w:szCs w:val="28"/>
        </w:rPr>
        <w:t>в подогревателях. Выделенная этим паром теплота фазового перехода возвращается в котел. В зависимости от начальных параметров пара и количества отборов пара на регенерацию относительное повышение КПД турбоустановки за счет регенерации составляет от 7 до 15 %, что сопоставимо с эффектом, получаемым от повышения начальных параметров пара перед турбиной.</w:t>
      </w:r>
    </w:p>
    <w:p w:rsidR="00BE541A" w:rsidRPr="00F93B16" w:rsidRDefault="00BE541A" w:rsidP="004F2F19">
      <w:pPr>
        <w:ind w:firstLine="426"/>
        <w:rPr>
          <w:sz w:val="28"/>
          <w:szCs w:val="28"/>
        </w:rPr>
      </w:pPr>
      <w:r w:rsidRPr="00BE541A">
        <w:rPr>
          <w:sz w:val="28"/>
          <w:szCs w:val="28"/>
        </w:rPr>
        <w:t>Регенерацию можно рассматривать как процесс комбинированной выработки энергии с внутренним потреблением теплоты пара, отбираемого из турбины. Регенеративный подогрев воды снижает потерю теплоты с отработавшим паром в конденсаторе турбины.</w:t>
      </w:r>
      <w:r w:rsidR="00F93B16">
        <w:rPr>
          <w:sz w:val="28"/>
          <w:szCs w:val="28"/>
        </w:rPr>
        <w:t xml:space="preserve"> </w:t>
      </w:r>
      <w:r w:rsidR="00F93B16" w:rsidRPr="00F93B16">
        <w:rPr>
          <w:sz w:val="28"/>
          <w:szCs w:val="28"/>
        </w:rPr>
        <w:t>[</w:t>
      </w:r>
      <w:r w:rsidR="00F93B16">
        <w:rPr>
          <w:sz w:val="28"/>
          <w:szCs w:val="28"/>
        </w:rPr>
        <w:t>Конспекты</w:t>
      </w:r>
      <w:r w:rsidR="00F93B16" w:rsidRPr="00F93B16">
        <w:rPr>
          <w:sz w:val="28"/>
          <w:szCs w:val="28"/>
        </w:rPr>
        <w:t xml:space="preserve"> </w:t>
      </w:r>
      <w:r w:rsidR="00F93B16">
        <w:rPr>
          <w:sz w:val="28"/>
          <w:szCs w:val="28"/>
        </w:rPr>
        <w:t>ТЭС</w:t>
      </w:r>
      <w:r w:rsidR="00F93B16" w:rsidRPr="00F93B16">
        <w:rPr>
          <w:sz w:val="28"/>
          <w:szCs w:val="28"/>
        </w:rPr>
        <w:t>]</w:t>
      </w:r>
    </w:p>
    <w:p w:rsidR="004D566D" w:rsidRPr="004D566D" w:rsidRDefault="004D566D" w:rsidP="004F2F19">
      <w:pPr>
        <w:ind w:firstLine="426"/>
        <w:rPr>
          <w:sz w:val="28"/>
          <w:szCs w:val="28"/>
        </w:rPr>
      </w:pPr>
      <w:r>
        <w:rPr>
          <w:sz w:val="28"/>
          <w:szCs w:val="28"/>
        </w:rPr>
        <w:t>На рисунке 3 изображена схема турбиной установки с 3мя регенеративными подогревателями. Пар, с начальными параметрами Р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>=35 атм. и Т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>=435° С поступает в турбину (2), где совершает работу, вращая лопа</w:t>
      </w:r>
      <w:r w:rsidR="00802A29">
        <w:rPr>
          <w:sz w:val="28"/>
          <w:szCs w:val="28"/>
        </w:rPr>
        <w:t>тки турбины.</w:t>
      </w:r>
      <w:r w:rsidR="007A390C">
        <w:rPr>
          <w:sz w:val="28"/>
          <w:szCs w:val="28"/>
        </w:rPr>
        <w:t xml:space="preserve"> Отработавший пар конденсируется в конденсаторе (3).</w:t>
      </w:r>
      <w:r w:rsidR="00802A29">
        <w:rPr>
          <w:sz w:val="28"/>
          <w:szCs w:val="28"/>
        </w:rPr>
        <w:t xml:space="preserve"> В первой</w:t>
      </w:r>
      <w:r>
        <w:rPr>
          <w:sz w:val="28"/>
          <w:szCs w:val="28"/>
        </w:rPr>
        <w:t xml:space="preserve"> </w:t>
      </w:r>
      <w:r w:rsidR="00802A29">
        <w:rPr>
          <w:sz w:val="28"/>
          <w:szCs w:val="28"/>
        </w:rPr>
        <w:t>ступени турбины</w:t>
      </w:r>
      <w:r>
        <w:rPr>
          <w:sz w:val="28"/>
          <w:szCs w:val="28"/>
        </w:rPr>
        <w:t xml:space="preserve"> происходит отбор пара с давлением 6,3 атм. </w:t>
      </w:r>
      <w:r w:rsidR="00802A29">
        <w:rPr>
          <w:sz w:val="28"/>
          <w:szCs w:val="28"/>
        </w:rPr>
        <w:t>д</w:t>
      </w:r>
      <w:r>
        <w:rPr>
          <w:sz w:val="28"/>
          <w:szCs w:val="28"/>
        </w:rPr>
        <w:t>ля подач</w:t>
      </w:r>
      <w:r w:rsidR="000350A7">
        <w:rPr>
          <w:sz w:val="28"/>
          <w:szCs w:val="28"/>
        </w:rPr>
        <w:t>и его в</w:t>
      </w:r>
      <w:r>
        <w:rPr>
          <w:sz w:val="28"/>
          <w:szCs w:val="28"/>
        </w:rPr>
        <w:t xml:space="preserve"> подогреватель питательной воды (6). В подогреват</w:t>
      </w:r>
      <w:r w:rsidR="00802A29">
        <w:rPr>
          <w:sz w:val="28"/>
          <w:szCs w:val="28"/>
        </w:rPr>
        <w:t xml:space="preserve">еле (6) пар смешивается с питательной водой, за счет чего и происходит повышение температуры и давления </w:t>
      </w:r>
      <w:r w:rsidR="000350A7">
        <w:rPr>
          <w:sz w:val="28"/>
          <w:szCs w:val="28"/>
        </w:rPr>
        <w:t>питательной воды подаваемо</w:t>
      </w:r>
      <w:r w:rsidR="007A390C">
        <w:rPr>
          <w:sz w:val="28"/>
          <w:szCs w:val="28"/>
        </w:rPr>
        <w:t>й</w:t>
      </w:r>
      <w:r w:rsidR="000350A7">
        <w:rPr>
          <w:sz w:val="28"/>
          <w:szCs w:val="28"/>
        </w:rPr>
        <w:t xml:space="preserve"> на вход в котел</w:t>
      </w:r>
      <w:r w:rsidR="007A390C">
        <w:rPr>
          <w:sz w:val="28"/>
          <w:szCs w:val="28"/>
        </w:rPr>
        <w:t>(1) питательным насосом (10)</w:t>
      </w:r>
      <w:r w:rsidR="00802A29">
        <w:rPr>
          <w:sz w:val="28"/>
          <w:szCs w:val="28"/>
        </w:rPr>
        <w:t xml:space="preserve">. Аналогичный процесс происходит и в подогревателях </w:t>
      </w:r>
      <w:r w:rsidR="000350A7">
        <w:rPr>
          <w:sz w:val="28"/>
          <w:szCs w:val="28"/>
        </w:rPr>
        <w:t>(</w:t>
      </w:r>
      <w:r w:rsidR="00802A29">
        <w:rPr>
          <w:sz w:val="28"/>
          <w:szCs w:val="28"/>
        </w:rPr>
        <w:t>5</w:t>
      </w:r>
      <w:r w:rsidR="007A390C">
        <w:rPr>
          <w:sz w:val="28"/>
          <w:szCs w:val="28"/>
        </w:rPr>
        <w:t>)</w:t>
      </w:r>
      <w:r w:rsidR="00802A29">
        <w:rPr>
          <w:sz w:val="28"/>
          <w:szCs w:val="28"/>
        </w:rPr>
        <w:t xml:space="preserve"> и </w:t>
      </w:r>
      <w:r w:rsidR="007A390C">
        <w:rPr>
          <w:sz w:val="28"/>
          <w:szCs w:val="28"/>
        </w:rPr>
        <w:t>(</w:t>
      </w:r>
      <w:r w:rsidR="00802A29">
        <w:rPr>
          <w:sz w:val="28"/>
          <w:szCs w:val="28"/>
        </w:rPr>
        <w:t>4</w:t>
      </w:r>
      <w:r w:rsidR="007A390C">
        <w:rPr>
          <w:sz w:val="28"/>
          <w:szCs w:val="28"/>
        </w:rPr>
        <w:t>)</w:t>
      </w:r>
      <w:r w:rsidR="00802A29">
        <w:rPr>
          <w:sz w:val="28"/>
          <w:szCs w:val="28"/>
        </w:rPr>
        <w:t>.</w:t>
      </w:r>
    </w:p>
    <w:p w:rsidR="00795BA6" w:rsidRPr="00477236" w:rsidRDefault="005E7850" w:rsidP="00BE541A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577883" cy="4341945"/>
            <wp:effectExtent l="19050" t="0" r="3767" b="0"/>
            <wp:docPr id="1" name="Рисунок 1" descr="C:\Documents and Settings\Женька\Рабочий стол\На эту сессию\Реферат\Фотки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Женька\Рабочий стол\На эту сессию\Реферат\Фотки\1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7221" cy="4341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5BA6" w:rsidRDefault="005A5409" w:rsidP="00795BA6">
      <w:pPr>
        <w:rPr>
          <w:sz w:val="28"/>
          <w:szCs w:val="28"/>
        </w:rPr>
      </w:pPr>
      <w:r>
        <w:rPr>
          <w:sz w:val="28"/>
          <w:szCs w:val="28"/>
        </w:rPr>
        <w:t>Рис.3 Схема турбинной установки с 3х ступенчатым регенеративным          подогревом.</w:t>
      </w:r>
    </w:p>
    <w:p w:rsidR="00795BA6" w:rsidRDefault="005A5409" w:rsidP="00795BA6">
      <w:pPr>
        <w:rPr>
          <w:sz w:val="28"/>
          <w:szCs w:val="28"/>
        </w:rPr>
      </w:pPr>
      <w:r>
        <w:rPr>
          <w:sz w:val="28"/>
          <w:szCs w:val="28"/>
        </w:rPr>
        <w:t>Где: 1 – котел; 2 – турбина; 3 – конденсатор; 4,5 и 6 -  смешивающие подогреватели; 7 – конденсатный насос; 8 и 9 – перекачивающие насосы; 10 – питательный насос.</w:t>
      </w:r>
    </w:p>
    <w:p w:rsidR="005A5409" w:rsidRDefault="005A5409" w:rsidP="00795BA6">
      <w:pPr>
        <w:rPr>
          <w:sz w:val="28"/>
          <w:szCs w:val="28"/>
        </w:rPr>
      </w:pPr>
    </w:p>
    <w:p w:rsidR="00795BA6" w:rsidRDefault="00795BA6" w:rsidP="00795BA6">
      <w:pPr>
        <w:rPr>
          <w:sz w:val="28"/>
          <w:szCs w:val="28"/>
        </w:rPr>
      </w:pPr>
    </w:p>
    <w:p w:rsidR="008A4971" w:rsidRDefault="008A4971" w:rsidP="006E72B7">
      <w:pPr>
        <w:jc w:val="center"/>
        <w:rPr>
          <w:b/>
          <w:sz w:val="28"/>
          <w:szCs w:val="28"/>
        </w:rPr>
      </w:pPr>
    </w:p>
    <w:p w:rsidR="008A4971" w:rsidRDefault="008A4971" w:rsidP="006E72B7">
      <w:pPr>
        <w:jc w:val="center"/>
        <w:rPr>
          <w:b/>
          <w:sz w:val="28"/>
          <w:szCs w:val="28"/>
        </w:rPr>
      </w:pPr>
    </w:p>
    <w:p w:rsidR="006E72B7" w:rsidRDefault="006E72B7" w:rsidP="006E72B7">
      <w:pPr>
        <w:jc w:val="center"/>
        <w:rPr>
          <w:b/>
          <w:sz w:val="28"/>
          <w:szCs w:val="28"/>
        </w:rPr>
      </w:pPr>
      <w:r w:rsidRPr="006E72B7">
        <w:rPr>
          <w:b/>
          <w:sz w:val="28"/>
          <w:szCs w:val="28"/>
        </w:rPr>
        <w:t>Заключение</w:t>
      </w:r>
    </w:p>
    <w:p w:rsidR="006E72B7" w:rsidRDefault="006E72B7" w:rsidP="006E72B7">
      <w:pPr>
        <w:jc w:val="center"/>
        <w:rPr>
          <w:b/>
          <w:sz w:val="28"/>
          <w:szCs w:val="28"/>
        </w:rPr>
      </w:pPr>
    </w:p>
    <w:p w:rsidR="006E72B7" w:rsidRDefault="00E813D8" w:rsidP="00CB4B6C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Системы регенерации играют большую роль в процессе производства энергии, за счет </w:t>
      </w:r>
      <w:r w:rsidR="009E66B6">
        <w:rPr>
          <w:sz w:val="28"/>
          <w:szCs w:val="28"/>
        </w:rPr>
        <w:t>снижения потерь</w:t>
      </w:r>
      <w:r w:rsidR="009E66B6" w:rsidRPr="009E66B6">
        <w:rPr>
          <w:sz w:val="28"/>
          <w:szCs w:val="28"/>
        </w:rPr>
        <w:t xml:space="preserve"> теплоты с отработавшим паром в конденсаторе турбины</w:t>
      </w:r>
      <w:r w:rsidR="009E66B6">
        <w:rPr>
          <w:sz w:val="28"/>
          <w:szCs w:val="28"/>
        </w:rPr>
        <w:t>.</w:t>
      </w:r>
      <w:r w:rsidR="005F50C5">
        <w:rPr>
          <w:sz w:val="28"/>
          <w:szCs w:val="28"/>
        </w:rPr>
        <w:t xml:space="preserve"> </w:t>
      </w:r>
      <w:r w:rsidR="00CB4B6C" w:rsidRPr="00CB4B6C">
        <w:rPr>
          <w:sz w:val="28"/>
          <w:szCs w:val="28"/>
        </w:rPr>
        <w:t>На современных ТЭС в основном применяются поверхностные (кожухотрубные) подогреватели (ПНД, ПВД, СП). Конкретные решения по количеству аппаратов в системе регенеративного подогрева питательной воды и месту их в тепловой схеме ПТУ принимаются на основе технико-экономических расчетов.</w:t>
      </w:r>
      <w:r w:rsidR="00502F02">
        <w:rPr>
          <w:sz w:val="28"/>
          <w:szCs w:val="28"/>
        </w:rPr>
        <w:t xml:space="preserve"> </w:t>
      </w:r>
      <w:r w:rsidR="000350A7">
        <w:rPr>
          <w:sz w:val="28"/>
          <w:szCs w:val="28"/>
        </w:rPr>
        <w:t>В ходе проведенной работы установлено, что схема с большим количеством подогревателей эффективнее в связи с увеличением КПД турбоустановки.</w:t>
      </w:r>
    </w:p>
    <w:p w:rsidR="00B20862" w:rsidRDefault="00B20862" w:rsidP="00502F02">
      <w:pPr>
        <w:ind w:firstLine="426"/>
        <w:jc w:val="center"/>
        <w:rPr>
          <w:b/>
          <w:sz w:val="28"/>
          <w:szCs w:val="28"/>
        </w:rPr>
      </w:pPr>
    </w:p>
    <w:p w:rsidR="00B20862" w:rsidRDefault="00B20862" w:rsidP="00502F02">
      <w:pPr>
        <w:ind w:firstLine="426"/>
        <w:jc w:val="center"/>
        <w:rPr>
          <w:b/>
          <w:sz w:val="28"/>
          <w:szCs w:val="28"/>
        </w:rPr>
      </w:pPr>
    </w:p>
    <w:p w:rsidR="00B20862" w:rsidRDefault="00B20862" w:rsidP="00502F02">
      <w:pPr>
        <w:ind w:firstLine="426"/>
        <w:jc w:val="center"/>
        <w:rPr>
          <w:b/>
          <w:sz w:val="28"/>
          <w:szCs w:val="28"/>
        </w:rPr>
      </w:pPr>
    </w:p>
    <w:p w:rsidR="00B20862" w:rsidRDefault="00B20862" w:rsidP="00502F02">
      <w:pPr>
        <w:ind w:firstLine="426"/>
        <w:jc w:val="center"/>
        <w:rPr>
          <w:b/>
          <w:sz w:val="28"/>
          <w:szCs w:val="28"/>
        </w:rPr>
      </w:pPr>
    </w:p>
    <w:p w:rsidR="00B20862" w:rsidRDefault="00B20862" w:rsidP="00502F02">
      <w:pPr>
        <w:ind w:firstLine="426"/>
        <w:jc w:val="center"/>
        <w:rPr>
          <w:b/>
          <w:sz w:val="28"/>
          <w:szCs w:val="28"/>
        </w:rPr>
      </w:pPr>
    </w:p>
    <w:p w:rsidR="008A4971" w:rsidRDefault="008A4971" w:rsidP="00502F02">
      <w:pPr>
        <w:ind w:firstLine="426"/>
        <w:jc w:val="center"/>
        <w:rPr>
          <w:b/>
          <w:sz w:val="28"/>
          <w:szCs w:val="28"/>
        </w:rPr>
      </w:pPr>
    </w:p>
    <w:p w:rsidR="008A4971" w:rsidRDefault="008A4971" w:rsidP="00502F02">
      <w:pPr>
        <w:ind w:firstLine="426"/>
        <w:jc w:val="center"/>
        <w:rPr>
          <w:b/>
          <w:sz w:val="28"/>
          <w:szCs w:val="28"/>
        </w:rPr>
      </w:pPr>
    </w:p>
    <w:p w:rsidR="008A4971" w:rsidRDefault="008A4971" w:rsidP="00502F02">
      <w:pPr>
        <w:ind w:firstLine="426"/>
        <w:jc w:val="center"/>
        <w:rPr>
          <w:b/>
          <w:sz w:val="28"/>
          <w:szCs w:val="28"/>
        </w:rPr>
      </w:pPr>
    </w:p>
    <w:p w:rsidR="008A4971" w:rsidRDefault="008A4971" w:rsidP="00502F02">
      <w:pPr>
        <w:ind w:firstLine="426"/>
        <w:jc w:val="center"/>
        <w:rPr>
          <w:b/>
          <w:sz w:val="28"/>
          <w:szCs w:val="28"/>
        </w:rPr>
      </w:pPr>
    </w:p>
    <w:p w:rsidR="008A4971" w:rsidRDefault="008A4971" w:rsidP="00502F02">
      <w:pPr>
        <w:ind w:firstLine="426"/>
        <w:jc w:val="center"/>
        <w:rPr>
          <w:b/>
          <w:sz w:val="28"/>
          <w:szCs w:val="28"/>
        </w:rPr>
      </w:pPr>
    </w:p>
    <w:p w:rsidR="008A4971" w:rsidRDefault="008A4971" w:rsidP="00502F02">
      <w:pPr>
        <w:ind w:firstLine="426"/>
        <w:jc w:val="center"/>
        <w:rPr>
          <w:b/>
          <w:sz w:val="28"/>
          <w:szCs w:val="28"/>
        </w:rPr>
      </w:pPr>
    </w:p>
    <w:p w:rsidR="008A4971" w:rsidRDefault="008A4971" w:rsidP="00502F02">
      <w:pPr>
        <w:ind w:firstLine="426"/>
        <w:jc w:val="center"/>
        <w:rPr>
          <w:b/>
          <w:sz w:val="28"/>
          <w:szCs w:val="28"/>
        </w:rPr>
      </w:pPr>
    </w:p>
    <w:p w:rsidR="008A4971" w:rsidRDefault="008A4971" w:rsidP="00502F02">
      <w:pPr>
        <w:ind w:firstLine="426"/>
        <w:jc w:val="center"/>
        <w:rPr>
          <w:b/>
          <w:sz w:val="28"/>
          <w:szCs w:val="28"/>
        </w:rPr>
      </w:pPr>
    </w:p>
    <w:p w:rsidR="008A4971" w:rsidRDefault="008A4971" w:rsidP="00502F02">
      <w:pPr>
        <w:ind w:firstLine="426"/>
        <w:jc w:val="center"/>
        <w:rPr>
          <w:b/>
          <w:sz w:val="28"/>
          <w:szCs w:val="28"/>
        </w:rPr>
      </w:pPr>
    </w:p>
    <w:p w:rsidR="008A4971" w:rsidRDefault="008A4971" w:rsidP="00502F02">
      <w:pPr>
        <w:ind w:firstLine="426"/>
        <w:jc w:val="center"/>
        <w:rPr>
          <w:b/>
          <w:sz w:val="28"/>
          <w:szCs w:val="28"/>
        </w:rPr>
      </w:pPr>
    </w:p>
    <w:p w:rsidR="008A4971" w:rsidRDefault="008A4971" w:rsidP="00502F02">
      <w:pPr>
        <w:ind w:firstLine="426"/>
        <w:jc w:val="center"/>
        <w:rPr>
          <w:b/>
          <w:sz w:val="28"/>
          <w:szCs w:val="28"/>
        </w:rPr>
      </w:pPr>
    </w:p>
    <w:p w:rsidR="008A4971" w:rsidRDefault="008A4971" w:rsidP="00502F02">
      <w:pPr>
        <w:ind w:firstLine="426"/>
        <w:jc w:val="center"/>
        <w:rPr>
          <w:b/>
          <w:sz w:val="28"/>
          <w:szCs w:val="28"/>
        </w:rPr>
      </w:pPr>
    </w:p>
    <w:p w:rsidR="008A4971" w:rsidRDefault="008A4971" w:rsidP="00502F02">
      <w:pPr>
        <w:ind w:firstLine="426"/>
        <w:jc w:val="center"/>
        <w:rPr>
          <w:b/>
          <w:sz w:val="28"/>
          <w:szCs w:val="28"/>
        </w:rPr>
      </w:pPr>
    </w:p>
    <w:p w:rsidR="008A4971" w:rsidRDefault="008A4971" w:rsidP="00502F02">
      <w:pPr>
        <w:ind w:firstLine="426"/>
        <w:jc w:val="center"/>
        <w:rPr>
          <w:b/>
          <w:sz w:val="28"/>
          <w:szCs w:val="28"/>
        </w:rPr>
      </w:pPr>
    </w:p>
    <w:p w:rsidR="008A4971" w:rsidRDefault="008A4971" w:rsidP="00502F02">
      <w:pPr>
        <w:ind w:firstLine="426"/>
        <w:jc w:val="center"/>
        <w:rPr>
          <w:b/>
          <w:sz w:val="28"/>
          <w:szCs w:val="28"/>
        </w:rPr>
      </w:pPr>
    </w:p>
    <w:p w:rsidR="008A4971" w:rsidRDefault="008A4971" w:rsidP="00502F02">
      <w:pPr>
        <w:ind w:firstLine="426"/>
        <w:jc w:val="center"/>
        <w:rPr>
          <w:b/>
          <w:sz w:val="28"/>
          <w:szCs w:val="28"/>
        </w:rPr>
      </w:pPr>
    </w:p>
    <w:p w:rsidR="008A4971" w:rsidRDefault="008A4971" w:rsidP="00502F02">
      <w:pPr>
        <w:ind w:firstLine="426"/>
        <w:jc w:val="center"/>
        <w:rPr>
          <w:b/>
          <w:sz w:val="28"/>
          <w:szCs w:val="28"/>
        </w:rPr>
      </w:pPr>
    </w:p>
    <w:p w:rsidR="008A4971" w:rsidRDefault="008A4971" w:rsidP="00502F02">
      <w:pPr>
        <w:ind w:firstLine="426"/>
        <w:jc w:val="center"/>
        <w:rPr>
          <w:b/>
          <w:sz w:val="28"/>
          <w:szCs w:val="28"/>
        </w:rPr>
      </w:pPr>
    </w:p>
    <w:p w:rsidR="008A4971" w:rsidRDefault="008A4971" w:rsidP="00502F02">
      <w:pPr>
        <w:ind w:firstLine="426"/>
        <w:jc w:val="center"/>
        <w:rPr>
          <w:b/>
          <w:sz w:val="28"/>
          <w:szCs w:val="28"/>
        </w:rPr>
      </w:pPr>
    </w:p>
    <w:p w:rsidR="008A4971" w:rsidRDefault="008A4971" w:rsidP="00502F02">
      <w:pPr>
        <w:ind w:firstLine="426"/>
        <w:jc w:val="center"/>
        <w:rPr>
          <w:b/>
          <w:sz w:val="28"/>
          <w:szCs w:val="28"/>
        </w:rPr>
      </w:pPr>
    </w:p>
    <w:p w:rsidR="008A4971" w:rsidRDefault="008A4971" w:rsidP="00502F02">
      <w:pPr>
        <w:ind w:firstLine="426"/>
        <w:jc w:val="center"/>
        <w:rPr>
          <w:b/>
          <w:sz w:val="28"/>
          <w:szCs w:val="28"/>
        </w:rPr>
      </w:pPr>
    </w:p>
    <w:p w:rsidR="008A4971" w:rsidRDefault="008A4971" w:rsidP="00502F02">
      <w:pPr>
        <w:ind w:firstLine="426"/>
        <w:jc w:val="center"/>
        <w:rPr>
          <w:b/>
          <w:sz w:val="28"/>
          <w:szCs w:val="28"/>
        </w:rPr>
      </w:pPr>
    </w:p>
    <w:p w:rsidR="008A4971" w:rsidRDefault="008A4971" w:rsidP="00502F02">
      <w:pPr>
        <w:ind w:firstLine="426"/>
        <w:jc w:val="center"/>
        <w:rPr>
          <w:b/>
          <w:sz w:val="28"/>
          <w:szCs w:val="28"/>
        </w:rPr>
      </w:pPr>
    </w:p>
    <w:p w:rsidR="008A4971" w:rsidRDefault="008A4971" w:rsidP="00502F02">
      <w:pPr>
        <w:ind w:firstLine="426"/>
        <w:jc w:val="center"/>
        <w:rPr>
          <w:b/>
          <w:sz w:val="28"/>
          <w:szCs w:val="28"/>
        </w:rPr>
      </w:pPr>
    </w:p>
    <w:p w:rsidR="008A4971" w:rsidRDefault="008A4971" w:rsidP="00502F02">
      <w:pPr>
        <w:ind w:firstLine="426"/>
        <w:jc w:val="center"/>
        <w:rPr>
          <w:b/>
          <w:sz w:val="28"/>
          <w:szCs w:val="28"/>
        </w:rPr>
      </w:pPr>
    </w:p>
    <w:p w:rsidR="008A4971" w:rsidRDefault="008A4971" w:rsidP="00502F02">
      <w:pPr>
        <w:ind w:firstLine="426"/>
        <w:jc w:val="center"/>
        <w:rPr>
          <w:b/>
          <w:sz w:val="28"/>
          <w:szCs w:val="28"/>
        </w:rPr>
      </w:pPr>
    </w:p>
    <w:p w:rsidR="008A4971" w:rsidRDefault="008A4971" w:rsidP="00502F02">
      <w:pPr>
        <w:ind w:firstLine="426"/>
        <w:jc w:val="center"/>
        <w:rPr>
          <w:b/>
          <w:sz w:val="28"/>
          <w:szCs w:val="28"/>
        </w:rPr>
      </w:pPr>
    </w:p>
    <w:p w:rsidR="00502F02" w:rsidRDefault="00502F02" w:rsidP="00502F02">
      <w:pPr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литературы</w:t>
      </w:r>
    </w:p>
    <w:p w:rsidR="00502F02" w:rsidRDefault="00502F02" w:rsidP="00502F02">
      <w:pPr>
        <w:ind w:firstLine="426"/>
        <w:jc w:val="center"/>
        <w:rPr>
          <w:b/>
          <w:sz w:val="28"/>
          <w:szCs w:val="28"/>
        </w:rPr>
      </w:pPr>
    </w:p>
    <w:p w:rsidR="00502F02" w:rsidRDefault="00502F02" w:rsidP="00502F02">
      <w:pPr>
        <w:pStyle w:val="ac"/>
        <w:numPr>
          <w:ilvl w:val="0"/>
          <w:numId w:val="9"/>
        </w:numPr>
        <w:rPr>
          <w:sz w:val="28"/>
          <w:szCs w:val="28"/>
        </w:rPr>
      </w:pPr>
      <w:r w:rsidRPr="00502F02">
        <w:rPr>
          <w:sz w:val="28"/>
          <w:szCs w:val="28"/>
        </w:rPr>
        <w:t xml:space="preserve">Тепловые электрические станции. </w:t>
      </w:r>
      <w:r w:rsidR="00E561D2">
        <w:rPr>
          <w:sz w:val="28"/>
          <w:szCs w:val="28"/>
        </w:rPr>
        <w:t>В.Н. Юренев.</w:t>
      </w:r>
      <w:r>
        <w:rPr>
          <w:sz w:val="28"/>
          <w:szCs w:val="28"/>
        </w:rPr>
        <w:t xml:space="preserve"> Москва. 19</w:t>
      </w:r>
      <w:r w:rsidR="00E561D2">
        <w:rPr>
          <w:sz w:val="28"/>
          <w:szCs w:val="28"/>
        </w:rPr>
        <w:t>56</w:t>
      </w:r>
      <w:r w:rsidR="00AE6481">
        <w:rPr>
          <w:sz w:val="28"/>
          <w:szCs w:val="28"/>
        </w:rPr>
        <w:t xml:space="preserve"> г</w:t>
      </w:r>
    </w:p>
    <w:p w:rsidR="00F93B16" w:rsidRDefault="00F93B16" w:rsidP="00F93B16">
      <w:pPr>
        <w:pStyle w:val="ac"/>
        <w:numPr>
          <w:ilvl w:val="0"/>
          <w:numId w:val="9"/>
        </w:numPr>
        <w:rPr>
          <w:sz w:val="28"/>
          <w:szCs w:val="28"/>
        </w:rPr>
      </w:pPr>
      <w:r w:rsidRPr="00502F02">
        <w:rPr>
          <w:sz w:val="28"/>
          <w:szCs w:val="28"/>
        </w:rPr>
        <w:t xml:space="preserve">Тепловые электрические станции. </w:t>
      </w:r>
      <w:r>
        <w:rPr>
          <w:sz w:val="28"/>
          <w:szCs w:val="28"/>
        </w:rPr>
        <w:t>В.Я. Рыжкин. Москва. 1987 г</w:t>
      </w:r>
    </w:p>
    <w:p w:rsidR="00F93B16" w:rsidRDefault="00F93B16" w:rsidP="00F93B16">
      <w:pPr>
        <w:pStyle w:val="ac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Конспекты ТЭС</w:t>
      </w:r>
    </w:p>
    <w:p w:rsidR="00AE6481" w:rsidRPr="00502F02" w:rsidRDefault="00AE6481" w:rsidP="00502F02">
      <w:pPr>
        <w:pStyle w:val="ac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Электронные ресурсы: </w:t>
      </w:r>
      <w:r w:rsidRPr="00AE6481">
        <w:rPr>
          <w:sz w:val="28"/>
          <w:szCs w:val="28"/>
        </w:rPr>
        <w:t>http://el.ustu.ru/138240/</w:t>
      </w:r>
    </w:p>
    <w:sectPr w:rsidR="00AE6481" w:rsidRPr="00502F02" w:rsidSect="005E6CB7">
      <w:headerReference w:type="default" r:id="rId11"/>
      <w:type w:val="continuous"/>
      <w:pgSz w:w="11907" w:h="16613" w:code="9"/>
      <w:pgMar w:top="1134" w:right="567" w:bottom="1418" w:left="1701" w:header="720" w:footer="720" w:gutter="0"/>
      <w:pgNumType w:start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77B1" w:rsidRDefault="00DE77B1" w:rsidP="005E6CB7">
      <w:r>
        <w:separator/>
      </w:r>
    </w:p>
  </w:endnote>
  <w:endnote w:type="continuationSeparator" w:id="1">
    <w:p w:rsidR="00DE77B1" w:rsidRDefault="00DE77B1" w:rsidP="005E6C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77B1" w:rsidRDefault="00DE77B1" w:rsidP="005E6CB7">
      <w:r>
        <w:separator/>
      </w:r>
    </w:p>
  </w:footnote>
  <w:footnote w:type="continuationSeparator" w:id="1">
    <w:p w:rsidR="00DE77B1" w:rsidRDefault="00DE77B1" w:rsidP="005E6C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8679205"/>
      <w:docPartObj>
        <w:docPartGallery w:val="Page Numbers (Top of Page)"/>
        <w:docPartUnique/>
      </w:docPartObj>
    </w:sdtPr>
    <w:sdtContent>
      <w:p w:rsidR="004D566D" w:rsidRDefault="00235946">
        <w:pPr>
          <w:pStyle w:val="a5"/>
          <w:jc w:val="center"/>
        </w:pPr>
        <w:fldSimple w:instr=" PAGE   \* MERGEFORMAT ">
          <w:r w:rsidR="00DE77B1">
            <w:rPr>
              <w:noProof/>
            </w:rPr>
            <w:t>0</w:t>
          </w:r>
        </w:fldSimple>
      </w:p>
    </w:sdtContent>
  </w:sdt>
  <w:p w:rsidR="004D566D" w:rsidRDefault="004D566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66E9C"/>
    <w:multiLevelType w:val="hybridMultilevel"/>
    <w:tmpl w:val="3A88EE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8BF1D28"/>
    <w:multiLevelType w:val="hybridMultilevel"/>
    <w:tmpl w:val="86BC727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2F4063CB"/>
    <w:multiLevelType w:val="multilevel"/>
    <w:tmpl w:val="8A94BD2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303B03A1"/>
    <w:multiLevelType w:val="multilevel"/>
    <w:tmpl w:val="21D68B8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1080" w:hanging="79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6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59438F2"/>
    <w:multiLevelType w:val="hybridMultilevel"/>
    <w:tmpl w:val="C4CC4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774631"/>
    <w:multiLevelType w:val="hybridMultilevel"/>
    <w:tmpl w:val="1A408D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1AA3212"/>
    <w:multiLevelType w:val="hybridMultilevel"/>
    <w:tmpl w:val="140462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2586CAD"/>
    <w:multiLevelType w:val="multilevel"/>
    <w:tmpl w:val="21D68B8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1080" w:hanging="79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6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76992E8A"/>
    <w:multiLevelType w:val="hybridMultilevel"/>
    <w:tmpl w:val="254A00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0"/>
  </w:num>
  <w:num w:numId="5">
    <w:abstractNumId w:val="5"/>
  </w:num>
  <w:num w:numId="6">
    <w:abstractNumId w:val="2"/>
  </w:num>
  <w:num w:numId="7">
    <w:abstractNumId w:val="3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stylePaneFormatFilter w:val="3F01"/>
  <w:defaultTabStop w:val="708"/>
  <w:drawingGridHorizontalSpacing w:val="140"/>
  <w:drawingGridVerticalSpacing w:val="381"/>
  <w:displayHorizontalDrawingGridEvery w:val="2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AB1EDE"/>
    <w:rsid w:val="000350A7"/>
    <w:rsid w:val="000A03BB"/>
    <w:rsid w:val="000A5D68"/>
    <w:rsid w:val="00123255"/>
    <w:rsid w:val="00123AD7"/>
    <w:rsid w:val="00142A2F"/>
    <w:rsid w:val="00174DF0"/>
    <w:rsid w:val="001B0F2C"/>
    <w:rsid w:val="001B6E2F"/>
    <w:rsid w:val="001C4D8C"/>
    <w:rsid w:val="00201C58"/>
    <w:rsid w:val="00204B6F"/>
    <w:rsid w:val="00235946"/>
    <w:rsid w:val="00272FFE"/>
    <w:rsid w:val="002801C3"/>
    <w:rsid w:val="00283F64"/>
    <w:rsid w:val="00313CC5"/>
    <w:rsid w:val="00332D49"/>
    <w:rsid w:val="003505E0"/>
    <w:rsid w:val="003655DF"/>
    <w:rsid w:val="003F0358"/>
    <w:rsid w:val="004209D8"/>
    <w:rsid w:val="0042280B"/>
    <w:rsid w:val="0042750F"/>
    <w:rsid w:val="00477236"/>
    <w:rsid w:val="004D566D"/>
    <w:rsid w:val="004F2F19"/>
    <w:rsid w:val="00502F02"/>
    <w:rsid w:val="00505A52"/>
    <w:rsid w:val="00514E6A"/>
    <w:rsid w:val="005240C4"/>
    <w:rsid w:val="00524340"/>
    <w:rsid w:val="005461C1"/>
    <w:rsid w:val="005A5409"/>
    <w:rsid w:val="005C019F"/>
    <w:rsid w:val="005E6CB7"/>
    <w:rsid w:val="005E7850"/>
    <w:rsid w:val="005F2F89"/>
    <w:rsid w:val="005F50C5"/>
    <w:rsid w:val="006210E8"/>
    <w:rsid w:val="006D483F"/>
    <w:rsid w:val="006E3384"/>
    <w:rsid w:val="006E56DD"/>
    <w:rsid w:val="006E72B7"/>
    <w:rsid w:val="006F7D97"/>
    <w:rsid w:val="00703204"/>
    <w:rsid w:val="00706AF1"/>
    <w:rsid w:val="00757A68"/>
    <w:rsid w:val="00793874"/>
    <w:rsid w:val="00795BA6"/>
    <w:rsid w:val="007A390C"/>
    <w:rsid w:val="007F7C76"/>
    <w:rsid w:val="00802A29"/>
    <w:rsid w:val="008A074E"/>
    <w:rsid w:val="008A4971"/>
    <w:rsid w:val="008B7542"/>
    <w:rsid w:val="009534C7"/>
    <w:rsid w:val="009808D3"/>
    <w:rsid w:val="009C2BDC"/>
    <w:rsid w:val="009D2802"/>
    <w:rsid w:val="009E66B6"/>
    <w:rsid w:val="00A215FE"/>
    <w:rsid w:val="00A641D5"/>
    <w:rsid w:val="00AB0CD5"/>
    <w:rsid w:val="00AB1EDE"/>
    <w:rsid w:val="00AE6481"/>
    <w:rsid w:val="00B20862"/>
    <w:rsid w:val="00B528A7"/>
    <w:rsid w:val="00B76481"/>
    <w:rsid w:val="00B778B2"/>
    <w:rsid w:val="00B82760"/>
    <w:rsid w:val="00B84344"/>
    <w:rsid w:val="00B847F6"/>
    <w:rsid w:val="00BA68EB"/>
    <w:rsid w:val="00BC2158"/>
    <w:rsid w:val="00BE541A"/>
    <w:rsid w:val="00C004C9"/>
    <w:rsid w:val="00C06188"/>
    <w:rsid w:val="00C16416"/>
    <w:rsid w:val="00C27860"/>
    <w:rsid w:val="00C40E18"/>
    <w:rsid w:val="00C424F1"/>
    <w:rsid w:val="00C43EF9"/>
    <w:rsid w:val="00CB4B6C"/>
    <w:rsid w:val="00CC59AB"/>
    <w:rsid w:val="00D07C12"/>
    <w:rsid w:val="00D12543"/>
    <w:rsid w:val="00D13719"/>
    <w:rsid w:val="00D64AF7"/>
    <w:rsid w:val="00D65349"/>
    <w:rsid w:val="00DA5074"/>
    <w:rsid w:val="00DC7EFD"/>
    <w:rsid w:val="00DE77B1"/>
    <w:rsid w:val="00E377CA"/>
    <w:rsid w:val="00E561D2"/>
    <w:rsid w:val="00E813D8"/>
    <w:rsid w:val="00F93B16"/>
    <w:rsid w:val="00F95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EF9"/>
  </w:style>
  <w:style w:type="paragraph" w:styleId="1">
    <w:name w:val="heading 1"/>
    <w:basedOn w:val="a"/>
    <w:next w:val="a"/>
    <w:link w:val="10"/>
    <w:qFormat/>
    <w:rsid w:val="00C2786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278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278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rsid w:val="00C43EF9"/>
    <w:pPr>
      <w:jc w:val="both"/>
    </w:pPr>
    <w:rPr>
      <w:sz w:val="24"/>
    </w:rPr>
  </w:style>
  <w:style w:type="paragraph" w:styleId="a3">
    <w:name w:val="Body Text"/>
    <w:basedOn w:val="a"/>
    <w:link w:val="a4"/>
    <w:rsid w:val="005E6CB7"/>
    <w:pPr>
      <w:autoSpaceDE w:val="0"/>
      <w:autoSpaceDN w:val="0"/>
      <w:spacing w:before="100" w:after="12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5E6CB7"/>
    <w:rPr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5E6CB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E6CB7"/>
  </w:style>
  <w:style w:type="paragraph" w:styleId="a7">
    <w:name w:val="footer"/>
    <w:basedOn w:val="a"/>
    <w:link w:val="a8"/>
    <w:uiPriority w:val="99"/>
    <w:semiHidden/>
    <w:unhideWhenUsed/>
    <w:rsid w:val="005E6CB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E6CB7"/>
  </w:style>
  <w:style w:type="character" w:customStyle="1" w:styleId="10">
    <w:name w:val="Заголовок 1 Знак"/>
    <w:basedOn w:val="a0"/>
    <w:link w:val="1"/>
    <w:rsid w:val="00C2786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278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2786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Balloon Text"/>
    <w:basedOn w:val="a"/>
    <w:link w:val="aa"/>
    <w:uiPriority w:val="99"/>
    <w:semiHidden/>
    <w:unhideWhenUsed/>
    <w:rsid w:val="006E72B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E72B7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2801C3"/>
    <w:rPr>
      <w:color w:val="808080"/>
    </w:rPr>
  </w:style>
  <w:style w:type="paragraph" w:styleId="ac">
    <w:name w:val="List Paragraph"/>
    <w:basedOn w:val="a"/>
    <w:uiPriority w:val="34"/>
    <w:qFormat/>
    <w:rsid w:val="00502F02"/>
    <w:pPr>
      <w:ind w:left="720"/>
      <w:contextualSpacing/>
    </w:pPr>
  </w:style>
  <w:style w:type="paragraph" w:styleId="ad">
    <w:name w:val="Title"/>
    <w:basedOn w:val="a"/>
    <w:link w:val="ae"/>
    <w:qFormat/>
    <w:rsid w:val="00AE6481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AE6481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872F2-D9C3-454A-B9F4-66CE08731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1236</Words>
  <Characters>7048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Введение</vt:lpstr>
      <vt:lpstr>Термодинамические основы регенеративного подогрева питательной воды на ТЭС</vt:lpstr>
    </vt:vector>
  </TitlesOfParts>
  <Company>TES NSTU</Company>
  <LinksUpToDate>false</LinksUpToDate>
  <CharactersWithSpaces>8268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Щинников</dc:creator>
  <cp:lastModifiedBy>Женька</cp:lastModifiedBy>
  <cp:revision>2</cp:revision>
  <dcterms:created xsi:type="dcterms:W3CDTF">2010-03-24T08:41:00Z</dcterms:created>
  <dcterms:modified xsi:type="dcterms:W3CDTF">2010-03-24T08:41:00Z</dcterms:modified>
</cp:coreProperties>
</file>