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5FC" w:rsidRPr="00BB5ABB" w:rsidRDefault="000625FC" w:rsidP="000E703D">
      <w:pPr>
        <w:jc w:val="center"/>
        <w:rPr>
          <w:b/>
          <w:szCs w:val="28"/>
        </w:rPr>
      </w:pPr>
      <w:r w:rsidRPr="00BB5ABB">
        <w:rPr>
          <w:b/>
          <w:szCs w:val="28"/>
        </w:rPr>
        <w:t>МЕЖДУНАРОДНЫЙ ИНСТИТУТ ЭКОНОМИКИ И ПРАВА</w:t>
      </w:r>
    </w:p>
    <w:p w:rsidR="000625FC" w:rsidRPr="00BB5ABB" w:rsidRDefault="000625FC" w:rsidP="00F63A44">
      <w:pPr>
        <w:jc w:val="center"/>
        <w:rPr>
          <w:b/>
          <w:szCs w:val="28"/>
        </w:rPr>
      </w:pPr>
    </w:p>
    <w:p w:rsidR="000625FC" w:rsidRPr="00BB5ABB" w:rsidRDefault="000625FC" w:rsidP="00F63A44">
      <w:pPr>
        <w:jc w:val="center"/>
        <w:rPr>
          <w:b/>
          <w:szCs w:val="28"/>
        </w:rPr>
      </w:pPr>
    </w:p>
    <w:p w:rsidR="000625FC" w:rsidRPr="00BB5ABB" w:rsidRDefault="000625FC" w:rsidP="00F63A44">
      <w:pPr>
        <w:jc w:val="center"/>
        <w:rPr>
          <w:b/>
          <w:szCs w:val="28"/>
        </w:rPr>
      </w:pPr>
    </w:p>
    <w:p w:rsidR="000625FC" w:rsidRPr="00BB5ABB" w:rsidRDefault="000625FC" w:rsidP="00F63A44">
      <w:pPr>
        <w:jc w:val="center"/>
        <w:rPr>
          <w:b/>
          <w:szCs w:val="28"/>
        </w:rPr>
      </w:pPr>
      <w:r w:rsidRPr="00BB5ABB">
        <w:rPr>
          <w:b/>
          <w:szCs w:val="28"/>
        </w:rPr>
        <w:t>КУРСОВАЯ РАБОТА</w:t>
      </w:r>
    </w:p>
    <w:p w:rsidR="000625FC" w:rsidRPr="006C5F3F" w:rsidRDefault="000625FC" w:rsidP="00F63A44">
      <w:pPr>
        <w:jc w:val="center"/>
        <w:rPr>
          <w:szCs w:val="28"/>
        </w:rPr>
      </w:pPr>
    </w:p>
    <w:p w:rsidR="000625FC" w:rsidRPr="006C5F3F" w:rsidRDefault="000625FC" w:rsidP="00F63A44">
      <w:pPr>
        <w:jc w:val="center"/>
        <w:rPr>
          <w:szCs w:val="28"/>
        </w:rPr>
      </w:pPr>
    </w:p>
    <w:p w:rsidR="000625FC" w:rsidRDefault="00E0431C" w:rsidP="00E0431C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          </w:t>
      </w:r>
      <w:r w:rsidR="000625FC" w:rsidRPr="006C5F3F">
        <w:rPr>
          <w:szCs w:val="28"/>
        </w:rPr>
        <w:t>Студент</w:t>
      </w:r>
      <w:r w:rsidR="00910DAB">
        <w:rPr>
          <w:szCs w:val="28"/>
        </w:rPr>
        <w:t>ки 2</w:t>
      </w:r>
      <w:r w:rsidR="000625FC" w:rsidRPr="006C5F3F">
        <w:rPr>
          <w:szCs w:val="28"/>
        </w:rPr>
        <w:t xml:space="preserve"> курса факультета экономики и управления</w:t>
      </w:r>
      <w:r>
        <w:rPr>
          <w:szCs w:val="28"/>
        </w:rPr>
        <w:t>,</w:t>
      </w:r>
      <w:r w:rsidR="00D9423B" w:rsidRPr="00D9423B">
        <w:rPr>
          <w:szCs w:val="28"/>
        </w:rPr>
        <w:t xml:space="preserve"> </w:t>
      </w:r>
      <w:r>
        <w:rPr>
          <w:szCs w:val="28"/>
        </w:rPr>
        <w:t>г</w:t>
      </w:r>
      <w:r w:rsidR="00D9423B">
        <w:rPr>
          <w:szCs w:val="28"/>
        </w:rPr>
        <w:t>р</w:t>
      </w:r>
      <w:r>
        <w:rPr>
          <w:szCs w:val="28"/>
        </w:rPr>
        <w:t>.</w:t>
      </w:r>
      <w:r w:rsidR="00D9423B">
        <w:rPr>
          <w:szCs w:val="28"/>
        </w:rPr>
        <w:t xml:space="preserve"> 4Э-07</w:t>
      </w:r>
    </w:p>
    <w:p w:rsidR="000625FC" w:rsidRPr="006C5F3F" w:rsidRDefault="00D9423B" w:rsidP="00E0431C">
      <w:pPr>
        <w:spacing w:line="240" w:lineRule="auto"/>
        <w:rPr>
          <w:szCs w:val="28"/>
        </w:rPr>
      </w:pPr>
      <w:r>
        <w:rPr>
          <w:szCs w:val="28"/>
        </w:rPr>
        <w:t xml:space="preserve">                            </w:t>
      </w:r>
      <w:r w:rsidR="00E0431C">
        <w:rPr>
          <w:szCs w:val="28"/>
        </w:rPr>
        <w:t xml:space="preserve">     </w:t>
      </w:r>
      <w:r>
        <w:rPr>
          <w:szCs w:val="28"/>
        </w:rPr>
        <w:t xml:space="preserve"> </w:t>
      </w:r>
      <w:r w:rsidR="000625FC" w:rsidRPr="006C5F3F">
        <w:rPr>
          <w:szCs w:val="28"/>
        </w:rPr>
        <w:t>Безменовой Татьяны Анатольевны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80"/>
        <w:gridCol w:w="815"/>
      </w:tblGrid>
      <w:tr w:rsidR="000625FC" w:rsidRPr="006C5F3F" w:rsidTr="00E0431C">
        <w:trPr>
          <w:trHeight w:val="383"/>
        </w:trPr>
        <w:tc>
          <w:tcPr>
            <w:tcW w:w="8080" w:type="dxa"/>
          </w:tcPr>
          <w:p w:rsidR="002072B8" w:rsidRDefault="00E0431C" w:rsidP="00C8719B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      </w:t>
            </w:r>
            <w:r w:rsidR="00E92032" w:rsidRPr="006C5F3F">
              <w:rPr>
                <w:szCs w:val="28"/>
              </w:rPr>
              <w:t xml:space="preserve">Дисциплина: </w:t>
            </w:r>
            <w:r w:rsidR="00910DAB">
              <w:rPr>
                <w:szCs w:val="28"/>
              </w:rPr>
              <w:t>Финансы</w:t>
            </w:r>
          </w:p>
          <w:p w:rsidR="002072B8" w:rsidRPr="002072B8" w:rsidRDefault="002072B8" w:rsidP="00C8719B">
            <w:pPr>
              <w:rPr>
                <w:sz w:val="8"/>
                <w:szCs w:val="8"/>
                <w:lang w:val="en-US"/>
              </w:rPr>
            </w:pPr>
          </w:p>
        </w:tc>
        <w:tc>
          <w:tcPr>
            <w:tcW w:w="815" w:type="dxa"/>
          </w:tcPr>
          <w:p w:rsidR="000625FC" w:rsidRPr="006C5F3F" w:rsidRDefault="000625FC" w:rsidP="00F63A44">
            <w:pPr>
              <w:jc w:val="center"/>
              <w:rPr>
                <w:szCs w:val="28"/>
              </w:rPr>
            </w:pPr>
          </w:p>
        </w:tc>
      </w:tr>
      <w:tr w:rsidR="002072B8" w:rsidRPr="006C5F3F" w:rsidTr="00E0431C">
        <w:tc>
          <w:tcPr>
            <w:tcW w:w="8080" w:type="dxa"/>
          </w:tcPr>
          <w:p w:rsidR="002072B8" w:rsidRDefault="002072B8" w:rsidP="00E0431C">
            <w:pPr>
              <w:jc w:val="center"/>
              <w:rPr>
                <w:szCs w:val="28"/>
              </w:rPr>
            </w:pPr>
            <w:r w:rsidRPr="006C5F3F">
              <w:rPr>
                <w:szCs w:val="28"/>
              </w:rPr>
              <w:t>Тема:</w:t>
            </w:r>
            <w:r>
              <w:rPr>
                <w:szCs w:val="28"/>
              </w:rPr>
              <w:t xml:space="preserve"> Налоги и налогообложение в современной России:</w:t>
            </w:r>
          </w:p>
          <w:p w:rsidR="002072B8" w:rsidRPr="00C8719B" w:rsidRDefault="002072B8" w:rsidP="00E043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проблемы и перспективы развития.</w:t>
            </w:r>
          </w:p>
        </w:tc>
        <w:tc>
          <w:tcPr>
            <w:tcW w:w="815" w:type="dxa"/>
          </w:tcPr>
          <w:p w:rsidR="002072B8" w:rsidRPr="006C5F3F" w:rsidRDefault="002072B8" w:rsidP="00F63A44">
            <w:pPr>
              <w:jc w:val="center"/>
              <w:rPr>
                <w:szCs w:val="28"/>
              </w:rPr>
            </w:pPr>
          </w:p>
        </w:tc>
      </w:tr>
      <w:tr w:rsidR="002072B8" w:rsidRPr="006C5F3F" w:rsidTr="00E0431C">
        <w:tc>
          <w:tcPr>
            <w:tcW w:w="8895" w:type="dxa"/>
            <w:gridSpan w:val="2"/>
          </w:tcPr>
          <w:p w:rsidR="002072B8" w:rsidRPr="00C8719B" w:rsidRDefault="002072B8" w:rsidP="00C8719B">
            <w:pPr>
              <w:rPr>
                <w:szCs w:val="28"/>
              </w:rPr>
            </w:pPr>
          </w:p>
        </w:tc>
      </w:tr>
    </w:tbl>
    <w:p w:rsidR="000625FC" w:rsidRPr="00910DAB" w:rsidRDefault="000625FC" w:rsidP="00F63A44">
      <w:pPr>
        <w:rPr>
          <w:szCs w:val="28"/>
        </w:rPr>
      </w:pPr>
    </w:p>
    <w:p w:rsidR="00532D61" w:rsidRPr="006C5F3F" w:rsidRDefault="00532D61" w:rsidP="00F63A44">
      <w:pPr>
        <w:jc w:val="right"/>
        <w:rPr>
          <w:szCs w:val="28"/>
        </w:rPr>
      </w:pPr>
      <w:r w:rsidRPr="006C5F3F">
        <w:rPr>
          <w:szCs w:val="28"/>
        </w:rPr>
        <w:t>Руководитель-консультант</w:t>
      </w:r>
    </w:p>
    <w:p w:rsidR="00532D61" w:rsidRPr="00BB5ABB" w:rsidRDefault="00BB5ABB" w:rsidP="00F63A44">
      <w:pPr>
        <w:jc w:val="right"/>
        <w:rPr>
          <w:szCs w:val="28"/>
          <w:u w:val="single"/>
        </w:rPr>
      </w:pPr>
      <w:r w:rsidRPr="00BB5ABB">
        <w:rPr>
          <w:szCs w:val="28"/>
          <w:u w:val="single"/>
        </w:rPr>
        <w:t>Корчагина Т.В.</w:t>
      </w:r>
    </w:p>
    <w:p w:rsidR="00532D61" w:rsidRPr="006C5F3F" w:rsidRDefault="00532D61" w:rsidP="00C8719B">
      <w:pPr>
        <w:rPr>
          <w:szCs w:val="28"/>
        </w:rPr>
      </w:pPr>
      <w:r w:rsidRPr="006C5F3F">
        <w:rPr>
          <w:szCs w:val="28"/>
        </w:rPr>
        <w:t>Защищена</w:t>
      </w:r>
    </w:p>
    <w:p w:rsidR="00532D61" w:rsidRPr="006C5F3F" w:rsidRDefault="00532D61" w:rsidP="00C8719B">
      <w:pPr>
        <w:rPr>
          <w:szCs w:val="28"/>
        </w:rPr>
      </w:pPr>
      <w:r w:rsidRPr="006C5F3F">
        <w:rPr>
          <w:szCs w:val="28"/>
        </w:rPr>
        <w:t>«___» ______________</w:t>
      </w:r>
    </w:p>
    <w:p w:rsidR="000625FC" w:rsidRDefault="000625FC" w:rsidP="00BE5F0B">
      <w:pPr>
        <w:rPr>
          <w:szCs w:val="28"/>
        </w:rPr>
      </w:pPr>
    </w:p>
    <w:p w:rsidR="00D9423B" w:rsidRDefault="00D9423B" w:rsidP="00BE5F0B">
      <w:pPr>
        <w:rPr>
          <w:szCs w:val="28"/>
        </w:rPr>
      </w:pPr>
    </w:p>
    <w:p w:rsidR="00E0431C" w:rsidRDefault="00E0431C" w:rsidP="00BE5F0B">
      <w:pPr>
        <w:rPr>
          <w:szCs w:val="28"/>
        </w:rPr>
      </w:pPr>
    </w:p>
    <w:p w:rsidR="00E0431C" w:rsidRDefault="00E0431C" w:rsidP="00BE5F0B">
      <w:pPr>
        <w:rPr>
          <w:szCs w:val="28"/>
        </w:rPr>
      </w:pPr>
    </w:p>
    <w:p w:rsidR="00BB5ABB" w:rsidRPr="00BB5ABB" w:rsidRDefault="00BB5ABB" w:rsidP="00BB5ABB">
      <w:pPr>
        <w:jc w:val="center"/>
        <w:rPr>
          <w:b/>
          <w:szCs w:val="28"/>
        </w:rPr>
      </w:pPr>
      <w:r w:rsidRPr="00BB5ABB">
        <w:rPr>
          <w:b/>
          <w:szCs w:val="28"/>
        </w:rPr>
        <w:t>МОСКВА, 2008</w:t>
      </w:r>
    </w:p>
    <w:p w:rsidR="00A74226" w:rsidRPr="00104C39" w:rsidRDefault="00CE18A0" w:rsidP="00104C39">
      <w:pPr>
        <w:jc w:val="center"/>
        <w:rPr>
          <w:b/>
          <w:szCs w:val="28"/>
        </w:rPr>
      </w:pPr>
      <w:r w:rsidRPr="00910DAB">
        <w:rPr>
          <w:b/>
          <w:szCs w:val="28"/>
        </w:rPr>
        <w:lastRenderedPageBreak/>
        <w:t>СОДЕРЖАНИЕ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12"/>
        <w:gridCol w:w="518"/>
      </w:tblGrid>
      <w:tr w:rsidR="008D2E48" w:rsidTr="00D9423B">
        <w:tc>
          <w:tcPr>
            <w:tcW w:w="9112" w:type="dxa"/>
          </w:tcPr>
          <w:p w:rsidR="008D2E48" w:rsidRDefault="008D2E48" w:rsidP="006C5F3F">
            <w:pPr>
              <w:rPr>
                <w:szCs w:val="28"/>
              </w:rPr>
            </w:pPr>
            <w:r w:rsidRPr="006C5F3F">
              <w:rPr>
                <w:szCs w:val="28"/>
              </w:rPr>
              <w:t>ВВЕДЕНИЕ</w:t>
            </w:r>
            <w:r>
              <w:rPr>
                <w:szCs w:val="28"/>
              </w:rPr>
              <w:t xml:space="preserve">…………………………………………………………………….  </w:t>
            </w:r>
          </w:p>
        </w:tc>
        <w:tc>
          <w:tcPr>
            <w:tcW w:w="518" w:type="dxa"/>
          </w:tcPr>
          <w:p w:rsidR="008D2E48" w:rsidRDefault="008D2E48" w:rsidP="006C5F3F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8D2E48" w:rsidTr="00D9423B">
        <w:tc>
          <w:tcPr>
            <w:tcW w:w="9112" w:type="dxa"/>
          </w:tcPr>
          <w:p w:rsidR="008D2E48" w:rsidRDefault="008D2E48" w:rsidP="008D2E48">
            <w:pPr>
              <w:rPr>
                <w:szCs w:val="28"/>
              </w:rPr>
            </w:pPr>
            <w:r w:rsidRPr="006C5F3F">
              <w:rPr>
                <w:szCs w:val="28"/>
              </w:rPr>
              <w:t>ГЛАВА 1. ИСТОРИЯ ВОЗНИКНОВЕНИЯ И РАЗВИТИЯ НАЛОГОВ</w:t>
            </w:r>
          </w:p>
          <w:p w:rsidR="008D2E48" w:rsidRDefault="008D2E48" w:rsidP="006C5F3F">
            <w:pPr>
              <w:rPr>
                <w:szCs w:val="28"/>
              </w:rPr>
            </w:pPr>
            <w:r>
              <w:rPr>
                <w:szCs w:val="28"/>
              </w:rPr>
              <w:t xml:space="preserve">И </w:t>
            </w:r>
            <w:r w:rsidRPr="006C5F3F">
              <w:rPr>
                <w:szCs w:val="28"/>
              </w:rPr>
              <w:t>НАЛОГООБЛОЖЕ</w:t>
            </w:r>
            <w:r>
              <w:rPr>
                <w:szCs w:val="28"/>
              </w:rPr>
              <w:t>Н</w:t>
            </w:r>
            <w:r w:rsidRPr="006C5F3F">
              <w:rPr>
                <w:szCs w:val="28"/>
              </w:rPr>
              <w:t>ИЯ</w:t>
            </w:r>
            <w:r>
              <w:rPr>
                <w:szCs w:val="28"/>
              </w:rPr>
              <w:t>……………………………………………………</w:t>
            </w:r>
          </w:p>
        </w:tc>
        <w:tc>
          <w:tcPr>
            <w:tcW w:w="518" w:type="dxa"/>
          </w:tcPr>
          <w:p w:rsidR="008D2E48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8D2E48" w:rsidTr="00D9423B">
        <w:tc>
          <w:tcPr>
            <w:tcW w:w="9112" w:type="dxa"/>
          </w:tcPr>
          <w:p w:rsidR="008D2E48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 xml:space="preserve">           1.1 </w:t>
            </w:r>
            <w:r w:rsidRPr="006C5F3F">
              <w:rPr>
                <w:szCs w:val="28"/>
              </w:rPr>
              <w:t>Эволюция налогообложения</w:t>
            </w:r>
            <w:r>
              <w:rPr>
                <w:szCs w:val="28"/>
              </w:rPr>
              <w:t xml:space="preserve"> …………………………………….</w:t>
            </w:r>
          </w:p>
        </w:tc>
        <w:tc>
          <w:tcPr>
            <w:tcW w:w="518" w:type="dxa"/>
          </w:tcPr>
          <w:p w:rsidR="008D2E48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8D2E48" w:rsidTr="00D9423B">
        <w:tc>
          <w:tcPr>
            <w:tcW w:w="9112" w:type="dxa"/>
          </w:tcPr>
          <w:p w:rsidR="008D2E48" w:rsidRDefault="00104C39" w:rsidP="006C5F3F">
            <w:pPr>
              <w:rPr>
                <w:szCs w:val="28"/>
              </w:rPr>
            </w:pPr>
            <w:r w:rsidRPr="006C5F3F">
              <w:rPr>
                <w:szCs w:val="28"/>
              </w:rPr>
              <w:t xml:space="preserve">ГЛАВА 2. </w:t>
            </w:r>
            <w:r>
              <w:rPr>
                <w:szCs w:val="28"/>
              </w:rPr>
              <w:t xml:space="preserve">НАЛОГИ В ЭКОНОМИЧЕСКОЙ СИСТЕМЕ </w:t>
            </w:r>
            <w:r w:rsidRPr="006C5F3F">
              <w:rPr>
                <w:szCs w:val="28"/>
              </w:rPr>
              <w:t>ОБЩЕСТВА</w:t>
            </w:r>
            <w:r>
              <w:rPr>
                <w:szCs w:val="28"/>
              </w:rPr>
              <w:t>…..</w:t>
            </w:r>
          </w:p>
        </w:tc>
        <w:tc>
          <w:tcPr>
            <w:tcW w:w="518" w:type="dxa"/>
          </w:tcPr>
          <w:p w:rsidR="008D2E48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104C39" w:rsidTr="00D9423B">
        <w:tc>
          <w:tcPr>
            <w:tcW w:w="9112" w:type="dxa"/>
          </w:tcPr>
          <w:p w:rsidR="00104C39" w:rsidRPr="00396EC6" w:rsidRDefault="00104C39" w:rsidP="00E10AAD">
            <w:pPr>
              <w:pStyle w:val="a3"/>
              <w:rPr>
                <w:szCs w:val="28"/>
              </w:rPr>
            </w:pPr>
            <w:r w:rsidRPr="00396EC6">
              <w:rPr>
                <w:szCs w:val="28"/>
              </w:rPr>
              <w:t xml:space="preserve">2.1. Понятие и сущность налогов…………………………………….. </w:t>
            </w:r>
          </w:p>
        </w:tc>
        <w:tc>
          <w:tcPr>
            <w:tcW w:w="518" w:type="dxa"/>
          </w:tcPr>
          <w:p w:rsidR="00104C39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104C39" w:rsidTr="00D9423B">
        <w:tc>
          <w:tcPr>
            <w:tcW w:w="9112" w:type="dxa"/>
          </w:tcPr>
          <w:p w:rsidR="00104C39" w:rsidRPr="00396EC6" w:rsidRDefault="00104C39" w:rsidP="00E10AAD">
            <w:pPr>
              <w:pStyle w:val="a3"/>
              <w:rPr>
                <w:szCs w:val="28"/>
              </w:rPr>
            </w:pPr>
            <w:r w:rsidRPr="00396EC6">
              <w:rPr>
                <w:szCs w:val="28"/>
              </w:rPr>
              <w:t xml:space="preserve">2.2. Функции налогов………………………………………………….. </w:t>
            </w:r>
          </w:p>
        </w:tc>
        <w:tc>
          <w:tcPr>
            <w:tcW w:w="518" w:type="dxa"/>
          </w:tcPr>
          <w:p w:rsidR="00104C39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104C39" w:rsidTr="00D9423B">
        <w:tc>
          <w:tcPr>
            <w:tcW w:w="9112" w:type="dxa"/>
          </w:tcPr>
          <w:p w:rsidR="00104C39" w:rsidRPr="00396EC6" w:rsidRDefault="00104C39" w:rsidP="00E10AAD">
            <w:pPr>
              <w:pStyle w:val="a3"/>
              <w:rPr>
                <w:szCs w:val="28"/>
              </w:rPr>
            </w:pPr>
            <w:r w:rsidRPr="00396EC6">
              <w:rPr>
                <w:szCs w:val="28"/>
              </w:rPr>
              <w:t xml:space="preserve">2.3. Классификация налогов………………………………………….. </w:t>
            </w:r>
          </w:p>
        </w:tc>
        <w:tc>
          <w:tcPr>
            <w:tcW w:w="518" w:type="dxa"/>
          </w:tcPr>
          <w:p w:rsidR="00104C39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104C39" w:rsidTr="00D9423B">
        <w:tc>
          <w:tcPr>
            <w:tcW w:w="9112" w:type="dxa"/>
          </w:tcPr>
          <w:p w:rsidR="00104C39" w:rsidRPr="00396EC6" w:rsidRDefault="00104C39" w:rsidP="00E10AAD">
            <w:pPr>
              <w:pStyle w:val="a3"/>
              <w:rPr>
                <w:szCs w:val="28"/>
              </w:rPr>
            </w:pPr>
            <w:r w:rsidRPr="00396EC6">
              <w:rPr>
                <w:szCs w:val="28"/>
              </w:rPr>
              <w:t xml:space="preserve">2.4 Принципы налогообложения……………………………………..  </w:t>
            </w:r>
          </w:p>
        </w:tc>
        <w:tc>
          <w:tcPr>
            <w:tcW w:w="518" w:type="dxa"/>
          </w:tcPr>
          <w:p w:rsidR="00104C39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</w:tr>
      <w:tr w:rsidR="00104C39" w:rsidTr="00D9423B">
        <w:tc>
          <w:tcPr>
            <w:tcW w:w="9112" w:type="dxa"/>
          </w:tcPr>
          <w:p w:rsidR="00104C39" w:rsidRPr="00FE544E" w:rsidRDefault="00104C39" w:rsidP="00E10AAD">
            <w:pPr>
              <w:pStyle w:val="a3"/>
              <w:rPr>
                <w:szCs w:val="28"/>
              </w:rPr>
            </w:pPr>
            <w:r w:rsidRPr="00FE544E">
              <w:rPr>
                <w:szCs w:val="28"/>
              </w:rPr>
              <w:t xml:space="preserve">2.5. Структура способы взимания налогов…………………………..  </w:t>
            </w:r>
          </w:p>
        </w:tc>
        <w:tc>
          <w:tcPr>
            <w:tcW w:w="518" w:type="dxa"/>
          </w:tcPr>
          <w:p w:rsidR="00104C39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</w:tr>
      <w:tr w:rsidR="00104C39" w:rsidTr="00D9423B">
        <w:tc>
          <w:tcPr>
            <w:tcW w:w="9112" w:type="dxa"/>
          </w:tcPr>
          <w:p w:rsidR="00104C39" w:rsidRPr="00FE544E" w:rsidRDefault="00104C39" w:rsidP="00E10AAD">
            <w:pPr>
              <w:pStyle w:val="a3"/>
              <w:rPr>
                <w:szCs w:val="28"/>
              </w:rPr>
            </w:pPr>
            <w:r w:rsidRPr="00FE544E">
              <w:rPr>
                <w:szCs w:val="28"/>
              </w:rPr>
              <w:t xml:space="preserve">2.6 Основные налоги, собираемые на территории России…………  </w:t>
            </w:r>
          </w:p>
        </w:tc>
        <w:tc>
          <w:tcPr>
            <w:tcW w:w="518" w:type="dxa"/>
          </w:tcPr>
          <w:p w:rsidR="00104C39" w:rsidRDefault="00104C39" w:rsidP="006C5F3F">
            <w:pPr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</w:tr>
      <w:tr w:rsidR="00E01FA7" w:rsidTr="00D9423B">
        <w:tc>
          <w:tcPr>
            <w:tcW w:w="9112" w:type="dxa"/>
          </w:tcPr>
          <w:p w:rsidR="00E01FA7" w:rsidRPr="00FE544E" w:rsidRDefault="00E01FA7" w:rsidP="00E10AAD">
            <w:pPr>
              <w:rPr>
                <w:szCs w:val="28"/>
              </w:rPr>
            </w:pPr>
            <w:r w:rsidRPr="00FE544E">
              <w:rPr>
                <w:szCs w:val="28"/>
              </w:rPr>
              <w:t>ГЛАВА 3. ПРОБЛЕМЫ  И ПЕРСПЕКТИВЫ РАЗВИТИЯ НАЛОГОВОЙ СИСТЕМЫ РФ…………………………………......................</w:t>
            </w:r>
            <w:r>
              <w:rPr>
                <w:szCs w:val="28"/>
              </w:rPr>
              <w:t>.........................</w:t>
            </w:r>
            <w:r w:rsidRPr="00FE544E">
              <w:rPr>
                <w:szCs w:val="28"/>
              </w:rPr>
              <w:t xml:space="preserve">  </w:t>
            </w:r>
          </w:p>
        </w:tc>
        <w:tc>
          <w:tcPr>
            <w:tcW w:w="518" w:type="dxa"/>
          </w:tcPr>
          <w:p w:rsidR="00E01FA7" w:rsidRDefault="00E01FA7" w:rsidP="00E10AAD">
            <w:pPr>
              <w:rPr>
                <w:szCs w:val="28"/>
              </w:rPr>
            </w:pPr>
          </w:p>
          <w:p w:rsidR="00E01FA7" w:rsidRDefault="00E01FA7" w:rsidP="00E10AAD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</w:tr>
      <w:tr w:rsidR="00E01FA7" w:rsidTr="00D9423B">
        <w:tc>
          <w:tcPr>
            <w:tcW w:w="9112" w:type="dxa"/>
          </w:tcPr>
          <w:p w:rsidR="00E01FA7" w:rsidRPr="00FE544E" w:rsidRDefault="00E01FA7" w:rsidP="00E10AAD">
            <w:pPr>
              <w:rPr>
                <w:szCs w:val="28"/>
              </w:rPr>
            </w:pPr>
            <w:r w:rsidRPr="00FE544E">
              <w:rPr>
                <w:szCs w:val="28"/>
              </w:rPr>
              <w:t>3.1. Недостатки российской системы налогообложения и пути их преод</w:t>
            </w:r>
            <w:r w:rsidRPr="00FE544E">
              <w:rPr>
                <w:szCs w:val="28"/>
              </w:rPr>
              <w:t>о</w:t>
            </w:r>
            <w:r w:rsidRPr="00FE544E">
              <w:rPr>
                <w:szCs w:val="28"/>
              </w:rPr>
              <w:t>ления</w:t>
            </w:r>
            <w:r>
              <w:rPr>
                <w:szCs w:val="28"/>
              </w:rPr>
              <w:t>…………………………………………………………………….</w:t>
            </w:r>
            <w:r w:rsidRPr="00FE544E">
              <w:rPr>
                <w:szCs w:val="28"/>
              </w:rPr>
              <w:t xml:space="preserve"> </w:t>
            </w:r>
          </w:p>
        </w:tc>
        <w:tc>
          <w:tcPr>
            <w:tcW w:w="518" w:type="dxa"/>
          </w:tcPr>
          <w:p w:rsidR="00E01FA7" w:rsidRDefault="00E01FA7" w:rsidP="006C5F3F">
            <w:pPr>
              <w:rPr>
                <w:szCs w:val="28"/>
              </w:rPr>
            </w:pPr>
          </w:p>
          <w:p w:rsidR="00E01FA7" w:rsidRDefault="00E01FA7" w:rsidP="006C5F3F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</w:tr>
      <w:tr w:rsidR="00E01FA7" w:rsidTr="00D9423B">
        <w:tc>
          <w:tcPr>
            <w:tcW w:w="9112" w:type="dxa"/>
          </w:tcPr>
          <w:p w:rsidR="00E01FA7" w:rsidRPr="007233B8" w:rsidRDefault="00E01FA7" w:rsidP="00E10AAD">
            <w:pPr>
              <w:rPr>
                <w:szCs w:val="28"/>
              </w:rPr>
            </w:pPr>
            <w:r w:rsidRPr="007233B8">
              <w:rPr>
                <w:szCs w:val="28"/>
              </w:rPr>
              <w:t>ЗАКЛЮЧЕНИЕ……………………………………………………………....</w:t>
            </w:r>
            <w:r>
              <w:rPr>
                <w:szCs w:val="28"/>
              </w:rPr>
              <w:t>..</w:t>
            </w:r>
            <w:r w:rsidRPr="007233B8">
              <w:rPr>
                <w:szCs w:val="28"/>
              </w:rPr>
              <w:t xml:space="preserve">. </w:t>
            </w:r>
          </w:p>
        </w:tc>
        <w:tc>
          <w:tcPr>
            <w:tcW w:w="518" w:type="dxa"/>
          </w:tcPr>
          <w:p w:rsidR="00E01FA7" w:rsidRDefault="00E01FA7" w:rsidP="006C5F3F">
            <w:pPr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</w:tr>
      <w:tr w:rsidR="00E01FA7" w:rsidTr="00D9423B">
        <w:tc>
          <w:tcPr>
            <w:tcW w:w="9112" w:type="dxa"/>
          </w:tcPr>
          <w:p w:rsidR="00E01FA7" w:rsidRPr="007233B8" w:rsidRDefault="00E01FA7" w:rsidP="00E10AAD">
            <w:pPr>
              <w:rPr>
                <w:szCs w:val="28"/>
              </w:rPr>
            </w:pPr>
            <w:r w:rsidRPr="007233B8">
              <w:rPr>
                <w:szCs w:val="28"/>
              </w:rPr>
              <w:t xml:space="preserve">СПИСОК ИСПОЛЬЗУЕМЫХ ИСТОЧНИКОВ И ЛИТЕРАТУРЫ……….. </w:t>
            </w:r>
          </w:p>
        </w:tc>
        <w:tc>
          <w:tcPr>
            <w:tcW w:w="518" w:type="dxa"/>
          </w:tcPr>
          <w:p w:rsidR="00E01FA7" w:rsidRDefault="00E01FA7" w:rsidP="006C5F3F">
            <w:pPr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E01FA7" w:rsidTr="00D9423B">
        <w:tc>
          <w:tcPr>
            <w:tcW w:w="9112" w:type="dxa"/>
          </w:tcPr>
          <w:p w:rsidR="00E01FA7" w:rsidRDefault="00E01FA7" w:rsidP="00E10AAD">
            <w:r w:rsidRPr="007233B8">
              <w:rPr>
                <w:szCs w:val="28"/>
              </w:rPr>
              <w:t>ПРИЛОЖЕНИЯ……………………………………………………………….</w:t>
            </w:r>
            <w:r>
              <w:rPr>
                <w:szCs w:val="28"/>
              </w:rPr>
              <w:t>..</w:t>
            </w:r>
          </w:p>
        </w:tc>
        <w:tc>
          <w:tcPr>
            <w:tcW w:w="518" w:type="dxa"/>
          </w:tcPr>
          <w:p w:rsidR="00E01FA7" w:rsidRDefault="00E01FA7" w:rsidP="006C5F3F">
            <w:pPr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</w:tr>
    </w:tbl>
    <w:p w:rsidR="00F034D2" w:rsidRDefault="00F034D2" w:rsidP="00BE5F0B">
      <w:pPr>
        <w:rPr>
          <w:szCs w:val="28"/>
        </w:rPr>
      </w:pPr>
    </w:p>
    <w:p w:rsidR="00E01FA7" w:rsidRDefault="00E01FA7" w:rsidP="00BE5F0B">
      <w:pPr>
        <w:rPr>
          <w:szCs w:val="28"/>
        </w:rPr>
      </w:pPr>
    </w:p>
    <w:p w:rsidR="00E01FA7" w:rsidRDefault="00E01FA7" w:rsidP="00BE5F0B">
      <w:pPr>
        <w:rPr>
          <w:szCs w:val="28"/>
        </w:rPr>
      </w:pPr>
    </w:p>
    <w:p w:rsidR="00E01FA7" w:rsidRDefault="00E01FA7" w:rsidP="00BE5F0B">
      <w:pPr>
        <w:rPr>
          <w:szCs w:val="28"/>
        </w:rPr>
      </w:pPr>
    </w:p>
    <w:p w:rsidR="00E01FA7" w:rsidRDefault="00E01FA7" w:rsidP="00BE5F0B">
      <w:pPr>
        <w:rPr>
          <w:szCs w:val="28"/>
        </w:rPr>
      </w:pPr>
    </w:p>
    <w:p w:rsidR="00E01FA7" w:rsidRDefault="00E01FA7" w:rsidP="00BE5F0B">
      <w:pPr>
        <w:rPr>
          <w:szCs w:val="28"/>
        </w:rPr>
      </w:pPr>
    </w:p>
    <w:p w:rsidR="00910DAB" w:rsidRDefault="00910DAB" w:rsidP="00BE5F0B">
      <w:pPr>
        <w:rPr>
          <w:szCs w:val="28"/>
        </w:rPr>
      </w:pPr>
    </w:p>
    <w:p w:rsidR="00D9423B" w:rsidRPr="006C5F3F" w:rsidRDefault="00D9423B" w:rsidP="00BE5F0B">
      <w:pPr>
        <w:rPr>
          <w:szCs w:val="28"/>
        </w:rPr>
      </w:pPr>
    </w:p>
    <w:p w:rsidR="00DD4399" w:rsidRPr="006C5F3F" w:rsidRDefault="009714B3" w:rsidP="00F63A44">
      <w:pPr>
        <w:jc w:val="center"/>
        <w:rPr>
          <w:szCs w:val="28"/>
        </w:rPr>
      </w:pPr>
      <w:r w:rsidRPr="006C5F3F">
        <w:rPr>
          <w:b/>
          <w:szCs w:val="28"/>
        </w:rPr>
        <w:lastRenderedPageBreak/>
        <w:t>Введение</w:t>
      </w:r>
    </w:p>
    <w:p w:rsidR="000B33E2" w:rsidRPr="006C5F3F" w:rsidRDefault="00F63A44" w:rsidP="00BE5F0B">
      <w:pPr>
        <w:rPr>
          <w:szCs w:val="28"/>
        </w:rPr>
      </w:pPr>
      <w:r w:rsidRPr="006C5F3F">
        <w:rPr>
          <w:szCs w:val="28"/>
        </w:rPr>
        <w:t xml:space="preserve">    </w:t>
      </w:r>
      <w:r w:rsidR="00BB5ABB">
        <w:rPr>
          <w:szCs w:val="28"/>
        </w:rPr>
        <w:t xml:space="preserve"> </w:t>
      </w:r>
      <w:r w:rsidRPr="006C5F3F">
        <w:rPr>
          <w:szCs w:val="28"/>
        </w:rPr>
        <w:t xml:space="preserve">   </w:t>
      </w:r>
      <w:r w:rsidR="009714B3" w:rsidRPr="006C5F3F">
        <w:rPr>
          <w:szCs w:val="28"/>
        </w:rPr>
        <w:t>Современное противоречивое состояние российской экономики требует поиска принципиально новых подходов к её управлению. Поэтому с</w:t>
      </w:r>
      <w:r w:rsidR="000B33E2" w:rsidRPr="006C5F3F">
        <w:rPr>
          <w:szCs w:val="28"/>
        </w:rPr>
        <w:t>реди множества экономических рычагов, при помощи которых государство во</w:t>
      </w:r>
      <w:r w:rsidR="000B33E2" w:rsidRPr="006C5F3F">
        <w:rPr>
          <w:szCs w:val="28"/>
        </w:rPr>
        <w:t>з</w:t>
      </w:r>
      <w:r w:rsidR="000B33E2" w:rsidRPr="006C5F3F">
        <w:rPr>
          <w:szCs w:val="28"/>
        </w:rPr>
        <w:t xml:space="preserve">действует на рыночную экономику, важное место занимают налоги. </w:t>
      </w:r>
      <w:r w:rsidR="00BB5ABB">
        <w:rPr>
          <w:szCs w:val="28"/>
        </w:rPr>
        <w:t>В усло</w:t>
      </w:r>
      <w:r w:rsidR="00BB5ABB">
        <w:rPr>
          <w:szCs w:val="28"/>
        </w:rPr>
        <w:softHyphen/>
        <w:t xml:space="preserve">виях рыночных отношений </w:t>
      </w:r>
      <w:r w:rsidR="000B33E2" w:rsidRPr="006C5F3F">
        <w:rPr>
          <w:szCs w:val="28"/>
        </w:rPr>
        <w:t>налоговая система является одним из важнейших экономических регуляторов, основой фи</w:t>
      </w:r>
      <w:r w:rsidR="000B33E2" w:rsidRPr="006C5F3F">
        <w:rPr>
          <w:szCs w:val="28"/>
        </w:rPr>
        <w:softHyphen/>
        <w:t>нансово-кредитного механизма гос</w:t>
      </w:r>
      <w:r w:rsidR="000B33E2" w:rsidRPr="006C5F3F">
        <w:rPr>
          <w:szCs w:val="28"/>
        </w:rPr>
        <w:t>у</w:t>
      </w:r>
      <w:r w:rsidR="000B33E2" w:rsidRPr="006C5F3F">
        <w:rPr>
          <w:szCs w:val="28"/>
        </w:rPr>
        <w:t>дарственного регулирования экономики. Го</w:t>
      </w:r>
      <w:r w:rsidR="000B33E2" w:rsidRPr="006C5F3F">
        <w:rPr>
          <w:szCs w:val="28"/>
        </w:rPr>
        <w:softHyphen/>
        <w:t>сударство широко использует н</w:t>
      </w:r>
      <w:r w:rsidR="000B33E2" w:rsidRPr="006C5F3F">
        <w:rPr>
          <w:szCs w:val="28"/>
        </w:rPr>
        <w:t>а</w:t>
      </w:r>
      <w:r w:rsidR="000B33E2" w:rsidRPr="006C5F3F">
        <w:rPr>
          <w:szCs w:val="28"/>
        </w:rPr>
        <w:t>логовую политику в качестве определенного ре</w:t>
      </w:r>
      <w:r w:rsidR="000B33E2" w:rsidRPr="006C5F3F">
        <w:rPr>
          <w:szCs w:val="28"/>
        </w:rPr>
        <w:softHyphen/>
        <w:t>гулятора воздействия на нег</w:t>
      </w:r>
      <w:r w:rsidR="000B33E2" w:rsidRPr="006C5F3F">
        <w:rPr>
          <w:szCs w:val="28"/>
        </w:rPr>
        <w:t>а</w:t>
      </w:r>
      <w:r w:rsidR="000B33E2" w:rsidRPr="006C5F3F">
        <w:rPr>
          <w:szCs w:val="28"/>
        </w:rPr>
        <w:t>тивные явления рынка. Налоги, как и вся налоговая система, являются мо</w:t>
      </w:r>
      <w:r w:rsidR="000B33E2" w:rsidRPr="006C5F3F">
        <w:rPr>
          <w:szCs w:val="28"/>
        </w:rPr>
        <w:t>щ</w:t>
      </w:r>
      <w:r w:rsidR="000B33E2" w:rsidRPr="006C5F3F">
        <w:rPr>
          <w:szCs w:val="28"/>
        </w:rPr>
        <w:t>ным инструментом управления экономикой в условиях рынка.</w:t>
      </w:r>
      <w:r w:rsidR="009714B3" w:rsidRPr="006C5F3F">
        <w:rPr>
          <w:szCs w:val="28"/>
        </w:rPr>
        <w:t xml:space="preserve"> </w:t>
      </w:r>
      <w:r w:rsidR="00DB1036" w:rsidRPr="006C5F3F">
        <w:rPr>
          <w:szCs w:val="28"/>
        </w:rPr>
        <w:t>Основным и</w:t>
      </w:r>
      <w:r w:rsidR="00DB1036" w:rsidRPr="006C5F3F">
        <w:rPr>
          <w:szCs w:val="28"/>
        </w:rPr>
        <w:t>с</w:t>
      </w:r>
      <w:r w:rsidR="00DB1036" w:rsidRPr="006C5F3F">
        <w:rPr>
          <w:szCs w:val="28"/>
        </w:rPr>
        <w:t>точником формирования бюджета являются налог</w:t>
      </w:r>
      <w:r w:rsidR="00BC49D3" w:rsidRPr="006C5F3F">
        <w:rPr>
          <w:szCs w:val="28"/>
        </w:rPr>
        <w:t xml:space="preserve">овые сборы и платежи. </w:t>
      </w:r>
      <w:r w:rsidR="009229F7" w:rsidRPr="006C5F3F">
        <w:rPr>
          <w:szCs w:val="28"/>
        </w:rPr>
        <w:t>С помощью налогов определяются взаимоотношения предпринимате</w:t>
      </w:r>
      <w:r w:rsidR="009229F7" w:rsidRPr="006C5F3F">
        <w:rPr>
          <w:szCs w:val="28"/>
        </w:rPr>
        <w:softHyphen/>
        <w:t>лей, пре</w:t>
      </w:r>
      <w:r w:rsidR="009229F7" w:rsidRPr="006C5F3F">
        <w:rPr>
          <w:szCs w:val="28"/>
        </w:rPr>
        <w:t>д</w:t>
      </w:r>
      <w:r w:rsidR="009229F7" w:rsidRPr="006C5F3F">
        <w:rPr>
          <w:szCs w:val="28"/>
        </w:rPr>
        <w:t>приятий всех форм собственности с государственными и местными бюдж</w:t>
      </w:r>
      <w:r w:rsidR="009229F7" w:rsidRPr="006C5F3F">
        <w:rPr>
          <w:szCs w:val="28"/>
        </w:rPr>
        <w:t>е</w:t>
      </w:r>
      <w:r w:rsidR="009229F7" w:rsidRPr="006C5F3F">
        <w:rPr>
          <w:szCs w:val="28"/>
        </w:rPr>
        <w:t>тами, с банками, а также с вышестоящими организациями. При помощи нал</w:t>
      </w:r>
      <w:r w:rsidR="009229F7" w:rsidRPr="006C5F3F">
        <w:rPr>
          <w:szCs w:val="28"/>
        </w:rPr>
        <w:t>о</w:t>
      </w:r>
      <w:r w:rsidR="009229F7" w:rsidRPr="006C5F3F">
        <w:rPr>
          <w:szCs w:val="28"/>
        </w:rPr>
        <w:t>гов регулируется внешнеэкономическая деятельность, вклю</w:t>
      </w:r>
      <w:r w:rsidR="009229F7" w:rsidRPr="006C5F3F">
        <w:rPr>
          <w:szCs w:val="28"/>
        </w:rPr>
        <w:softHyphen/>
        <w:t>чая привлече</w:t>
      </w:r>
      <w:r w:rsidR="009229F7" w:rsidRPr="006C5F3F">
        <w:rPr>
          <w:szCs w:val="28"/>
        </w:rPr>
        <w:softHyphen/>
        <w:t>ние иностранных инвестиций, формируется хозрасчетный доход и прибыль пред</w:t>
      </w:r>
      <w:r w:rsidR="009229F7" w:rsidRPr="006C5F3F">
        <w:rPr>
          <w:szCs w:val="28"/>
        </w:rPr>
        <w:softHyphen/>
        <w:t>приятия.</w:t>
      </w:r>
      <w:r w:rsidR="009229F7">
        <w:rPr>
          <w:szCs w:val="28"/>
        </w:rPr>
        <w:t xml:space="preserve"> </w:t>
      </w:r>
      <w:r w:rsidR="009229F7" w:rsidRPr="006C5F3F">
        <w:rPr>
          <w:szCs w:val="28"/>
        </w:rPr>
        <w:t>За счет на</w:t>
      </w:r>
      <w:r w:rsidR="009229F7" w:rsidRPr="006C5F3F">
        <w:rPr>
          <w:szCs w:val="28"/>
        </w:rPr>
        <w:softHyphen/>
        <w:t>логов финансируются также расходы по социальному обеспечению, которые из</w:t>
      </w:r>
      <w:r w:rsidR="009229F7" w:rsidRPr="006C5F3F">
        <w:rPr>
          <w:szCs w:val="28"/>
        </w:rPr>
        <w:softHyphen/>
        <w:t xml:space="preserve">меняют распределение доходов. Система налогового обложения определяет конечное распределение доходов между людьми. </w:t>
      </w:r>
      <w:r w:rsidR="00BC49D3" w:rsidRPr="006C5F3F">
        <w:rPr>
          <w:szCs w:val="28"/>
        </w:rPr>
        <w:t xml:space="preserve">А </w:t>
      </w:r>
      <w:r w:rsidR="000B33E2" w:rsidRPr="006C5F3F">
        <w:rPr>
          <w:szCs w:val="28"/>
        </w:rPr>
        <w:t>т</w:t>
      </w:r>
      <w:r w:rsidR="00BC49D3" w:rsidRPr="006C5F3F">
        <w:rPr>
          <w:szCs w:val="28"/>
        </w:rPr>
        <w:t>акже</w:t>
      </w:r>
      <w:r w:rsidR="000B33E2" w:rsidRPr="006C5F3F">
        <w:rPr>
          <w:szCs w:val="28"/>
        </w:rPr>
        <w:t>, насколько правильно построена система налогообложения, зави</w:t>
      </w:r>
      <w:r w:rsidR="000B33E2" w:rsidRPr="006C5F3F">
        <w:rPr>
          <w:szCs w:val="28"/>
        </w:rPr>
        <w:softHyphen/>
        <w:t>сит эффективное функционирование всего народного хозяйства.</w:t>
      </w:r>
      <w:r w:rsidR="005424D3" w:rsidRPr="005424D3">
        <w:rPr>
          <w:szCs w:val="28"/>
        </w:rPr>
        <w:t xml:space="preserve"> </w:t>
      </w:r>
      <w:r w:rsidR="005424D3">
        <w:rPr>
          <w:szCs w:val="28"/>
        </w:rPr>
        <w:t>[ 9</w:t>
      </w:r>
      <w:r w:rsidR="005424D3">
        <w:rPr>
          <w:rFonts w:eastAsia="Times New Roman" w:cs="Times New Roman"/>
          <w:szCs w:val="28"/>
        </w:rPr>
        <w:t>, 4с.]</w:t>
      </w:r>
    </w:p>
    <w:p w:rsidR="009714B3" w:rsidRPr="006C5F3F" w:rsidRDefault="00F63A44" w:rsidP="00BE5F0B">
      <w:pPr>
        <w:rPr>
          <w:szCs w:val="28"/>
        </w:rPr>
      </w:pPr>
      <w:r w:rsidRPr="006C5F3F">
        <w:rPr>
          <w:szCs w:val="28"/>
        </w:rPr>
        <w:t xml:space="preserve">       </w:t>
      </w:r>
      <w:r w:rsidR="004C3E6A" w:rsidRPr="006C5F3F">
        <w:rPr>
          <w:szCs w:val="28"/>
        </w:rPr>
        <w:t>Актуальность данной работы состоит в том, что на сегодняшний день о</w:t>
      </w:r>
      <w:r w:rsidR="004C3E6A" w:rsidRPr="006C5F3F">
        <w:rPr>
          <w:szCs w:val="28"/>
        </w:rPr>
        <w:t>д</w:t>
      </w:r>
      <w:r w:rsidR="004C3E6A" w:rsidRPr="006C5F3F">
        <w:rPr>
          <w:szCs w:val="28"/>
        </w:rPr>
        <w:t>ной</w:t>
      </w:r>
      <w:r w:rsidR="009714B3" w:rsidRPr="006C5F3F">
        <w:rPr>
          <w:szCs w:val="28"/>
        </w:rPr>
        <w:t xml:space="preserve"> из самых острых проблем нашей экономики </w:t>
      </w:r>
      <w:r w:rsidR="004C3E6A" w:rsidRPr="006C5F3F">
        <w:rPr>
          <w:szCs w:val="28"/>
        </w:rPr>
        <w:t xml:space="preserve">является </w:t>
      </w:r>
      <w:r w:rsidR="009714B3" w:rsidRPr="006C5F3F">
        <w:rPr>
          <w:szCs w:val="28"/>
        </w:rPr>
        <w:t>нехватка финанс</w:t>
      </w:r>
      <w:r w:rsidR="009714B3" w:rsidRPr="006C5F3F">
        <w:rPr>
          <w:szCs w:val="28"/>
        </w:rPr>
        <w:t>о</w:t>
      </w:r>
      <w:r w:rsidR="009714B3" w:rsidRPr="006C5F3F">
        <w:rPr>
          <w:szCs w:val="28"/>
        </w:rPr>
        <w:t>вых ресурсов. Сейчас наиболее приемлемым способом решения данной пр</w:t>
      </w:r>
      <w:r w:rsidR="009714B3" w:rsidRPr="006C5F3F">
        <w:rPr>
          <w:szCs w:val="28"/>
        </w:rPr>
        <w:t>о</w:t>
      </w:r>
      <w:r w:rsidR="009714B3" w:rsidRPr="006C5F3F">
        <w:rPr>
          <w:szCs w:val="28"/>
        </w:rPr>
        <w:t>блемы может быть налоговое регулирование. Это - система особых мер</w:t>
      </w:r>
      <w:r w:rsidR="009714B3" w:rsidRPr="006C5F3F">
        <w:rPr>
          <w:szCs w:val="28"/>
        </w:rPr>
        <w:t>о</w:t>
      </w:r>
      <w:r w:rsidR="009714B3" w:rsidRPr="006C5F3F">
        <w:rPr>
          <w:szCs w:val="28"/>
        </w:rPr>
        <w:t>приятий в области налогообложения, направленных на вмешательство гос</w:t>
      </w:r>
      <w:r w:rsidR="009714B3" w:rsidRPr="006C5F3F">
        <w:rPr>
          <w:szCs w:val="28"/>
        </w:rPr>
        <w:t>у</w:t>
      </w:r>
      <w:r w:rsidR="009714B3" w:rsidRPr="006C5F3F">
        <w:rPr>
          <w:szCs w:val="28"/>
        </w:rPr>
        <w:t xml:space="preserve">дарства в рыночную экономику в соответствии с принятой правительством концепцией экономического роста. Налоговое регулирование охватывает всю </w:t>
      </w:r>
      <w:r w:rsidR="009714B3" w:rsidRPr="006C5F3F">
        <w:rPr>
          <w:szCs w:val="28"/>
        </w:rPr>
        <w:lastRenderedPageBreak/>
        <w:t>экономику в целом. Одним из аспектов налогового регулирования является взимание налогов с населения. В мир</w:t>
      </w:r>
      <w:r w:rsidR="00FB361B">
        <w:rPr>
          <w:szCs w:val="28"/>
        </w:rPr>
        <w:t xml:space="preserve">овой практике взимания налогов, </w:t>
      </w:r>
      <w:r w:rsidR="009714B3" w:rsidRPr="006C5F3F">
        <w:rPr>
          <w:szCs w:val="28"/>
        </w:rPr>
        <w:t>налоги играют если не определяющую, то одну из главных ролей в регулировании экономики.</w:t>
      </w:r>
    </w:p>
    <w:p w:rsidR="001423B3" w:rsidRPr="005664ED" w:rsidRDefault="005664ED" w:rsidP="005664ED">
      <w:pPr>
        <w:pStyle w:val="33"/>
        <w:ind w:left="0"/>
        <w:rPr>
          <w:sz w:val="28"/>
          <w:szCs w:val="28"/>
        </w:rPr>
      </w:pPr>
      <w:r w:rsidRPr="005664ED">
        <w:rPr>
          <w:sz w:val="28"/>
          <w:szCs w:val="28"/>
        </w:rPr>
        <w:t xml:space="preserve">        </w:t>
      </w:r>
      <w:r w:rsidR="001423B3" w:rsidRPr="005664ED">
        <w:rPr>
          <w:sz w:val="28"/>
          <w:szCs w:val="28"/>
        </w:rPr>
        <w:t xml:space="preserve">Целью </w:t>
      </w:r>
      <w:r w:rsidRPr="005664ED">
        <w:rPr>
          <w:sz w:val="28"/>
          <w:szCs w:val="28"/>
        </w:rPr>
        <w:t>настоящей</w:t>
      </w:r>
      <w:r w:rsidR="001423B3" w:rsidRPr="005664ED">
        <w:rPr>
          <w:sz w:val="28"/>
          <w:szCs w:val="28"/>
        </w:rPr>
        <w:t xml:space="preserve"> работы является изучение теоретических аспектов н</w:t>
      </w:r>
      <w:r w:rsidR="001423B3" w:rsidRPr="005664ED">
        <w:rPr>
          <w:sz w:val="28"/>
          <w:szCs w:val="28"/>
        </w:rPr>
        <w:t>а</w:t>
      </w:r>
      <w:r w:rsidR="001423B3" w:rsidRPr="005664ED">
        <w:rPr>
          <w:sz w:val="28"/>
          <w:szCs w:val="28"/>
        </w:rPr>
        <w:t>логовой политики</w:t>
      </w:r>
      <w:r w:rsidR="00BD3D75">
        <w:rPr>
          <w:sz w:val="28"/>
          <w:szCs w:val="28"/>
        </w:rPr>
        <w:t xml:space="preserve"> её зарождение</w:t>
      </w:r>
      <w:r w:rsidR="001423B3" w:rsidRPr="005664ED">
        <w:rPr>
          <w:sz w:val="28"/>
          <w:szCs w:val="28"/>
        </w:rPr>
        <w:t xml:space="preserve">, а также определение основных направлений и механизма реализации налоговой политики в Российской Федерации. </w:t>
      </w:r>
      <w:r w:rsidRPr="005664ED">
        <w:rPr>
          <w:sz w:val="28"/>
          <w:szCs w:val="28"/>
        </w:rPr>
        <w:t xml:space="preserve">В данной работе рассматривается действие современной налоговой системы РФ, ее проблемы и пути </w:t>
      </w:r>
      <w:r w:rsidR="00BF4E1A">
        <w:rPr>
          <w:sz w:val="28"/>
          <w:szCs w:val="28"/>
        </w:rPr>
        <w:t>преодоления</w:t>
      </w:r>
      <w:r w:rsidR="00FB361B">
        <w:rPr>
          <w:sz w:val="28"/>
          <w:szCs w:val="28"/>
        </w:rPr>
        <w:t xml:space="preserve">, определяются основные налоги, </w:t>
      </w:r>
      <w:r w:rsidRPr="005664ED">
        <w:rPr>
          <w:sz w:val="28"/>
          <w:szCs w:val="28"/>
        </w:rPr>
        <w:t>соб</w:t>
      </w:r>
      <w:r w:rsidRPr="005664ED">
        <w:rPr>
          <w:sz w:val="28"/>
          <w:szCs w:val="28"/>
        </w:rPr>
        <w:t>и</w:t>
      </w:r>
      <w:r w:rsidRPr="005664ED">
        <w:rPr>
          <w:sz w:val="28"/>
          <w:szCs w:val="28"/>
        </w:rPr>
        <w:t>раемые на территории России, их сущность и функции.</w:t>
      </w:r>
    </w:p>
    <w:p w:rsidR="00050A96" w:rsidRDefault="00FB361B" w:rsidP="00050A96">
      <w:pPr>
        <w:rPr>
          <w:szCs w:val="28"/>
        </w:rPr>
      </w:pPr>
      <w:r>
        <w:rPr>
          <w:szCs w:val="28"/>
        </w:rPr>
        <w:t xml:space="preserve">       </w:t>
      </w:r>
      <w:r w:rsidR="00050A96">
        <w:rPr>
          <w:szCs w:val="28"/>
        </w:rPr>
        <w:t>Для достижения этой цели были поставлены и решены следующие зад</w:t>
      </w:r>
      <w:r w:rsidR="00050A96">
        <w:rPr>
          <w:szCs w:val="28"/>
        </w:rPr>
        <w:t>а</w:t>
      </w:r>
      <w:r w:rsidR="00050A96">
        <w:rPr>
          <w:szCs w:val="28"/>
        </w:rPr>
        <w:t>чи:</w:t>
      </w:r>
    </w:p>
    <w:p w:rsidR="00AD7DD9" w:rsidRDefault="00BD3D75" w:rsidP="00AD7DD9">
      <w:pPr>
        <w:rPr>
          <w:szCs w:val="28"/>
        </w:rPr>
      </w:pPr>
      <w:r>
        <w:rPr>
          <w:szCs w:val="28"/>
        </w:rPr>
        <w:t xml:space="preserve">- изучить исторический путь </w:t>
      </w:r>
      <w:r w:rsidR="00AD7DD9">
        <w:rPr>
          <w:szCs w:val="28"/>
        </w:rPr>
        <w:t>развития системы налогообложения;</w:t>
      </w:r>
    </w:p>
    <w:p w:rsidR="00050A96" w:rsidRDefault="00050A96" w:rsidP="00AD7DD9">
      <w:pPr>
        <w:pStyle w:val="a3"/>
        <w:ind w:left="0"/>
        <w:rPr>
          <w:szCs w:val="28"/>
        </w:rPr>
      </w:pPr>
      <w:r>
        <w:rPr>
          <w:szCs w:val="28"/>
        </w:rPr>
        <w:t xml:space="preserve">- выявить исходные факторы, которые определяют деятельность государства </w:t>
      </w:r>
      <w:r w:rsidR="00AD7DD9">
        <w:rPr>
          <w:szCs w:val="28"/>
        </w:rPr>
        <w:t>п</w:t>
      </w:r>
      <w:r>
        <w:rPr>
          <w:szCs w:val="28"/>
        </w:rPr>
        <w:t xml:space="preserve">ри функционировании </w:t>
      </w:r>
      <w:r w:rsidR="00BF4E1A">
        <w:rPr>
          <w:szCs w:val="28"/>
        </w:rPr>
        <w:t xml:space="preserve">налоговой </w:t>
      </w:r>
      <w:r>
        <w:rPr>
          <w:szCs w:val="28"/>
        </w:rPr>
        <w:t xml:space="preserve"> системы</w:t>
      </w:r>
      <w:r w:rsidR="00BF4E1A">
        <w:rPr>
          <w:szCs w:val="28"/>
        </w:rPr>
        <w:t xml:space="preserve"> на сегодняшний день</w:t>
      </w:r>
      <w:r>
        <w:rPr>
          <w:szCs w:val="28"/>
        </w:rPr>
        <w:t>;</w:t>
      </w:r>
    </w:p>
    <w:p w:rsidR="00050A96" w:rsidRDefault="00050A96" w:rsidP="00AD7DD9">
      <w:pPr>
        <w:pStyle w:val="a3"/>
        <w:ind w:left="0"/>
        <w:rPr>
          <w:szCs w:val="28"/>
        </w:rPr>
      </w:pPr>
      <w:r>
        <w:rPr>
          <w:szCs w:val="28"/>
        </w:rPr>
        <w:t>- используя выявленную систему факторов, проанализировать существующие подходы к классификации налогов;</w:t>
      </w:r>
    </w:p>
    <w:p w:rsidR="00050A96" w:rsidRDefault="00050A96" w:rsidP="00AD7DD9">
      <w:pPr>
        <w:pStyle w:val="a3"/>
        <w:ind w:left="0"/>
        <w:rPr>
          <w:szCs w:val="28"/>
        </w:rPr>
      </w:pPr>
      <w:r>
        <w:rPr>
          <w:szCs w:val="28"/>
        </w:rPr>
        <w:t>- определить характеристики видов налогообложения</w:t>
      </w:r>
      <w:r w:rsidR="00AD7DD9">
        <w:rPr>
          <w:szCs w:val="28"/>
        </w:rPr>
        <w:t>;</w:t>
      </w:r>
    </w:p>
    <w:p w:rsidR="00AD7DD9" w:rsidRDefault="00AD7DD9" w:rsidP="00AD7DD9">
      <w:pPr>
        <w:pStyle w:val="a3"/>
        <w:ind w:left="0"/>
        <w:rPr>
          <w:szCs w:val="28"/>
        </w:rPr>
      </w:pPr>
      <w:r>
        <w:rPr>
          <w:szCs w:val="28"/>
        </w:rPr>
        <w:t xml:space="preserve">- рассмотреть </w:t>
      </w:r>
      <w:r w:rsidRPr="005664ED">
        <w:rPr>
          <w:szCs w:val="28"/>
        </w:rPr>
        <w:t xml:space="preserve">проблемы и пути </w:t>
      </w:r>
      <w:r>
        <w:rPr>
          <w:szCs w:val="28"/>
        </w:rPr>
        <w:t>преодоления</w:t>
      </w:r>
      <w:r w:rsidRPr="005664ED">
        <w:rPr>
          <w:szCs w:val="28"/>
        </w:rPr>
        <w:t xml:space="preserve"> современной </w:t>
      </w:r>
      <w:r>
        <w:rPr>
          <w:szCs w:val="28"/>
        </w:rPr>
        <w:t>налоговой системы РФ.</w:t>
      </w:r>
    </w:p>
    <w:p w:rsidR="005572E8" w:rsidRDefault="005664ED" w:rsidP="005572E8">
      <w:pPr>
        <w:rPr>
          <w:szCs w:val="28"/>
        </w:rPr>
      </w:pPr>
      <w:r>
        <w:t xml:space="preserve">       </w:t>
      </w:r>
      <w:r w:rsidR="00050A96">
        <w:t xml:space="preserve">Объектом исследования настоящей работы является </w:t>
      </w:r>
      <w:r w:rsidR="00113F2C">
        <w:t xml:space="preserve">проблемы </w:t>
      </w:r>
      <w:r w:rsidR="00050A96" w:rsidRPr="006C5F3F">
        <w:t>налогов</w:t>
      </w:r>
      <w:r w:rsidR="005572E8">
        <w:t>ой системы России</w:t>
      </w:r>
      <w:r w:rsidR="00050A96" w:rsidRPr="006C5F3F">
        <w:t xml:space="preserve"> и </w:t>
      </w:r>
      <w:r w:rsidR="005572E8">
        <w:t>перспективы её развития</w:t>
      </w:r>
      <w:r w:rsidR="00050A96">
        <w:t>.</w:t>
      </w:r>
      <w:r w:rsidR="00BF4E1A">
        <w:rPr>
          <w:szCs w:val="28"/>
        </w:rPr>
        <w:t xml:space="preserve"> </w:t>
      </w:r>
      <w:r w:rsidR="005572E8">
        <w:rPr>
          <w:rFonts w:eastAsia="Times New Roman" w:cs="Times New Roman"/>
          <w:szCs w:val="28"/>
        </w:rPr>
        <w:t>Предмет анализа система факт</w:t>
      </w:r>
      <w:r w:rsidR="005572E8">
        <w:rPr>
          <w:rFonts w:eastAsia="Times New Roman" w:cs="Times New Roman"/>
          <w:szCs w:val="28"/>
        </w:rPr>
        <w:t>о</w:t>
      </w:r>
      <w:r w:rsidR="005572E8">
        <w:rPr>
          <w:szCs w:val="28"/>
        </w:rPr>
        <w:t xml:space="preserve">ров определяющих понятие, </w:t>
      </w:r>
      <w:r w:rsidR="005572E8">
        <w:rPr>
          <w:rFonts w:eastAsia="Times New Roman" w:cs="Times New Roman"/>
          <w:szCs w:val="28"/>
        </w:rPr>
        <w:t xml:space="preserve">виды </w:t>
      </w:r>
      <w:r w:rsidR="005572E8">
        <w:rPr>
          <w:szCs w:val="28"/>
        </w:rPr>
        <w:t>и функции налогов</w:t>
      </w:r>
      <w:r w:rsidR="005572E8">
        <w:rPr>
          <w:rFonts w:eastAsia="Times New Roman" w:cs="Times New Roman"/>
          <w:szCs w:val="28"/>
        </w:rPr>
        <w:t>.</w:t>
      </w:r>
    </w:p>
    <w:p w:rsidR="00050A96" w:rsidRDefault="00050A96" w:rsidP="005572E8">
      <w:pPr>
        <w:rPr>
          <w:szCs w:val="28"/>
        </w:rPr>
      </w:pPr>
      <w:r>
        <w:rPr>
          <w:szCs w:val="28"/>
        </w:rPr>
        <w:t xml:space="preserve">       Теоретическую и методологическую основу курсовой работы составляют труды отечественных и зарубежных авторов по анализу развития налогов и налогообложения в Российской Федерации, </w:t>
      </w:r>
      <w:r w:rsidR="005572E8">
        <w:rPr>
          <w:szCs w:val="28"/>
        </w:rPr>
        <w:t>а также исследование</w:t>
      </w:r>
      <w:r>
        <w:rPr>
          <w:szCs w:val="28"/>
        </w:rPr>
        <w:t xml:space="preserve"> путей эв</w:t>
      </w:r>
      <w:r>
        <w:rPr>
          <w:szCs w:val="28"/>
        </w:rPr>
        <w:t>о</w:t>
      </w:r>
      <w:r>
        <w:rPr>
          <w:szCs w:val="28"/>
        </w:rPr>
        <w:t>люционного развития</w:t>
      </w:r>
      <w:r w:rsidR="005572E8">
        <w:rPr>
          <w:szCs w:val="28"/>
        </w:rPr>
        <w:t xml:space="preserve"> системы налогообложения</w:t>
      </w:r>
      <w:r>
        <w:rPr>
          <w:szCs w:val="28"/>
        </w:rPr>
        <w:t>.</w:t>
      </w:r>
    </w:p>
    <w:p w:rsidR="00050A96" w:rsidRDefault="00050A96" w:rsidP="00050A96">
      <w:pPr>
        <w:pStyle w:val="a3"/>
        <w:ind w:left="0"/>
        <w:rPr>
          <w:szCs w:val="28"/>
        </w:rPr>
      </w:pPr>
      <w:r>
        <w:rPr>
          <w:szCs w:val="28"/>
        </w:rPr>
        <w:lastRenderedPageBreak/>
        <w:t xml:space="preserve">         При формировании предметной базы </w:t>
      </w:r>
      <w:r w:rsidR="00E10AAD">
        <w:rPr>
          <w:szCs w:val="28"/>
        </w:rPr>
        <w:t>налоговой системы</w:t>
      </w:r>
      <w:r>
        <w:rPr>
          <w:szCs w:val="28"/>
        </w:rPr>
        <w:t xml:space="preserve"> как самосто</w:t>
      </w:r>
      <w:r>
        <w:rPr>
          <w:szCs w:val="28"/>
        </w:rPr>
        <w:t>я</w:t>
      </w:r>
      <w:r>
        <w:rPr>
          <w:szCs w:val="28"/>
        </w:rPr>
        <w:t>тельного исследования использовались, прежде всего нормативные докуме</w:t>
      </w:r>
      <w:r>
        <w:rPr>
          <w:szCs w:val="28"/>
        </w:rPr>
        <w:t>н</w:t>
      </w:r>
      <w:r>
        <w:rPr>
          <w:szCs w:val="28"/>
        </w:rPr>
        <w:t xml:space="preserve">ты, а также работы российских авторов, как </w:t>
      </w:r>
      <w:r w:rsidR="00F95140">
        <w:rPr>
          <w:szCs w:val="28"/>
        </w:rPr>
        <w:t xml:space="preserve">Н.В. Милякова, А.П. Починок, </w:t>
      </w:r>
      <w:r w:rsidR="005572E8">
        <w:rPr>
          <w:szCs w:val="28"/>
        </w:rPr>
        <w:t>Д.Г.</w:t>
      </w:r>
      <w:r w:rsidR="00F95140">
        <w:rPr>
          <w:szCs w:val="28"/>
        </w:rPr>
        <w:t xml:space="preserve"> Черника</w:t>
      </w:r>
      <w:r>
        <w:rPr>
          <w:szCs w:val="28"/>
        </w:rPr>
        <w:t xml:space="preserve"> и другие.</w:t>
      </w:r>
    </w:p>
    <w:p w:rsidR="00050A96" w:rsidRPr="006C5F3F" w:rsidRDefault="00050A96" w:rsidP="00BE5F0B">
      <w:pPr>
        <w:rPr>
          <w:rFonts w:cs="Times New Roman"/>
          <w:szCs w:val="28"/>
        </w:rPr>
      </w:pPr>
    </w:p>
    <w:p w:rsidR="000B33E2" w:rsidRPr="006C5F3F" w:rsidRDefault="000B33E2" w:rsidP="00BE5F0B">
      <w:pPr>
        <w:rPr>
          <w:szCs w:val="28"/>
        </w:rPr>
      </w:pPr>
    </w:p>
    <w:p w:rsidR="005361A2" w:rsidRPr="006C5F3F" w:rsidRDefault="005361A2" w:rsidP="00BE5F0B">
      <w:pPr>
        <w:rPr>
          <w:szCs w:val="28"/>
        </w:rPr>
      </w:pPr>
    </w:p>
    <w:p w:rsidR="000B33E2" w:rsidRDefault="000B33E2" w:rsidP="00BE5F0B">
      <w:pPr>
        <w:rPr>
          <w:szCs w:val="28"/>
        </w:rPr>
      </w:pPr>
    </w:p>
    <w:p w:rsidR="00BA3386" w:rsidRDefault="00BA3386" w:rsidP="00BE5F0B">
      <w:pPr>
        <w:rPr>
          <w:szCs w:val="28"/>
        </w:rPr>
      </w:pPr>
    </w:p>
    <w:p w:rsidR="00BA3386" w:rsidRDefault="00BA3386" w:rsidP="00BE5F0B">
      <w:pPr>
        <w:rPr>
          <w:szCs w:val="28"/>
        </w:rPr>
      </w:pPr>
    </w:p>
    <w:p w:rsidR="005664ED" w:rsidRDefault="005664ED" w:rsidP="00BE5F0B">
      <w:pPr>
        <w:rPr>
          <w:szCs w:val="28"/>
        </w:rPr>
      </w:pPr>
    </w:p>
    <w:p w:rsidR="00BA3386" w:rsidRDefault="00BA3386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F95140" w:rsidRDefault="00F95140" w:rsidP="00BE5F0B">
      <w:pPr>
        <w:rPr>
          <w:szCs w:val="28"/>
        </w:rPr>
      </w:pPr>
    </w:p>
    <w:p w:rsidR="00F95140" w:rsidRDefault="00F95140" w:rsidP="00BE5F0B">
      <w:pPr>
        <w:rPr>
          <w:szCs w:val="28"/>
        </w:rPr>
      </w:pPr>
    </w:p>
    <w:p w:rsidR="00F95140" w:rsidRPr="006C5F3F" w:rsidRDefault="00F95140" w:rsidP="00BE5F0B">
      <w:pPr>
        <w:rPr>
          <w:szCs w:val="28"/>
        </w:rPr>
      </w:pPr>
    </w:p>
    <w:p w:rsidR="00F63A44" w:rsidRPr="00401E3F" w:rsidRDefault="00401E3F" w:rsidP="00F63A44">
      <w:pPr>
        <w:jc w:val="center"/>
        <w:rPr>
          <w:b/>
          <w:szCs w:val="28"/>
        </w:rPr>
      </w:pPr>
      <w:r w:rsidRPr="00401E3F">
        <w:rPr>
          <w:b/>
          <w:szCs w:val="28"/>
        </w:rPr>
        <w:lastRenderedPageBreak/>
        <w:t>Глава 1. История возникновения налогов  и налогообложения</w:t>
      </w:r>
    </w:p>
    <w:p w:rsidR="00CA04D7" w:rsidRPr="00401E3F" w:rsidRDefault="00401E3F" w:rsidP="00400CE6">
      <w:pPr>
        <w:pStyle w:val="a3"/>
        <w:numPr>
          <w:ilvl w:val="1"/>
          <w:numId w:val="1"/>
        </w:numPr>
        <w:ind w:left="567" w:hanging="567"/>
        <w:jc w:val="center"/>
        <w:rPr>
          <w:b/>
          <w:szCs w:val="28"/>
        </w:rPr>
      </w:pPr>
      <w:r w:rsidRPr="00401E3F">
        <w:rPr>
          <w:b/>
          <w:szCs w:val="28"/>
        </w:rPr>
        <w:t>Эволюция налогообложения</w:t>
      </w:r>
    </w:p>
    <w:p w:rsidR="00F63A44" w:rsidRPr="006C5F3F" w:rsidRDefault="00BE5F0B" w:rsidP="00F63A44">
      <w:pPr>
        <w:pStyle w:val="ae"/>
        <w:ind w:left="0"/>
        <w:jc w:val="left"/>
        <w:rPr>
          <w:szCs w:val="28"/>
        </w:rPr>
      </w:pPr>
      <w:r w:rsidRPr="006C5F3F">
        <w:rPr>
          <w:szCs w:val="28"/>
        </w:rPr>
        <w:t xml:space="preserve">       </w:t>
      </w:r>
      <w:r w:rsidR="00F95140">
        <w:rPr>
          <w:szCs w:val="28"/>
        </w:rPr>
        <w:t xml:space="preserve"> </w:t>
      </w:r>
      <w:r w:rsidR="00F63A44" w:rsidRPr="006C5F3F">
        <w:rPr>
          <w:szCs w:val="28"/>
        </w:rPr>
        <w:t>Исторически возникновение налогов относится к периоду разделения общества на социальные группы и появления государства. Налоги предста</w:t>
      </w:r>
      <w:r w:rsidR="00F63A44" w:rsidRPr="006C5F3F">
        <w:rPr>
          <w:szCs w:val="28"/>
        </w:rPr>
        <w:t>в</w:t>
      </w:r>
      <w:r w:rsidR="00F63A44" w:rsidRPr="006C5F3F">
        <w:rPr>
          <w:szCs w:val="28"/>
        </w:rPr>
        <w:t>ляют собой один из основных методов мобилизации государственных дох</w:t>
      </w:r>
      <w:r w:rsidR="00F63A44" w:rsidRPr="006C5F3F">
        <w:rPr>
          <w:szCs w:val="28"/>
        </w:rPr>
        <w:t>о</w:t>
      </w:r>
      <w:r w:rsidR="00F63A44" w:rsidRPr="006C5F3F">
        <w:rPr>
          <w:szCs w:val="28"/>
        </w:rPr>
        <w:t>дов. В условиях частной собственности и рыночных отношений налоги ст</w:t>
      </w:r>
      <w:r w:rsidR="00F63A44" w:rsidRPr="006C5F3F">
        <w:rPr>
          <w:szCs w:val="28"/>
        </w:rPr>
        <w:t>а</w:t>
      </w:r>
      <w:r w:rsidR="00F63A44" w:rsidRPr="006C5F3F">
        <w:rPr>
          <w:szCs w:val="28"/>
        </w:rPr>
        <w:t>новятся главным методом сбора дохода в государственные бюджеты. Как часть распределительных отношений общества, налоги всегда отражают з</w:t>
      </w:r>
      <w:r w:rsidR="00F63A44" w:rsidRPr="006C5F3F">
        <w:rPr>
          <w:szCs w:val="28"/>
        </w:rPr>
        <w:t>а</w:t>
      </w:r>
      <w:r w:rsidR="00F63A44" w:rsidRPr="006C5F3F">
        <w:rPr>
          <w:szCs w:val="28"/>
        </w:rPr>
        <w:t>кономерности производства. Смена общественно-экономических формаций, изменения функций и роли государства влияют на конкретные формы нал</w:t>
      </w:r>
      <w:r w:rsidR="00F63A44" w:rsidRPr="006C5F3F">
        <w:rPr>
          <w:szCs w:val="28"/>
        </w:rPr>
        <w:t>о</w:t>
      </w:r>
      <w:r w:rsidR="00F63A44" w:rsidRPr="006C5F3F">
        <w:rPr>
          <w:szCs w:val="28"/>
        </w:rPr>
        <w:t>говых изъятий. При феодализме доминировали различного рода натуральные сборы и повинности населения. С расширением функций феодального гос</w:t>
      </w:r>
      <w:r w:rsidR="00F63A44" w:rsidRPr="006C5F3F">
        <w:rPr>
          <w:szCs w:val="28"/>
        </w:rPr>
        <w:t>у</w:t>
      </w:r>
      <w:r w:rsidR="00F63A44" w:rsidRPr="006C5F3F">
        <w:rPr>
          <w:szCs w:val="28"/>
        </w:rPr>
        <w:t>дарства, образованием централизованных государств постепенно возрастает роль денежных налогов в формировании государственной казны. [4, стр 18]</w:t>
      </w:r>
    </w:p>
    <w:p w:rsidR="005361A2" w:rsidRPr="006C5F3F" w:rsidRDefault="0019482E" w:rsidP="00BE5F0B">
      <w:pPr>
        <w:rPr>
          <w:szCs w:val="28"/>
        </w:rPr>
      </w:pPr>
      <w:r w:rsidRPr="006C5F3F">
        <w:rPr>
          <w:szCs w:val="28"/>
        </w:rPr>
        <w:t xml:space="preserve"> </w:t>
      </w:r>
      <w:r w:rsidR="00F63A44" w:rsidRPr="006C5F3F">
        <w:rPr>
          <w:szCs w:val="28"/>
        </w:rPr>
        <w:t xml:space="preserve">     </w:t>
      </w:r>
      <w:r w:rsidR="00BE5F0B" w:rsidRPr="006C5F3F">
        <w:rPr>
          <w:szCs w:val="28"/>
        </w:rPr>
        <w:t xml:space="preserve"> </w:t>
      </w:r>
      <w:r w:rsidR="005361A2" w:rsidRPr="006C5F3F">
        <w:rPr>
          <w:szCs w:val="28"/>
        </w:rPr>
        <w:t>Проблемы налогоо</w:t>
      </w:r>
      <w:r w:rsidR="00401E3F">
        <w:rPr>
          <w:szCs w:val="28"/>
        </w:rPr>
        <w:t xml:space="preserve">бложения постоянно занимали умы </w:t>
      </w:r>
      <w:r w:rsidR="005361A2" w:rsidRPr="006C5F3F">
        <w:rPr>
          <w:szCs w:val="28"/>
        </w:rPr>
        <w:t>экономистов,       философов, государственных деятелей самых разных эпох.</w:t>
      </w:r>
      <w:r w:rsidR="00F95140">
        <w:rPr>
          <w:szCs w:val="28"/>
        </w:rPr>
        <w:t xml:space="preserve"> Один из, которых</w:t>
      </w:r>
      <w:r w:rsidR="005361A2" w:rsidRPr="006C5F3F">
        <w:rPr>
          <w:szCs w:val="28"/>
        </w:rPr>
        <w:t xml:space="preserve"> Ф. Аквин</w:t>
      </w:r>
      <w:r w:rsidR="00F95140">
        <w:rPr>
          <w:szCs w:val="28"/>
        </w:rPr>
        <w:t>ский (</w:t>
      </w:r>
      <w:r w:rsidR="005361A2" w:rsidRPr="006C5F3F">
        <w:rPr>
          <w:szCs w:val="28"/>
        </w:rPr>
        <w:t>1226-1274)  опреде</w:t>
      </w:r>
      <w:r w:rsidR="00BE5F0B" w:rsidRPr="006C5F3F">
        <w:rPr>
          <w:szCs w:val="28"/>
        </w:rPr>
        <w:t xml:space="preserve">лял  налоги,  как  дозволенную  </w:t>
      </w:r>
      <w:r w:rsidR="005361A2" w:rsidRPr="006C5F3F">
        <w:rPr>
          <w:szCs w:val="28"/>
        </w:rPr>
        <w:t>форму</w:t>
      </w:r>
      <w:r w:rsidR="00BE5F0B" w:rsidRPr="006C5F3F">
        <w:rPr>
          <w:szCs w:val="28"/>
        </w:rPr>
        <w:t xml:space="preserve"> </w:t>
      </w:r>
      <w:r w:rsidR="005361A2" w:rsidRPr="006C5F3F">
        <w:rPr>
          <w:szCs w:val="28"/>
        </w:rPr>
        <w:t xml:space="preserve"> гр</w:t>
      </w:r>
      <w:r w:rsidR="005361A2" w:rsidRPr="006C5F3F">
        <w:rPr>
          <w:szCs w:val="28"/>
        </w:rPr>
        <w:t>а</w:t>
      </w:r>
      <w:r w:rsidR="005361A2" w:rsidRPr="006C5F3F">
        <w:rPr>
          <w:szCs w:val="28"/>
        </w:rPr>
        <w:t>бежа. Ш. Монтескье (1689-1755) полагал,  что  ничто  не  требует  столько муд</w:t>
      </w:r>
      <w:r w:rsidR="00BE5F0B" w:rsidRPr="006C5F3F">
        <w:rPr>
          <w:szCs w:val="28"/>
        </w:rPr>
        <w:t xml:space="preserve">рости и  ума, как определение той части, </w:t>
      </w:r>
      <w:r w:rsidR="005361A2" w:rsidRPr="006C5F3F">
        <w:rPr>
          <w:szCs w:val="28"/>
        </w:rPr>
        <w:t>которую  у</w:t>
      </w:r>
      <w:r w:rsidR="00BE5F0B" w:rsidRPr="006C5F3F">
        <w:rPr>
          <w:szCs w:val="28"/>
        </w:rPr>
        <w:t xml:space="preserve"> подданных </w:t>
      </w:r>
      <w:r w:rsidR="005361A2" w:rsidRPr="006C5F3F">
        <w:rPr>
          <w:szCs w:val="28"/>
        </w:rPr>
        <w:t>забира</w:t>
      </w:r>
      <w:r w:rsidR="00BE5F0B" w:rsidRPr="006C5F3F">
        <w:rPr>
          <w:szCs w:val="28"/>
        </w:rPr>
        <w:t xml:space="preserve">ют,  и  той, которую оставляют им. А </w:t>
      </w:r>
      <w:r w:rsidR="005361A2" w:rsidRPr="006C5F3F">
        <w:rPr>
          <w:szCs w:val="28"/>
        </w:rPr>
        <w:t>один  из основоположников теории  налог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>обложения  А.  Смит  (1723  -  1790) говорил о том, что налоги для тех, кто их выплачивает, - признак не  рабства, а свободы.</w:t>
      </w:r>
    </w:p>
    <w:p w:rsidR="009219E1" w:rsidRPr="006C5F3F" w:rsidRDefault="00BE5F0B" w:rsidP="00BE5F0B">
      <w:pPr>
        <w:rPr>
          <w:szCs w:val="28"/>
        </w:rPr>
      </w:pPr>
      <w:r w:rsidRPr="006C5F3F">
        <w:rPr>
          <w:szCs w:val="28"/>
        </w:rPr>
        <w:t xml:space="preserve">        По </w:t>
      </w:r>
      <w:r w:rsidR="005361A2" w:rsidRPr="006C5F3F">
        <w:rPr>
          <w:szCs w:val="28"/>
        </w:rPr>
        <w:t xml:space="preserve">мере </w:t>
      </w:r>
      <w:r w:rsidRPr="006C5F3F">
        <w:rPr>
          <w:szCs w:val="28"/>
        </w:rPr>
        <w:t xml:space="preserve">развития государства  возникла «светская» </w:t>
      </w:r>
      <w:r w:rsidR="005361A2" w:rsidRPr="006C5F3F">
        <w:rPr>
          <w:szCs w:val="28"/>
        </w:rPr>
        <w:t>десятина,</w:t>
      </w:r>
      <w:r w:rsidRPr="006C5F3F">
        <w:rPr>
          <w:szCs w:val="28"/>
        </w:rPr>
        <w:t xml:space="preserve"> </w:t>
      </w:r>
      <w:r w:rsidR="005361A2" w:rsidRPr="006C5F3F">
        <w:rPr>
          <w:szCs w:val="28"/>
        </w:rPr>
        <w:t xml:space="preserve">которая взималась в пользу влиятельных князей  </w:t>
      </w:r>
      <w:r w:rsidR="009219E1" w:rsidRPr="006C5F3F">
        <w:rPr>
          <w:szCs w:val="28"/>
        </w:rPr>
        <w:t xml:space="preserve">наряду с </w:t>
      </w:r>
      <w:r w:rsidR="005361A2" w:rsidRPr="006C5F3F">
        <w:rPr>
          <w:szCs w:val="28"/>
        </w:rPr>
        <w:t>церковной</w:t>
      </w:r>
      <w:r w:rsidR="009219E1" w:rsidRPr="006C5F3F">
        <w:rPr>
          <w:szCs w:val="28"/>
        </w:rPr>
        <w:t xml:space="preserve"> </w:t>
      </w:r>
      <w:r w:rsidR="005361A2" w:rsidRPr="006C5F3F">
        <w:rPr>
          <w:szCs w:val="28"/>
        </w:rPr>
        <w:t xml:space="preserve"> десятиной. Да</w:t>
      </w:r>
      <w:r w:rsidR="005361A2" w:rsidRPr="006C5F3F">
        <w:rPr>
          <w:szCs w:val="28"/>
        </w:rPr>
        <w:t>н</w:t>
      </w:r>
      <w:r w:rsidR="005361A2" w:rsidRPr="006C5F3F">
        <w:rPr>
          <w:szCs w:val="28"/>
        </w:rPr>
        <w:t>ная практика существовала в течении многих  столетий:</w:t>
      </w:r>
      <w:r w:rsidR="009219E1" w:rsidRPr="006C5F3F">
        <w:rPr>
          <w:szCs w:val="28"/>
        </w:rPr>
        <w:t xml:space="preserve"> </w:t>
      </w:r>
      <w:r w:rsidR="005361A2" w:rsidRPr="006C5F3F">
        <w:rPr>
          <w:szCs w:val="28"/>
        </w:rPr>
        <w:t>от Древнего Египта до средневековой Европы. Так в Др. Греции в VII- VI вв. до н.э. представит</w:t>
      </w:r>
      <w:r w:rsidR="005361A2" w:rsidRPr="006C5F3F">
        <w:rPr>
          <w:szCs w:val="28"/>
        </w:rPr>
        <w:t>е</w:t>
      </w:r>
      <w:r w:rsidR="005361A2" w:rsidRPr="006C5F3F">
        <w:rPr>
          <w:szCs w:val="28"/>
        </w:rPr>
        <w:t>лям</w:t>
      </w:r>
      <w:r w:rsidR="009219E1" w:rsidRPr="006C5F3F">
        <w:rPr>
          <w:szCs w:val="28"/>
        </w:rPr>
        <w:t xml:space="preserve">и знати были введены налоги на </w:t>
      </w:r>
      <w:r w:rsidR="005361A2" w:rsidRPr="006C5F3F">
        <w:rPr>
          <w:szCs w:val="28"/>
        </w:rPr>
        <w:t>доходы</w:t>
      </w:r>
      <w:r w:rsidR="009219E1" w:rsidRPr="006C5F3F">
        <w:rPr>
          <w:szCs w:val="28"/>
        </w:rPr>
        <w:t xml:space="preserve"> </w:t>
      </w:r>
      <w:r w:rsidR="005361A2" w:rsidRPr="006C5F3F">
        <w:rPr>
          <w:szCs w:val="28"/>
        </w:rPr>
        <w:t>в  размер</w:t>
      </w:r>
      <w:r w:rsidR="009219E1" w:rsidRPr="006C5F3F">
        <w:rPr>
          <w:szCs w:val="28"/>
        </w:rPr>
        <w:t xml:space="preserve">е   1/10   или   1/20 части </w:t>
      </w:r>
      <w:r w:rsidR="005361A2" w:rsidRPr="006C5F3F">
        <w:rPr>
          <w:szCs w:val="28"/>
        </w:rPr>
        <w:t>доходов</w:t>
      </w:r>
      <w:r w:rsidR="009219E1" w:rsidRPr="006C5F3F">
        <w:rPr>
          <w:szCs w:val="28"/>
        </w:rPr>
        <w:t xml:space="preserve">. Это </w:t>
      </w:r>
      <w:r w:rsidR="005361A2" w:rsidRPr="006C5F3F">
        <w:rPr>
          <w:szCs w:val="28"/>
        </w:rPr>
        <w:t xml:space="preserve"> позволяло</w:t>
      </w:r>
      <w:r w:rsidR="009219E1" w:rsidRPr="006C5F3F">
        <w:rPr>
          <w:szCs w:val="28"/>
        </w:rPr>
        <w:t xml:space="preserve"> </w:t>
      </w:r>
      <w:r w:rsidR="005361A2" w:rsidRPr="006C5F3F">
        <w:rPr>
          <w:szCs w:val="28"/>
        </w:rPr>
        <w:t>концентрировать и расходовать средства на соде</w:t>
      </w:r>
      <w:r w:rsidR="005361A2" w:rsidRPr="006C5F3F">
        <w:rPr>
          <w:szCs w:val="28"/>
        </w:rPr>
        <w:t>р</w:t>
      </w:r>
      <w:r w:rsidR="005361A2" w:rsidRPr="006C5F3F">
        <w:rPr>
          <w:szCs w:val="28"/>
        </w:rPr>
        <w:t>жание наемных армий,</w:t>
      </w:r>
      <w:r w:rsidR="009219E1" w:rsidRPr="006C5F3F">
        <w:rPr>
          <w:szCs w:val="28"/>
        </w:rPr>
        <w:t xml:space="preserve"> </w:t>
      </w:r>
      <w:r w:rsidR="005361A2" w:rsidRPr="006C5F3F">
        <w:rPr>
          <w:szCs w:val="28"/>
        </w:rPr>
        <w:t xml:space="preserve">строительство храмов, укреплений и т.д.              </w:t>
      </w:r>
      <w:r w:rsidR="009219E1" w:rsidRPr="006C5F3F">
        <w:rPr>
          <w:szCs w:val="28"/>
        </w:rPr>
        <w:t xml:space="preserve">     </w:t>
      </w:r>
    </w:p>
    <w:p w:rsidR="005361A2" w:rsidRPr="006C5F3F" w:rsidRDefault="00401E3F" w:rsidP="00BE5F0B">
      <w:pPr>
        <w:rPr>
          <w:szCs w:val="28"/>
        </w:rPr>
      </w:pPr>
      <w:r>
        <w:rPr>
          <w:szCs w:val="28"/>
        </w:rPr>
        <w:lastRenderedPageBreak/>
        <w:t xml:space="preserve">       </w:t>
      </w:r>
      <w:r w:rsidR="005361A2" w:rsidRPr="006C5F3F">
        <w:rPr>
          <w:szCs w:val="28"/>
        </w:rPr>
        <w:t xml:space="preserve"> </w:t>
      </w:r>
      <w:r w:rsidR="009219E1" w:rsidRPr="006C5F3F">
        <w:rPr>
          <w:szCs w:val="28"/>
        </w:rPr>
        <w:t xml:space="preserve">Первоначально все  государство </w:t>
      </w:r>
      <w:r w:rsidR="005361A2" w:rsidRPr="006C5F3F">
        <w:rPr>
          <w:szCs w:val="28"/>
        </w:rPr>
        <w:t>состо</w:t>
      </w:r>
      <w:r w:rsidR="009219E1" w:rsidRPr="006C5F3F">
        <w:rPr>
          <w:szCs w:val="28"/>
        </w:rPr>
        <w:t xml:space="preserve">яло  из  города  </w:t>
      </w:r>
      <w:r w:rsidR="005361A2" w:rsidRPr="006C5F3F">
        <w:rPr>
          <w:szCs w:val="28"/>
        </w:rPr>
        <w:t>Рима  и прилега</w:t>
      </w:r>
      <w:r w:rsidR="005361A2" w:rsidRPr="006C5F3F">
        <w:rPr>
          <w:szCs w:val="28"/>
        </w:rPr>
        <w:t>ю</w:t>
      </w:r>
      <w:r w:rsidR="005361A2" w:rsidRPr="006C5F3F">
        <w:rPr>
          <w:szCs w:val="28"/>
        </w:rPr>
        <w:t>щей к нему местности. В мирное время  граждане  не  платили денежных п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 xml:space="preserve">датей. </w:t>
      </w:r>
      <w:r w:rsidR="009219E1" w:rsidRPr="006C5F3F">
        <w:rPr>
          <w:szCs w:val="28"/>
        </w:rPr>
        <w:t>И</w:t>
      </w:r>
      <w:r w:rsidR="005361A2" w:rsidRPr="006C5F3F">
        <w:rPr>
          <w:szCs w:val="28"/>
        </w:rPr>
        <w:t xml:space="preserve">збранные </w:t>
      </w:r>
      <w:r w:rsidR="00D81C08" w:rsidRPr="006C5F3F">
        <w:rPr>
          <w:szCs w:val="28"/>
        </w:rPr>
        <w:t>магистраты исполняли свои</w:t>
      </w:r>
      <w:r w:rsidR="009219E1" w:rsidRPr="006C5F3F">
        <w:rPr>
          <w:szCs w:val="28"/>
        </w:rPr>
        <w:t xml:space="preserve"> </w:t>
      </w:r>
      <w:r w:rsidR="00D81C08" w:rsidRPr="006C5F3F">
        <w:rPr>
          <w:szCs w:val="28"/>
        </w:rPr>
        <w:t>обязанности</w:t>
      </w:r>
      <w:r w:rsidR="005361A2" w:rsidRPr="006C5F3F">
        <w:rPr>
          <w:szCs w:val="28"/>
        </w:rPr>
        <w:t xml:space="preserve"> безвозмездно, п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>рой вкладывая с</w:t>
      </w:r>
      <w:r w:rsidR="009219E1" w:rsidRPr="006C5F3F">
        <w:rPr>
          <w:szCs w:val="28"/>
        </w:rPr>
        <w:t xml:space="preserve">обственные средства, т.к. это </w:t>
      </w:r>
      <w:r w:rsidR="005361A2" w:rsidRPr="006C5F3F">
        <w:rPr>
          <w:szCs w:val="28"/>
        </w:rPr>
        <w:t>было</w:t>
      </w:r>
      <w:r w:rsidR="009219E1" w:rsidRPr="006C5F3F">
        <w:rPr>
          <w:szCs w:val="28"/>
        </w:rPr>
        <w:t xml:space="preserve"> почетно. </w:t>
      </w:r>
      <w:r w:rsidR="00D81C08" w:rsidRPr="006C5F3F">
        <w:rPr>
          <w:szCs w:val="28"/>
        </w:rPr>
        <w:t>Главную</w:t>
      </w:r>
      <w:r w:rsidR="005361A2" w:rsidRPr="006C5F3F">
        <w:rPr>
          <w:szCs w:val="28"/>
        </w:rPr>
        <w:t xml:space="preserve">  ста</w:t>
      </w:r>
      <w:r w:rsidR="00D81C08" w:rsidRPr="006C5F3F">
        <w:rPr>
          <w:szCs w:val="28"/>
        </w:rPr>
        <w:t xml:space="preserve">тью расходов </w:t>
      </w:r>
      <w:r w:rsidR="005361A2" w:rsidRPr="006C5F3F">
        <w:rPr>
          <w:szCs w:val="28"/>
        </w:rPr>
        <w:t>составляло строительство общественных зданий, а эти  рас</w:t>
      </w:r>
      <w:r w:rsidR="009219E1" w:rsidRPr="006C5F3F">
        <w:rPr>
          <w:szCs w:val="28"/>
        </w:rPr>
        <w:t xml:space="preserve">ходы  обычно </w:t>
      </w:r>
      <w:r w:rsidR="005361A2" w:rsidRPr="006C5F3F">
        <w:rPr>
          <w:szCs w:val="28"/>
        </w:rPr>
        <w:t>покрывались сдачей в аренду общественных  земель.  Но  в  военное  время граждане  Рима облагались налогами в соответствии со своими дох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>дами.</w:t>
      </w:r>
    </w:p>
    <w:p w:rsidR="005361A2" w:rsidRPr="006C5F3F" w:rsidRDefault="00234EEB" w:rsidP="00BE5F0B">
      <w:pPr>
        <w:rPr>
          <w:szCs w:val="28"/>
        </w:rPr>
      </w:pPr>
      <w:r w:rsidRPr="006C5F3F">
        <w:rPr>
          <w:szCs w:val="28"/>
        </w:rPr>
        <w:t xml:space="preserve">       Сумма</w:t>
      </w:r>
      <w:r w:rsidR="009219E1" w:rsidRPr="006C5F3F">
        <w:rPr>
          <w:szCs w:val="28"/>
        </w:rPr>
        <w:t xml:space="preserve">  налога  определялась каждые  пять </w:t>
      </w:r>
      <w:r w:rsidR="005361A2" w:rsidRPr="006C5F3F">
        <w:rPr>
          <w:szCs w:val="28"/>
        </w:rPr>
        <w:t>лет избранными чиновниками-цензорами.  Граждане  Рима  делали цензорам  заявление о своем имущес</w:t>
      </w:r>
      <w:r w:rsidR="005361A2" w:rsidRPr="006C5F3F">
        <w:rPr>
          <w:szCs w:val="28"/>
        </w:rPr>
        <w:t>т</w:t>
      </w:r>
      <w:r w:rsidR="005361A2" w:rsidRPr="006C5F3F">
        <w:rPr>
          <w:szCs w:val="28"/>
        </w:rPr>
        <w:t>венном состоянии  и  семейном положении.  Таким образом, закладывались основы декларации о доходах.</w:t>
      </w:r>
    </w:p>
    <w:p w:rsidR="00E3343E" w:rsidRPr="006C5F3F" w:rsidRDefault="009219E1" w:rsidP="00BE5F0B">
      <w:pPr>
        <w:rPr>
          <w:szCs w:val="28"/>
        </w:rPr>
      </w:pPr>
      <w:r w:rsidRPr="006C5F3F">
        <w:rPr>
          <w:szCs w:val="28"/>
        </w:rPr>
        <w:t xml:space="preserve">        </w:t>
      </w:r>
      <w:r w:rsidR="00E3343E" w:rsidRPr="006C5F3F">
        <w:rPr>
          <w:szCs w:val="28"/>
        </w:rPr>
        <w:t xml:space="preserve"> В IV-III  в.в.  до  н.э. </w:t>
      </w:r>
      <w:r w:rsidR="005361A2" w:rsidRPr="006C5F3F">
        <w:rPr>
          <w:szCs w:val="28"/>
        </w:rPr>
        <w:t>Римское государство разрасталось, основывались и завоевыв</w:t>
      </w:r>
      <w:r w:rsidR="00401E3F">
        <w:rPr>
          <w:szCs w:val="28"/>
        </w:rPr>
        <w:t>ались все новые города-колонии.</w:t>
      </w:r>
      <w:r w:rsidR="005361A2" w:rsidRPr="006C5F3F">
        <w:rPr>
          <w:szCs w:val="28"/>
        </w:rPr>
        <w:t xml:space="preserve"> Происходили изменения и в нал</w:t>
      </w:r>
      <w:r w:rsidR="005361A2" w:rsidRPr="006C5F3F">
        <w:rPr>
          <w:szCs w:val="28"/>
        </w:rPr>
        <w:t>о</w:t>
      </w:r>
      <w:r w:rsidR="00E3343E" w:rsidRPr="006C5F3F">
        <w:rPr>
          <w:szCs w:val="28"/>
        </w:rPr>
        <w:t>говом праве.</w:t>
      </w:r>
      <w:r w:rsidR="005361A2" w:rsidRPr="006C5F3F">
        <w:rPr>
          <w:szCs w:val="28"/>
        </w:rPr>
        <w:t xml:space="preserve"> Римские  граждане,  проживавшие  за  пределами  Рима,  плат</w:t>
      </w:r>
      <w:r w:rsidR="005361A2" w:rsidRPr="006C5F3F">
        <w:rPr>
          <w:szCs w:val="28"/>
        </w:rPr>
        <w:t>и</w:t>
      </w:r>
      <w:r w:rsidR="005361A2" w:rsidRPr="006C5F3F">
        <w:rPr>
          <w:szCs w:val="28"/>
        </w:rPr>
        <w:t>ли  как  государственные, так и местные налоги.</w:t>
      </w:r>
    </w:p>
    <w:p w:rsidR="00234EEB" w:rsidRPr="006C5F3F" w:rsidRDefault="005361A2" w:rsidP="00BE5F0B">
      <w:pPr>
        <w:rPr>
          <w:szCs w:val="28"/>
        </w:rPr>
      </w:pPr>
      <w:r w:rsidRPr="006C5F3F">
        <w:rPr>
          <w:szCs w:val="28"/>
        </w:rPr>
        <w:t xml:space="preserve">       В случае победоносных войн налоги уменьшались, а порой совсем        отменялись.  Рим</w:t>
      </w:r>
      <w:r w:rsidR="00E3343E" w:rsidRPr="006C5F3F">
        <w:rPr>
          <w:szCs w:val="28"/>
        </w:rPr>
        <w:t xml:space="preserve">  превращался  в  империю,  в  состав  которой </w:t>
      </w:r>
      <w:r w:rsidRPr="006C5F3F">
        <w:rPr>
          <w:szCs w:val="28"/>
        </w:rPr>
        <w:t xml:space="preserve"> входили         провинц</w:t>
      </w:r>
      <w:r w:rsidR="00E3343E" w:rsidRPr="006C5F3F">
        <w:rPr>
          <w:szCs w:val="28"/>
        </w:rPr>
        <w:t xml:space="preserve">ии, </w:t>
      </w:r>
      <w:r w:rsidRPr="006C5F3F">
        <w:rPr>
          <w:szCs w:val="28"/>
        </w:rPr>
        <w:t xml:space="preserve">жители  которых  были   подданными </w:t>
      </w:r>
      <w:r w:rsidR="00E3343E" w:rsidRPr="006C5F3F">
        <w:rPr>
          <w:szCs w:val="28"/>
        </w:rPr>
        <w:t xml:space="preserve"> империи,  но </w:t>
      </w:r>
      <w:r w:rsidRPr="006C5F3F">
        <w:rPr>
          <w:szCs w:val="28"/>
        </w:rPr>
        <w:t xml:space="preserve"> не         пол</w:t>
      </w:r>
      <w:r w:rsidRPr="006C5F3F">
        <w:rPr>
          <w:szCs w:val="28"/>
        </w:rPr>
        <w:t>ь</w:t>
      </w:r>
      <w:r w:rsidRPr="006C5F3F">
        <w:rPr>
          <w:szCs w:val="28"/>
        </w:rPr>
        <w:t>зовались правами гражданства. Они были обязаны платить  налоги,         что было свидетельством их зависимого положения.  При этом единой         нал</w:t>
      </w:r>
      <w:r w:rsidRPr="006C5F3F">
        <w:rPr>
          <w:szCs w:val="28"/>
        </w:rPr>
        <w:t>о</w:t>
      </w:r>
      <w:r w:rsidRPr="006C5F3F">
        <w:rPr>
          <w:szCs w:val="28"/>
        </w:rPr>
        <w:t xml:space="preserve">говой системы не  существовало.  </w:t>
      </w:r>
    </w:p>
    <w:p w:rsidR="00E3343E" w:rsidRPr="006C5F3F" w:rsidRDefault="00234EEB" w:rsidP="00BE5F0B">
      <w:pPr>
        <w:rPr>
          <w:szCs w:val="28"/>
        </w:rPr>
      </w:pPr>
      <w:r w:rsidRPr="006C5F3F">
        <w:rPr>
          <w:szCs w:val="28"/>
        </w:rPr>
        <w:t xml:space="preserve">   </w:t>
      </w:r>
      <w:r w:rsidR="00E3343E" w:rsidRPr="006C5F3F">
        <w:rPr>
          <w:szCs w:val="28"/>
        </w:rPr>
        <w:t xml:space="preserve">   </w:t>
      </w:r>
      <w:r w:rsidR="007679B8">
        <w:rPr>
          <w:szCs w:val="28"/>
        </w:rPr>
        <w:t xml:space="preserve"> </w:t>
      </w:r>
      <w:r w:rsidR="005361A2" w:rsidRPr="006C5F3F">
        <w:rPr>
          <w:szCs w:val="28"/>
        </w:rPr>
        <w:t>Основным налогом в Др. Риме был поземельный и единая подушная         подать для жителей провинций. Существовали и  косвенные  налоги  (с         оборот</w:t>
      </w:r>
      <w:r w:rsidR="00E3343E" w:rsidRPr="006C5F3F">
        <w:rPr>
          <w:szCs w:val="28"/>
        </w:rPr>
        <w:t>а, налог на наследство и т.д.).</w:t>
      </w:r>
    </w:p>
    <w:p w:rsidR="00E3343E" w:rsidRPr="006C5F3F" w:rsidRDefault="00D81C08" w:rsidP="00BE5F0B">
      <w:pPr>
        <w:rPr>
          <w:szCs w:val="28"/>
        </w:rPr>
      </w:pPr>
      <w:r w:rsidRPr="006C5F3F">
        <w:rPr>
          <w:szCs w:val="28"/>
        </w:rPr>
        <w:t xml:space="preserve">       </w:t>
      </w:r>
      <w:r w:rsidR="007679B8">
        <w:rPr>
          <w:szCs w:val="28"/>
        </w:rPr>
        <w:t xml:space="preserve">Многие хозяйственные традиции Др. </w:t>
      </w:r>
      <w:r w:rsidR="005361A2" w:rsidRPr="006C5F3F">
        <w:rPr>
          <w:szCs w:val="28"/>
        </w:rPr>
        <w:t>Рима перешли к Византии.  В         ранневизантийскую</w:t>
      </w:r>
      <w:r w:rsidR="00E3343E" w:rsidRPr="006C5F3F">
        <w:rPr>
          <w:szCs w:val="28"/>
        </w:rPr>
        <w:t xml:space="preserve"> </w:t>
      </w:r>
      <w:r w:rsidR="005361A2" w:rsidRPr="006C5F3F">
        <w:rPr>
          <w:szCs w:val="28"/>
        </w:rPr>
        <w:t>эпоху</w:t>
      </w:r>
      <w:r w:rsidR="00E3343E" w:rsidRPr="006C5F3F">
        <w:rPr>
          <w:szCs w:val="28"/>
        </w:rPr>
        <w:t xml:space="preserve"> </w:t>
      </w:r>
      <w:r w:rsidR="005361A2" w:rsidRPr="006C5F3F">
        <w:rPr>
          <w:szCs w:val="28"/>
        </w:rPr>
        <w:t>до</w:t>
      </w:r>
      <w:r w:rsidR="00E3343E" w:rsidRPr="006C5F3F">
        <w:rPr>
          <w:szCs w:val="28"/>
        </w:rPr>
        <w:t xml:space="preserve"> </w:t>
      </w:r>
      <w:r w:rsidR="005361A2" w:rsidRPr="006C5F3F">
        <w:rPr>
          <w:szCs w:val="28"/>
        </w:rPr>
        <w:t>V</w:t>
      </w:r>
      <w:r w:rsidR="00E3343E" w:rsidRPr="006C5F3F">
        <w:rPr>
          <w:szCs w:val="28"/>
        </w:rPr>
        <w:t xml:space="preserve">II в. включительно существовал </w:t>
      </w:r>
      <w:r w:rsidR="005361A2" w:rsidRPr="006C5F3F">
        <w:rPr>
          <w:szCs w:val="28"/>
        </w:rPr>
        <w:t>21 вид         прямых</w:t>
      </w:r>
      <w:r w:rsidR="007679B8">
        <w:rPr>
          <w:szCs w:val="28"/>
        </w:rPr>
        <w:t xml:space="preserve"> налогов. Широко практиковались в Византии и </w:t>
      </w:r>
      <w:r w:rsidR="005361A2" w:rsidRPr="006C5F3F">
        <w:rPr>
          <w:szCs w:val="28"/>
        </w:rPr>
        <w:t xml:space="preserve">чрезвычайные         </w:t>
      </w:r>
      <w:r w:rsidR="005361A2" w:rsidRPr="006C5F3F">
        <w:rPr>
          <w:szCs w:val="28"/>
        </w:rPr>
        <w:lastRenderedPageBreak/>
        <w:t>налоги: на строительство флота, с</w:t>
      </w:r>
      <w:r w:rsidR="00E3343E" w:rsidRPr="006C5F3F">
        <w:rPr>
          <w:szCs w:val="28"/>
        </w:rPr>
        <w:t xml:space="preserve">одержание воинских контингентов </w:t>
      </w:r>
      <w:r w:rsidR="005361A2" w:rsidRPr="006C5F3F">
        <w:rPr>
          <w:szCs w:val="28"/>
        </w:rPr>
        <w:t>и         пр.  Но  обилие  налогов  не  привело  к  финансовому   процветанию  Виза</w:t>
      </w:r>
      <w:r w:rsidR="005361A2" w:rsidRPr="006C5F3F">
        <w:rPr>
          <w:szCs w:val="28"/>
        </w:rPr>
        <w:t>н</w:t>
      </w:r>
      <w:r w:rsidR="007679B8">
        <w:rPr>
          <w:szCs w:val="28"/>
        </w:rPr>
        <w:t>тийской империи, а привело к</w:t>
      </w:r>
      <w:r w:rsidR="005361A2" w:rsidRPr="006C5F3F">
        <w:rPr>
          <w:szCs w:val="28"/>
        </w:rPr>
        <w:t xml:space="preserve"> сокраще</w:t>
      </w:r>
      <w:r w:rsidR="007679B8">
        <w:rPr>
          <w:szCs w:val="28"/>
        </w:rPr>
        <w:t>нию</w:t>
      </w:r>
      <w:r w:rsidR="005361A2" w:rsidRPr="006C5F3F">
        <w:rPr>
          <w:szCs w:val="28"/>
        </w:rPr>
        <w:t xml:space="preserve"> налоговой базы, а  далее  послед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>вали финансовые кризисы, ослаблявшие мощь государства.</w:t>
      </w:r>
    </w:p>
    <w:p w:rsidR="005361A2" w:rsidRPr="006C5F3F" w:rsidRDefault="00E3343E" w:rsidP="00BE5F0B">
      <w:pPr>
        <w:rPr>
          <w:szCs w:val="28"/>
        </w:rPr>
      </w:pPr>
      <w:r w:rsidRPr="006C5F3F">
        <w:rPr>
          <w:szCs w:val="28"/>
        </w:rPr>
        <w:t xml:space="preserve">   </w:t>
      </w:r>
      <w:r w:rsidR="005361A2" w:rsidRPr="006C5F3F">
        <w:rPr>
          <w:szCs w:val="28"/>
        </w:rPr>
        <w:t xml:space="preserve">     Несколько позже стала складываться финансовая  система  Руси.         Объединение Древнерусского госуда</w:t>
      </w:r>
      <w:r w:rsidR="007679B8">
        <w:rPr>
          <w:szCs w:val="28"/>
        </w:rPr>
        <w:t xml:space="preserve">рства началось лишь с конца IX </w:t>
      </w:r>
      <w:r w:rsidR="005361A2" w:rsidRPr="006C5F3F">
        <w:rPr>
          <w:szCs w:val="28"/>
        </w:rPr>
        <w:t>в.</w:t>
      </w:r>
      <w:r w:rsidR="007679B8">
        <w:rPr>
          <w:szCs w:val="28"/>
        </w:rPr>
        <w:t xml:space="preserve"> </w:t>
      </w:r>
      <w:r w:rsidR="005361A2" w:rsidRPr="006C5F3F">
        <w:rPr>
          <w:szCs w:val="28"/>
        </w:rPr>
        <w:t xml:space="preserve">       Основным</w:t>
      </w:r>
      <w:r w:rsidR="007679B8">
        <w:rPr>
          <w:szCs w:val="28"/>
        </w:rPr>
        <w:t xml:space="preserve"> </w:t>
      </w:r>
      <w:r w:rsidR="005361A2" w:rsidRPr="006C5F3F">
        <w:rPr>
          <w:szCs w:val="28"/>
        </w:rPr>
        <w:t xml:space="preserve">источником доходов княжеской казны была дань. </w:t>
      </w:r>
      <w:r w:rsidR="005361A2" w:rsidRPr="007679B8">
        <w:rPr>
          <w:szCs w:val="28"/>
        </w:rPr>
        <w:t>Это был,  по         сути, систематический  п</w:t>
      </w:r>
      <w:r w:rsidR="005361A2" w:rsidRPr="006C5F3F">
        <w:rPr>
          <w:szCs w:val="28"/>
        </w:rPr>
        <w:t>рямой налог. Князь Олег после своего утверждения в  Киеве  занялся  установлением дани  с  подвластных  племен.  Дань  взим</w:t>
      </w:r>
      <w:r w:rsidR="005361A2" w:rsidRPr="006C5F3F">
        <w:rPr>
          <w:szCs w:val="28"/>
        </w:rPr>
        <w:t>а</w:t>
      </w:r>
      <w:r w:rsidR="005361A2" w:rsidRPr="006C5F3F">
        <w:rPr>
          <w:szCs w:val="28"/>
        </w:rPr>
        <w:t>лась  двумя  способами: «повозом», ко</w:t>
      </w:r>
      <w:r w:rsidRPr="006C5F3F">
        <w:rPr>
          <w:szCs w:val="28"/>
        </w:rPr>
        <w:t xml:space="preserve">гда она привозилась в Киев, и </w:t>
      </w:r>
      <w:r w:rsidR="005361A2" w:rsidRPr="006C5F3F">
        <w:rPr>
          <w:szCs w:val="28"/>
        </w:rPr>
        <w:t>«п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>людьем», когда князья или княжеские дружины сами ехали за нею.</w:t>
      </w:r>
    </w:p>
    <w:p w:rsidR="005361A2" w:rsidRPr="006C5F3F" w:rsidRDefault="007679B8" w:rsidP="00BE5F0B">
      <w:pPr>
        <w:rPr>
          <w:szCs w:val="28"/>
        </w:rPr>
      </w:pPr>
      <w:r>
        <w:rPr>
          <w:szCs w:val="28"/>
        </w:rPr>
        <w:t xml:space="preserve">      </w:t>
      </w:r>
      <w:r w:rsidR="00E3343E" w:rsidRPr="006C5F3F">
        <w:rPr>
          <w:szCs w:val="28"/>
        </w:rPr>
        <w:t xml:space="preserve"> </w:t>
      </w:r>
      <w:r w:rsidR="005361A2" w:rsidRPr="006C5F3F">
        <w:rPr>
          <w:szCs w:val="28"/>
        </w:rPr>
        <w:t>Косвенное налогообложение существовало  в  форме  торговых  и         судебных пошлин. Так пошлины взимались за перевоз  через  реку,  за         право иметь склады и пр.</w:t>
      </w:r>
    </w:p>
    <w:p w:rsidR="00601336" w:rsidRPr="006C5F3F" w:rsidRDefault="00E3343E" w:rsidP="00BE5F0B">
      <w:pPr>
        <w:rPr>
          <w:szCs w:val="28"/>
        </w:rPr>
      </w:pPr>
      <w:r w:rsidRPr="006C5F3F">
        <w:rPr>
          <w:szCs w:val="28"/>
        </w:rPr>
        <w:t xml:space="preserve">        </w:t>
      </w:r>
      <w:r w:rsidR="005361A2" w:rsidRPr="006C5F3F">
        <w:rPr>
          <w:szCs w:val="28"/>
        </w:rPr>
        <w:t>После татаро-монгольского  нашествия  основным  налогом  стал         «выход», взимавшийся сначала баскаками -  уполномоченными  хана,  а         затем самими русскими князьями. «Выход» взимался с  каждой  мужской         души и со скота. Каждый удельный князь собирал дань в  своем  уделе         сам и передавал ее потом великому князю для отправления в Орду.</w:t>
      </w:r>
      <w:r w:rsidR="007679B8">
        <w:rPr>
          <w:szCs w:val="28"/>
        </w:rPr>
        <w:t xml:space="preserve"> </w:t>
      </w:r>
      <w:r w:rsidR="005361A2" w:rsidRPr="006C5F3F">
        <w:rPr>
          <w:szCs w:val="28"/>
        </w:rPr>
        <w:t xml:space="preserve">Сумма «выхода» стала </w:t>
      </w:r>
      <w:r w:rsidR="007679B8">
        <w:rPr>
          <w:szCs w:val="28"/>
        </w:rPr>
        <w:t xml:space="preserve">зависеть </w:t>
      </w:r>
      <w:r w:rsidR="005361A2" w:rsidRPr="006C5F3F">
        <w:rPr>
          <w:szCs w:val="28"/>
        </w:rPr>
        <w:t>от со</w:t>
      </w:r>
      <w:r w:rsidR="007679B8">
        <w:rPr>
          <w:szCs w:val="28"/>
        </w:rPr>
        <w:t>глашений</w:t>
      </w:r>
      <w:r w:rsidR="00234EEB" w:rsidRPr="006C5F3F">
        <w:rPr>
          <w:szCs w:val="28"/>
        </w:rPr>
        <w:t xml:space="preserve"> великих князей с</w:t>
      </w:r>
      <w:r w:rsidR="005361A2" w:rsidRPr="006C5F3F">
        <w:rPr>
          <w:szCs w:val="28"/>
        </w:rPr>
        <w:t xml:space="preserve"> ханами. Кроме  «выхода»  было  еще  нескольк</w:t>
      </w:r>
      <w:r w:rsidR="00234EEB" w:rsidRPr="006C5F3F">
        <w:rPr>
          <w:szCs w:val="28"/>
        </w:rPr>
        <w:t xml:space="preserve">о  ордынских  тягот.  В </w:t>
      </w:r>
      <w:r w:rsidR="005361A2" w:rsidRPr="006C5F3F">
        <w:rPr>
          <w:szCs w:val="28"/>
        </w:rPr>
        <w:t>результате,  взимание  прямых  налогов  в  казну  самого   Русского государства  было  уже  нево</w:t>
      </w:r>
      <w:r w:rsidR="005361A2" w:rsidRPr="006C5F3F">
        <w:rPr>
          <w:szCs w:val="28"/>
        </w:rPr>
        <w:t>з</w:t>
      </w:r>
      <w:r w:rsidR="007679B8">
        <w:rPr>
          <w:szCs w:val="28"/>
        </w:rPr>
        <w:t xml:space="preserve">можным, </w:t>
      </w:r>
      <w:r w:rsidR="005361A2" w:rsidRPr="006C5F3F">
        <w:rPr>
          <w:szCs w:val="28"/>
        </w:rPr>
        <w:t>поэтому главным источником внутренних платежей стали пошл</w:t>
      </w:r>
      <w:r w:rsidR="005361A2" w:rsidRPr="006C5F3F">
        <w:rPr>
          <w:szCs w:val="28"/>
        </w:rPr>
        <w:t>и</w:t>
      </w:r>
      <w:r w:rsidR="005361A2" w:rsidRPr="006C5F3F">
        <w:rPr>
          <w:szCs w:val="28"/>
        </w:rPr>
        <w:t>ны. Уплата «выхода» была  прекращена</w:t>
      </w:r>
      <w:r w:rsidR="00601336" w:rsidRPr="006C5F3F">
        <w:rPr>
          <w:szCs w:val="28"/>
        </w:rPr>
        <w:t xml:space="preserve"> </w:t>
      </w:r>
      <w:r w:rsidR="005361A2" w:rsidRPr="006C5F3F">
        <w:rPr>
          <w:szCs w:val="28"/>
        </w:rPr>
        <w:t>Иваном III  (1440-1505)  в  1480  г.,  после  чего  вновь  началось создание финансовой  системы  Руси.  В  качес</w:t>
      </w:r>
      <w:r w:rsidR="005361A2" w:rsidRPr="006C5F3F">
        <w:rPr>
          <w:szCs w:val="28"/>
        </w:rPr>
        <w:t>т</w:t>
      </w:r>
      <w:r w:rsidR="007679B8">
        <w:rPr>
          <w:szCs w:val="28"/>
        </w:rPr>
        <w:t xml:space="preserve">ве главного прямого налога </w:t>
      </w:r>
      <w:r w:rsidR="005361A2" w:rsidRPr="006C5F3F">
        <w:rPr>
          <w:szCs w:val="28"/>
        </w:rPr>
        <w:t>Иван III ввел «дан</w:t>
      </w:r>
      <w:r w:rsidR="007679B8">
        <w:rPr>
          <w:szCs w:val="28"/>
        </w:rPr>
        <w:t xml:space="preserve">ные» деньги с </w:t>
      </w:r>
      <w:r w:rsidR="005361A2" w:rsidRPr="006C5F3F">
        <w:rPr>
          <w:szCs w:val="28"/>
        </w:rPr>
        <w:t>черносошных  кресть</w:t>
      </w:r>
      <w:r w:rsidR="007679B8">
        <w:rPr>
          <w:szCs w:val="28"/>
        </w:rPr>
        <w:t xml:space="preserve">ян и посадских людей. Затем </w:t>
      </w:r>
      <w:r w:rsidR="005361A2" w:rsidRPr="006C5F3F">
        <w:rPr>
          <w:szCs w:val="28"/>
        </w:rPr>
        <w:t>после</w:t>
      </w:r>
      <w:r w:rsidR="007679B8">
        <w:rPr>
          <w:szCs w:val="28"/>
        </w:rPr>
        <w:t xml:space="preserve">довали новые налоги: </w:t>
      </w:r>
      <w:r w:rsidR="005361A2" w:rsidRPr="006C5F3F">
        <w:rPr>
          <w:szCs w:val="28"/>
        </w:rPr>
        <w:t xml:space="preserve">«ямские», «пищальные» </w:t>
      </w:r>
      <w:r w:rsidR="00601336" w:rsidRPr="006C5F3F">
        <w:rPr>
          <w:szCs w:val="28"/>
        </w:rPr>
        <w:t>- д</w:t>
      </w:r>
      <w:r w:rsidR="005361A2" w:rsidRPr="006C5F3F">
        <w:rPr>
          <w:szCs w:val="28"/>
        </w:rPr>
        <w:t xml:space="preserve">ля </w:t>
      </w:r>
      <w:r w:rsidR="00601336" w:rsidRPr="006C5F3F">
        <w:rPr>
          <w:szCs w:val="28"/>
        </w:rPr>
        <w:t>производства</w:t>
      </w:r>
      <w:r w:rsidR="005361A2" w:rsidRPr="006C5F3F">
        <w:rPr>
          <w:szCs w:val="28"/>
        </w:rPr>
        <w:t xml:space="preserve"> пушек,</w:t>
      </w:r>
      <w:r w:rsidR="007679B8">
        <w:rPr>
          <w:szCs w:val="28"/>
        </w:rPr>
        <w:t xml:space="preserve"> сборы на </w:t>
      </w:r>
      <w:r w:rsidR="005361A2" w:rsidRPr="006C5F3F">
        <w:rPr>
          <w:szCs w:val="28"/>
        </w:rPr>
        <w:t>строительство</w:t>
      </w:r>
      <w:r w:rsidR="00601336" w:rsidRPr="006C5F3F">
        <w:rPr>
          <w:szCs w:val="28"/>
        </w:rPr>
        <w:t xml:space="preserve"> укреплений и пр. Иван IV также ввел</w:t>
      </w:r>
      <w:r w:rsidR="005361A2" w:rsidRPr="006C5F3F">
        <w:rPr>
          <w:szCs w:val="28"/>
        </w:rPr>
        <w:t xml:space="preserve"> дополнитель</w:t>
      </w:r>
      <w:r w:rsidR="00601336" w:rsidRPr="006C5F3F">
        <w:rPr>
          <w:szCs w:val="28"/>
        </w:rPr>
        <w:t>ные</w:t>
      </w:r>
      <w:r w:rsidR="005361A2" w:rsidRPr="006C5F3F">
        <w:rPr>
          <w:szCs w:val="28"/>
        </w:rPr>
        <w:t xml:space="preserve"> налоги.  Для определения размера </w:t>
      </w:r>
      <w:r w:rsidR="005361A2" w:rsidRPr="006C5F3F">
        <w:rPr>
          <w:szCs w:val="28"/>
        </w:rPr>
        <w:lastRenderedPageBreak/>
        <w:t>прямых налогов служило «сошное письмо», которое предусматривало изм</w:t>
      </w:r>
      <w:r w:rsidR="005361A2" w:rsidRPr="006C5F3F">
        <w:rPr>
          <w:szCs w:val="28"/>
        </w:rPr>
        <w:t>е</w:t>
      </w:r>
      <w:r w:rsidR="007679B8">
        <w:rPr>
          <w:szCs w:val="28"/>
        </w:rPr>
        <w:t xml:space="preserve">рение земельных площадей и </w:t>
      </w:r>
      <w:r w:rsidR="005361A2" w:rsidRPr="006C5F3F">
        <w:rPr>
          <w:szCs w:val="28"/>
        </w:rPr>
        <w:t>пере</w:t>
      </w:r>
      <w:r w:rsidR="007679B8">
        <w:rPr>
          <w:szCs w:val="28"/>
        </w:rPr>
        <w:t xml:space="preserve">вод </w:t>
      </w:r>
      <w:r w:rsidR="005361A2" w:rsidRPr="006C5F3F">
        <w:rPr>
          <w:szCs w:val="28"/>
        </w:rPr>
        <w:t>полученных данных в условные пода</w:t>
      </w:r>
      <w:r w:rsidR="005361A2" w:rsidRPr="006C5F3F">
        <w:rPr>
          <w:szCs w:val="28"/>
        </w:rPr>
        <w:t>т</w:t>
      </w:r>
      <w:r w:rsidR="007679B8">
        <w:rPr>
          <w:szCs w:val="28"/>
        </w:rPr>
        <w:t xml:space="preserve">ные единицы «сохи» и </w:t>
      </w:r>
      <w:r w:rsidR="005361A2" w:rsidRPr="006C5F3F">
        <w:rPr>
          <w:szCs w:val="28"/>
        </w:rPr>
        <w:t>определе</w:t>
      </w:r>
      <w:r w:rsidR="00601336" w:rsidRPr="006C5F3F">
        <w:rPr>
          <w:szCs w:val="28"/>
        </w:rPr>
        <w:t>ние на</w:t>
      </w:r>
      <w:r w:rsidR="005361A2" w:rsidRPr="006C5F3F">
        <w:rPr>
          <w:szCs w:val="28"/>
        </w:rPr>
        <w:t xml:space="preserve"> этой</w:t>
      </w:r>
      <w:r w:rsidR="00601336" w:rsidRPr="006C5F3F">
        <w:rPr>
          <w:szCs w:val="28"/>
        </w:rPr>
        <w:t xml:space="preserve"> основе налогов.</w:t>
      </w:r>
      <w:r w:rsidR="005361A2" w:rsidRPr="006C5F3F">
        <w:rPr>
          <w:szCs w:val="28"/>
        </w:rPr>
        <w:t xml:space="preserve"> Косвенные нал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>ги взимались через систему откупов, главными из</w:t>
      </w:r>
      <w:r w:rsidR="00601336" w:rsidRPr="006C5F3F">
        <w:rPr>
          <w:szCs w:val="28"/>
        </w:rPr>
        <w:t xml:space="preserve"> </w:t>
      </w:r>
      <w:r w:rsidR="005361A2" w:rsidRPr="006C5F3F">
        <w:rPr>
          <w:szCs w:val="28"/>
        </w:rPr>
        <w:t>которых</w:t>
      </w:r>
      <w:r w:rsidR="00601336" w:rsidRPr="006C5F3F">
        <w:rPr>
          <w:szCs w:val="28"/>
        </w:rPr>
        <w:t xml:space="preserve">  были  таможе</w:t>
      </w:r>
      <w:r w:rsidR="00601336" w:rsidRPr="006C5F3F">
        <w:rPr>
          <w:szCs w:val="28"/>
        </w:rPr>
        <w:t>н</w:t>
      </w:r>
      <w:r w:rsidR="00601336" w:rsidRPr="006C5F3F">
        <w:rPr>
          <w:szCs w:val="28"/>
        </w:rPr>
        <w:t xml:space="preserve">ные  и  винные. </w:t>
      </w:r>
    </w:p>
    <w:p w:rsidR="005361A2" w:rsidRPr="006C5F3F" w:rsidRDefault="007679B8" w:rsidP="00BE5F0B">
      <w:pPr>
        <w:rPr>
          <w:szCs w:val="28"/>
        </w:rPr>
      </w:pPr>
      <w:r>
        <w:rPr>
          <w:rFonts w:cs="Times New Roman"/>
          <w:szCs w:val="28"/>
        </w:rPr>
        <w:t xml:space="preserve">       </w:t>
      </w:r>
      <w:r w:rsidR="00150B62">
        <w:rPr>
          <w:rFonts w:cs="Times New Roman"/>
          <w:szCs w:val="28"/>
        </w:rPr>
        <w:t xml:space="preserve">Несколько </w:t>
      </w:r>
      <w:r w:rsidR="005361A2" w:rsidRPr="007679B8">
        <w:rPr>
          <w:rFonts w:cs="Times New Roman"/>
          <w:szCs w:val="28"/>
        </w:rPr>
        <w:t>упорядочена</w:t>
      </w:r>
      <w:r w:rsidRPr="007679B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была </w:t>
      </w:r>
      <w:r w:rsidRPr="007679B8">
        <w:rPr>
          <w:rFonts w:cs="Times New Roman"/>
          <w:szCs w:val="28"/>
        </w:rPr>
        <w:t>финансовая система</w:t>
      </w:r>
      <w:r>
        <w:rPr>
          <w:rFonts w:cs="Times New Roman"/>
          <w:szCs w:val="28"/>
        </w:rPr>
        <w:t xml:space="preserve"> </w:t>
      </w:r>
      <w:r w:rsidR="005361A2" w:rsidRPr="007679B8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</w:t>
      </w:r>
      <w:r w:rsidR="005361A2" w:rsidRPr="007679B8">
        <w:rPr>
          <w:rFonts w:cs="Times New Roman"/>
          <w:szCs w:val="28"/>
        </w:rPr>
        <w:t>царствование   Але</w:t>
      </w:r>
      <w:r w:rsidR="005361A2" w:rsidRPr="007679B8">
        <w:rPr>
          <w:rFonts w:cs="Times New Roman"/>
          <w:szCs w:val="28"/>
        </w:rPr>
        <w:t>к</w:t>
      </w:r>
      <w:r w:rsidR="005361A2" w:rsidRPr="007679B8">
        <w:rPr>
          <w:rFonts w:cs="Times New Roman"/>
          <w:szCs w:val="28"/>
        </w:rPr>
        <w:t>сея  Михайловича  (1629-</w:t>
      </w:r>
      <w:r w:rsidR="00601336" w:rsidRPr="007679B8">
        <w:rPr>
          <w:rFonts w:cs="Times New Roman"/>
          <w:szCs w:val="28"/>
        </w:rPr>
        <w:t>1676),  создавшего</w:t>
      </w:r>
      <w:r w:rsidR="00601336" w:rsidRPr="006C5F3F">
        <w:rPr>
          <w:szCs w:val="28"/>
        </w:rPr>
        <w:t xml:space="preserve">  в  1655г.  «С</w:t>
      </w:r>
      <w:r w:rsidR="005361A2" w:rsidRPr="006C5F3F">
        <w:rPr>
          <w:szCs w:val="28"/>
        </w:rPr>
        <w:t>четный   приказ</w:t>
      </w:r>
      <w:r w:rsidR="00601336" w:rsidRPr="006C5F3F">
        <w:rPr>
          <w:szCs w:val="28"/>
        </w:rPr>
        <w:t>»</w:t>
      </w:r>
      <w:r w:rsidR="005361A2" w:rsidRPr="006C5F3F">
        <w:rPr>
          <w:szCs w:val="28"/>
        </w:rPr>
        <w:t>,</w:t>
      </w:r>
      <w:r w:rsidR="00601336" w:rsidRPr="006C5F3F">
        <w:rPr>
          <w:szCs w:val="28"/>
        </w:rPr>
        <w:t xml:space="preserve"> </w:t>
      </w:r>
      <w:r w:rsidR="005361A2" w:rsidRPr="006C5F3F">
        <w:rPr>
          <w:szCs w:val="28"/>
        </w:rPr>
        <w:t>деятельность   которого   позволила   довольно   точно   определить</w:t>
      </w:r>
      <w:r w:rsidR="00601336" w:rsidRPr="006C5F3F">
        <w:rPr>
          <w:szCs w:val="28"/>
        </w:rPr>
        <w:t xml:space="preserve"> </w:t>
      </w:r>
      <w:r w:rsidR="005361A2" w:rsidRPr="006C5F3F">
        <w:rPr>
          <w:szCs w:val="28"/>
        </w:rPr>
        <w:t>госуда</w:t>
      </w:r>
      <w:r w:rsidR="005361A2" w:rsidRPr="006C5F3F">
        <w:rPr>
          <w:szCs w:val="28"/>
        </w:rPr>
        <w:t>р</w:t>
      </w:r>
      <w:r w:rsidR="005361A2" w:rsidRPr="006C5F3F">
        <w:rPr>
          <w:szCs w:val="28"/>
        </w:rPr>
        <w:t>ственный  бюджет  (выяснилось,   что   в   1680   г.   53,3% государственных доходов получено за счет косвенных налогов).</w:t>
      </w:r>
    </w:p>
    <w:p w:rsidR="005361A2" w:rsidRPr="006C5F3F" w:rsidRDefault="00601336" w:rsidP="00BE5F0B">
      <w:pPr>
        <w:rPr>
          <w:szCs w:val="28"/>
        </w:rPr>
      </w:pPr>
      <w:r w:rsidRPr="006C5F3F">
        <w:rPr>
          <w:szCs w:val="28"/>
        </w:rPr>
        <w:t xml:space="preserve">      </w:t>
      </w:r>
      <w:r w:rsidR="005361A2" w:rsidRPr="006C5F3F">
        <w:rPr>
          <w:szCs w:val="28"/>
        </w:rPr>
        <w:t xml:space="preserve">    Современное  государство  раннего   периода   новой   истории         появилось в XVI-XVII вв. в Европе. Это  государство  еще  не  имело         теории налогов. Практически не  существовало  крупного  постоянного         налога,  поэтому  периодически   парламенты   выдавали   разрешения         правителям производить взыскания  и  вводить  чрезвычайные  налоги.</w:t>
      </w:r>
      <w:r w:rsidR="00BB5ABB">
        <w:rPr>
          <w:szCs w:val="28"/>
        </w:rPr>
        <w:t xml:space="preserve"> О</w:t>
      </w:r>
      <w:r w:rsidR="005361A2" w:rsidRPr="006C5F3F">
        <w:rPr>
          <w:szCs w:val="28"/>
        </w:rPr>
        <w:t>т</w:t>
      </w:r>
      <w:r w:rsidR="005361A2" w:rsidRPr="006C5F3F">
        <w:rPr>
          <w:szCs w:val="28"/>
        </w:rPr>
        <w:t>сутств</w:t>
      </w:r>
      <w:r w:rsidRPr="006C5F3F">
        <w:rPr>
          <w:szCs w:val="28"/>
        </w:rPr>
        <w:t xml:space="preserve">ие  теории  налогообложения, </w:t>
      </w:r>
      <w:r w:rsidR="005361A2" w:rsidRPr="006C5F3F">
        <w:rPr>
          <w:szCs w:val="28"/>
        </w:rPr>
        <w:t xml:space="preserve"> необдуманность практиче</w:t>
      </w:r>
      <w:r w:rsidRPr="006C5F3F">
        <w:rPr>
          <w:szCs w:val="28"/>
        </w:rPr>
        <w:t>ских мер пр</w:t>
      </w:r>
      <w:r w:rsidRPr="006C5F3F">
        <w:rPr>
          <w:szCs w:val="28"/>
        </w:rPr>
        <w:t>и</w:t>
      </w:r>
      <w:r w:rsidRPr="006C5F3F">
        <w:rPr>
          <w:szCs w:val="28"/>
        </w:rPr>
        <w:t xml:space="preserve">водила порой </w:t>
      </w:r>
      <w:r w:rsidR="00BB5ABB">
        <w:rPr>
          <w:szCs w:val="28"/>
        </w:rPr>
        <w:t>к</w:t>
      </w:r>
      <w:r w:rsidR="005361A2" w:rsidRPr="006C5F3F">
        <w:rPr>
          <w:szCs w:val="28"/>
        </w:rPr>
        <w:t xml:space="preserve"> тяжелым  последствиям  (примером  чему  могут  являт</w:t>
      </w:r>
      <w:r w:rsidRPr="006C5F3F">
        <w:rPr>
          <w:szCs w:val="28"/>
        </w:rPr>
        <w:t>ься  соляные  бунты  в  царствование</w:t>
      </w:r>
      <w:r w:rsidR="005361A2" w:rsidRPr="006C5F3F">
        <w:rPr>
          <w:szCs w:val="28"/>
        </w:rPr>
        <w:t xml:space="preserve">  Алексея Михайловича).</w:t>
      </w:r>
    </w:p>
    <w:p w:rsidR="005361A2" w:rsidRPr="006C5F3F" w:rsidRDefault="00601336" w:rsidP="00601336">
      <w:pPr>
        <w:rPr>
          <w:szCs w:val="28"/>
        </w:rPr>
      </w:pPr>
      <w:r w:rsidRPr="006C5F3F">
        <w:rPr>
          <w:szCs w:val="28"/>
        </w:rPr>
        <w:t xml:space="preserve">        </w:t>
      </w:r>
      <w:r w:rsidR="005361A2" w:rsidRPr="006C5F3F">
        <w:rPr>
          <w:szCs w:val="28"/>
        </w:rPr>
        <w:t xml:space="preserve">Эпоха  Петра   I   (1672-1725)   характеризуется   постоянной  нехваткой   финансовых </w:t>
      </w:r>
      <w:r w:rsidRPr="006C5F3F">
        <w:rPr>
          <w:szCs w:val="28"/>
        </w:rPr>
        <w:t xml:space="preserve"> ресурсов из-за</w:t>
      </w:r>
      <w:r w:rsidR="005361A2" w:rsidRPr="006C5F3F">
        <w:rPr>
          <w:szCs w:val="28"/>
        </w:rPr>
        <w:t xml:space="preserve"> многочисленных войн, крупного строительства и пр. Для  пополнения  казны  вводились  все новые налоги (гербовый сбор, п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 xml:space="preserve">душный налог с извозчиков  и  т.д.).        </w:t>
      </w:r>
    </w:p>
    <w:p w:rsidR="00075E6E" w:rsidRPr="006C5F3F" w:rsidRDefault="00601336" w:rsidP="00BE5F0B">
      <w:pPr>
        <w:rPr>
          <w:szCs w:val="28"/>
        </w:rPr>
      </w:pPr>
      <w:r w:rsidRPr="006C5F3F">
        <w:rPr>
          <w:szCs w:val="28"/>
        </w:rPr>
        <w:t xml:space="preserve">         </w:t>
      </w:r>
      <w:r w:rsidR="005361A2" w:rsidRPr="006C5F3F">
        <w:rPr>
          <w:szCs w:val="28"/>
        </w:rPr>
        <w:t>В 1770</w:t>
      </w:r>
      <w:r w:rsidR="006C5F3F" w:rsidRPr="006C5F3F">
        <w:rPr>
          <w:szCs w:val="28"/>
        </w:rPr>
        <w:t>-х</w:t>
      </w:r>
      <w:r w:rsidR="005361A2" w:rsidRPr="006C5F3F">
        <w:rPr>
          <w:szCs w:val="28"/>
        </w:rPr>
        <w:t xml:space="preserve"> г.  создавалась  теория  налогообложения.  Ее основоположн</w:t>
      </w:r>
      <w:r w:rsidR="005361A2" w:rsidRPr="006C5F3F">
        <w:rPr>
          <w:szCs w:val="28"/>
        </w:rPr>
        <w:t>и</w:t>
      </w:r>
      <w:r w:rsidR="005361A2" w:rsidRPr="006C5F3F">
        <w:rPr>
          <w:szCs w:val="28"/>
        </w:rPr>
        <w:t>ком считается   шотландский  экономист  и  философ  А. Смит.</w:t>
      </w:r>
      <w:r w:rsidR="00D81C08" w:rsidRPr="006C5F3F">
        <w:rPr>
          <w:szCs w:val="28"/>
        </w:rPr>
        <w:t xml:space="preserve"> </w:t>
      </w:r>
      <w:r w:rsidR="00075E6E" w:rsidRPr="006C5F3F">
        <w:rPr>
          <w:szCs w:val="28"/>
        </w:rPr>
        <w:t xml:space="preserve">  </w:t>
      </w:r>
      <w:r w:rsidR="005361A2" w:rsidRPr="006C5F3F">
        <w:rPr>
          <w:szCs w:val="28"/>
        </w:rPr>
        <w:t>В вышедшей  в   1776  г.  кн</w:t>
      </w:r>
      <w:r w:rsidR="00075E6E" w:rsidRPr="006C5F3F">
        <w:rPr>
          <w:szCs w:val="28"/>
        </w:rPr>
        <w:t xml:space="preserve">иге  «Исследование о природе </w:t>
      </w:r>
      <w:r w:rsidR="005361A2" w:rsidRPr="006C5F3F">
        <w:rPr>
          <w:szCs w:val="28"/>
        </w:rPr>
        <w:t>и причинах богатства  народов</w:t>
      </w:r>
      <w:r w:rsidR="00075E6E" w:rsidRPr="006C5F3F">
        <w:rPr>
          <w:szCs w:val="28"/>
        </w:rPr>
        <w:t xml:space="preserve">»  он сформулировал основные </w:t>
      </w:r>
      <w:r w:rsidR="005361A2" w:rsidRPr="006C5F3F">
        <w:rPr>
          <w:szCs w:val="28"/>
        </w:rPr>
        <w:t>принципы</w:t>
      </w:r>
      <w:r w:rsidR="00075E6E" w:rsidRPr="006C5F3F">
        <w:rPr>
          <w:szCs w:val="28"/>
        </w:rPr>
        <w:t xml:space="preserve"> </w:t>
      </w:r>
      <w:r w:rsidR="006C5F3F" w:rsidRPr="006C5F3F">
        <w:rPr>
          <w:szCs w:val="28"/>
        </w:rPr>
        <w:t>налогообложения.</w:t>
      </w:r>
    </w:p>
    <w:p w:rsidR="005361A2" w:rsidRPr="006C5F3F" w:rsidRDefault="00075E6E" w:rsidP="00BE5F0B">
      <w:pPr>
        <w:rPr>
          <w:szCs w:val="28"/>
        </w:rPr>
      </w:pPr>
      <w:r w:rsidRPr="006C5F3F">
        <w:rPr>
          <w:szCs w:val="28"/>
        </w:rPr>
        <w:t xml:space="preserve">      </w:t>
      </w:r>
      <w:r w:rsidR="005361A2" w:rsidRPr="006C5F3F">
        <w:rPr>
          <w:szCs w:val="28"/>
        </w:rPr>
        <w:t xml:space="preserve"> На протяже</w:t>
      </w:r>
      <w:r w:rsidRPr="006C5F3F">
        <w:rPr>
          <w:szCs w:val="28"/>
        </w:rPr>
        <w:t xml:space="preserve">нии XIX в. </w:t>
      </w:r>
      <w:r w:rsidR="00BB5ABB">
        <w:rPr>
          <w:szCs w:val="28"/>
        </w:rPr>
        <w:t xml:space="preserve"> </w:t>
      </w:r>
      <w:r w:rsidRPr="006C5F3F">
        <w:rPr>
          <w:szCs w:val="28"/>
        </w:rPr>
        <w:t xml:space="preserve">лавным источником </w:t>
      </w:r>
      <w:r w:rsidR="005361A2" w:rsidRPr="006C5F3F">
        <w:rPr>
          <w:szCs w:val="28"/>
        </w:rPr>
        <w:t>доходов оставались госуда</w:t>
      </w:r>
      <w:r w:rsidR="005361A2" w:rsidRPr="006C5F3F">
        <w:rPr>
          <w:szCs w:val="28"/>
        </w:rPr>
        <w:t>р</w:t>
      </w:r>
      <w:r w:rsidR="005361A2" w:rsidRPr="006C5F3F">
        <w:rPr>
          <w:szCs w:val="28"/>
        </w:rPr>
        <w:t>ственные прямы</w:t>
      </w:r>
      <w:r w:rsidRPr="006C5F3F">
        <w:rPr>
          <w:szCs w:val="28"/>
        </w:rPr>
        <w:t>е  (главные - подушная подать и</w:t>
      </w:r>
      <w:r w:rsidR="005361A2" w:rsidRPr="006C5F3F">
        <w:rPr>
          <w:szCs w:val="28"/>
        </w:rPr>
        <w:t xml:space="preserve"> оброк) и  косвенные  (гла</w:t>
      </w:r>
      <w:r w:rsidR="005361A2" w:rsidRPr="006C5F3F">
        <w:rPr>
          <w:szCs w:val="28"/>
        </w:rPr>
        <w:t>в</w:t>
      </w:r>
      <w:r w:rsidRPr="006C5F3F">
        <w:rPr>
          <w:szCs w:val="28"/>
        </w:rPr>
        <w:lastRenderedPageBreak/>
        <w:t xml:space="preserve">ные  -  акцизы)  налоги. </w:t>
      </w:r>
      <w:r w:rsidR="005361A2" w:rsidRPr="006C5F3F">
        <w:rPr>
          <w:szCs w:val="28"/>
        </w:rPr>
        <w:t>Отмена</w:t>
      </w:r>
      <w:r w:rsidRPr="006C5F3F">
        <w:rPr>
          <w:szCs w:val="28"/>
        </w:rPr>
        <w:t xml:space="preserve"> подушной  </w:t>
      </w:r>
      <w:r w:rsidR="005361A2" w:rsidRPr="006C5F3F">
        <w:rPr>
          <w:szCs w:val="28"/>
        </w:rPr>
        <w:t>подати</w:t>
      </w:r>
      <w:r w:rsidRPr="006C5F3F">
        <w:rPr>
          <w:szCs w:val="28"/>
        </w:rPr>
        <w:t xml:space="preserve"> </w:t>
      </w:r>
      <w:r w:rsidR="005361A2" w:rsidRPr="006C5F3F">
        <w:rPr>
          <w:szCs w:val="28"/>
        </w:rPr>
        <w:t>началась  с  1882   г.   Кр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>ме   государственных   прямых   налогов существовали  земские  сборы,  сп</w:t>
      </w:r>
      <w:r w:rsidR="005361A2" w:rsidRPr="006C5F3F">
        <w:rPr>
          <w:szCs w:val="28"/>
        </w:rPr>
        <w:t>е</w:t>
      </w:r>
      <w:r w:rsidR="005361A2" w:rsidRPr="006C5F3F">
        <w:rPr>
          <w:szCs w:val="28"/>
        </w:rPr>
        <w:t>циальные  государственные  сборы, пошлины.</w:t>
      </w:r>
    </w:p>
    <w:p w:rsidR="005361A2" w:rsidRPr="006C5F3F" w:rsidRDefault="00075E6E" w:rsidP="00075E6E">
      <w:pPr>
        <w:rPr>
          <w:szCs w:val="28"/>
        </w:rPr>
      </w:pPr>
      <w:r w:rsidRPr="006C5F3F">
        <w:rPr>
          <w:szCs w:val="28"/>
        </w:rPr>
        <w:t xml:space="preserve">       В 80-х гг. </w:t>
      </w:r>
      <w:r w:rsidR="005361A2" w:rsidRPr="006C5F3F">
        <w:rPr>
          <w:szCs w:val="28"/>
        </w:rPr>
        <w:t>X</w:t>
      </w:r>
      <w:r w:rsidRPr="006C5F3F">
        <w:rPr>
          <w:szCs w:val="28"/>
        </w:rPr>
        <w:t xml:space="preserve">IX в. начало внедряться </w:t>
      </w:r>
      <w:r w:rsidR="005361A2" w:rsidRPr="006C5F3F">
        <w:rPr>
          <w:szCs w:val="28"/>
        </w:rPr>
        <w:t xml:space="preserve">подоходное налогообложение. Был установлен налог на доходы с  ценных  бумаг  и  т.д. </w:t>
      </w:r>
    </w:p>
    <w:p w:rsidR="005361A2" w:rsidRPr="006C5F3F" w:rsidRDefault="00075E6E" w:rsidP="00BE5F0B">
      <w:pPr>
        <w:rPr>
          <w:szCs w:val="28"/>
        </w:rPr>
      </w:pPr>
      <w:r w:rsidRPr="006C5F3F">
        <w:rPr>
          <w:szCs w:val="28"/>
        </w:rPr>
        <w:t xml:space="preserve">       </w:t>
      </w:r>
      <w:r w:rsidR="005361A2" w:rsidRPr="006C5F3F">
        <w:rPr>
          <w:szCs w:val="28"/>
        </w:rPr>
        <w:t>В России в к. XIX в. начался период урбанизации и развития капитали</w:t>
      </w:r>
      <w:r w:rsidR="005361A2" w:rsidRPr="006C5F3F">
        <w:rPr>
          <w:szCs w:val="28"/>
        </w:rPr>
        <w:t>з</w:t>
      </w:r>
      <w:r w:rsidR="005361A2" w:rsidRPr="006C5F3F">
        <w:rPr>
          <w:szCs w:val="28"/>
        </w:rPr>
        <w:t>м</w:t>
      </w:r>
      <w:r w:rsidRPr="006C5F3F">
        <w:rPr>
          <w:szCs w:val="28"/>
        </w:rPr>
        <w:t xml:space="preserve">а, росли доходы бюджета, </w:t>
      </w:r>
      <w:r w:rsidR="005361A2" w:rsidRPr="006C5F3F">
        <w:rPr>
          <w:szCs w:val="28"/>
        </w:rPr>
        <w:t>происходили  не только</w:t>
      </w:r>
      <w:r w:rsidR="00D81C08" w:rsidRPr="006C5F3F">
        <w:rPr>
          <w:szCs w:val="28"/>
        </w:rPr>
        <w:t xml:space="preserve"> </w:t>
      </w:r>
      <w:r w:rsidR="005361A2" w:rsidRPr="006C5F3F">
        <w:rPr>
          <w:szCs w:val="28"/>
        </w:rPr>
        <w:t>количественные, но и к</w:t>
      </w:r>
      <w:r w:rsidR="005361A2" w:rsidRPr="006C5F3F">
        <w:rPr>
          <w:szCs w:val="28"/>
        </w:rPr>
        <w:t>а</w:t>
      </w:r>
      <w:r w:rsidR="005361A2" w:rsidRPr="006C5F3F">
        <w:rPr>
          <w:szCs w:val="28"/>
        </w:rPr>
        <w:t>чественные изменения.</w:t>
      </w:r>
    </w:p>
    <w:p w:rsidR="00A5268D" w:rsidRPr="006C5F3F" w:rsidRDefault="00075E6E" w:rsidP="00BE5F0B">
      <w:pPr>
        <w:rPr>
          <w:szCs w:val="28"/>
        </w:rPr>
      </w:pPr>
      <w:r w:rsidRPr="006C5F3F">
        <w:rPr>
          <w:szCs w:val="28"/>
        </w:rPr>
        <w:t xml:space="preserve">         </w:t>
      </w:r>
      <w:r w:rsidR="005361A2" w:rsidRPr="006C5F3F">
        <w:rPr>
          <w:szCs w:val="28"/>
        </w:rPr>
        <w:t xml:space="preserve">Но </w:t>
      </w:r>
      <w:r w:rsidRPr="006C5F3F">
        <w:rPr>
          <w:szCs w:val="28"/>
        </w:rPr>
        <w:t>с началом  I мировой</w:t>
      </w:r>
      <w:r w:rsidR="005361A2" w:rsidRPr="006C5F3F">
        <w:rPr>
          <w:szCs w:val="28"/>
        </w:rPr>
        <w:t xml:space="preserve"> война</w:t>
      </w:r>
      <w:r w:rsidR="00D81C08" w:rsidRPr="006C5F3F">
        <w:rPr>
          <w:szCs w:val="28"/>
        </w:rPr>
        <w:t xml:space="preserve"> </w:t>
      </w:r>
      <w:r w:rsidR="005361A2" w:rsidRPr="006C5F3F">
        <w:rPr>
          <w:szCs w:val="28"/>
        </w:rPr>
        <w:t xml:space="preserve">(увеличение </w:t>
      </w:r>
      <w:r w:rsidR="00150B62" w:rsidRPr="006C5F3F">
        <w:rPr>
          <w:szCs w:val="28"/>
        </w:rPr>
        <w:t>бумажноденежной</w:t>
      </w:r>
      <w:r w:rsidR="005361A2" w:rsidRPr="006C5F3F">
        <w:rPr>
          <w:szCs w:val="28"/>
        </w:rPr>
        <w:t xml:space="preserve"> эмиссии,  повышение  сборов,  налогов,</w:t>
      </w:r>
      <w:r w:rsidRPr="006C5F3F">
        <w:rPr>
          <w:szCs w:val="28"/>
        </w:rPr>
        <w:t xml:space="preserve"> акцизов,  падение покупательной </w:t>
      </w:r>
      <w:r w:rsidR="005361A2" w:rsidRPr="006C5F3F">
        <w:rPr>
          <w:szCs w:val="28"/>
        </w:rPr>
        <w:t>способно</w:t>
      </w:r>
      <w:r w:rsidRPr="006C5F3F">
        <w:rPr>
          <w:szCs w:val="28"/>
        </w:rPr>
        <w:t xml:space="preserve">сти   рубля, </w:t>
      </w:r>
      <w:r w:rsidR="005361A2" w:rsidRPr="006C5F3F">
        <w:rPr>
          <w:szCs w:val="28"/>
        </w:rPr>
        <w:t>уменьшение</w:t>
      </w:r>
      <w:r w:rsidRPr="006C5F3F">
        <w:rPr>
          <w:szCs w:val="28"/>
        </w:rPr>
        <w:t xml:space="preserve"> </w:t>
      </w:r>
      <w:r w:rsidR="005361A2" w:rsidRPr="006C5F3F">
        <w:rPr>
          <w:szCs w:val="28"/>
        </w:rPr>
        <w:t>золотого</w:t>
      </w:r>
      <w:r w:rsidRPr="006C5F3F">
        <w:rPr>
          <w:szCs w:val="28"/>
        </w:rPr>
        <w:t xml:space="preserve"> запаса, </w:t>
      </w:r>
      <w:r w:rsidR="005361A2" w:rsidRPr="006C5F3F">
        <w:rPr>
          <w:szCs w:val="28"/>
        </w:rPr>
        <w:t>увеличение внутреннего и внешнего до</w:t>
      </w:r>
      <w:r w:rsidR="005361A2" w:rsidRPr="006C5F3F">
        <w:rPr>
          <w:szCs w:val="28"/>
        </w:rPr>
        <w:t>л</w:t>
      </w:r>
      <w:r w:rsidR="005361A2" w:rsidRPr="006C5F3F">
        <w:rPr>
          <w:szCs w:val="28"/>
        </w:rPr>
        <w:t>гов  и  пр.),  потом февральская революция (нарастание инфляции, развал х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>зяйства, эмиссия необеспеченных денег). Очередной спад  во  всей  финанс</w:t>
      </w:r>
      <w:r w:rsidR="005361A2" w:rsidRPr="006C5F3F">
        <w:rPr>
          <w:szCs w:val="28"/>
        </w:rPr>
        <w:t>о</w:t>
      </w:r>
      <w:r w:rsidR="005361A2" w:rsidRPr="006C5F3F">
        <w:rPr>
          <w:szCs w:val="28"/>
        </w:rPr>
        <w:t>вой</w:t>
      </w:r>
      <w:r w:rsidR="00A5268D" w:rsidRPr="006C5F3F">
        <w:rPr>
          <w:szCs w:val="28"/>
        </w:rPr>
        <w:t xml:space="preserve"> </w:t>
      </w:r>
      <w:r w:rsidR="005361A2" w:rsidRPr="006C5F3F">
        <w:rPr>
          <w:szCs w:val="28"/>
        </w:rPr>
        <w:t>системе наступил после Октября 1917 г.  Основным источником доходов  власти  опять  стала  эмиссия  и  контрибуция, что отнюдь не способствовало налаживанию хозяйства.</w:t>
      </w:r>
    </w:p>
    <w:p w:rsidR="00A5268D" w:rsidRPr="006C5F3F" w:rsidRDefault="00A5268D" w:rsidP="00BE5F0B">
      <w:pPr>
        <w:rPr>
          <w:szCs w:val="28"/>
        </w:rPr>
      </w:pPr>
      <w:r w:rsidRPr="006C5F3F">
        <w:rPr>
          <w:szCs w:val="28"/>
        </w:rPr>
        <w:t xml:space="preserve">      </w:t>
      </w:r>
      <w:r w:rsidR="005361A2" w:rsidRPr="006C5F3F">
        <w:rPr>
          <w:szCs w:val="28"/>
        </w:rPr>
        <w:t xml:space="preserve"> Определенный этап  налаживания  финансовой  системы  наступил       после  провозглашения  НЭ</w:t>
      </w:r>
      <w:r w:rsidRPr="006C5F3F">
        <w:rPr>
          <w:szCs w:val="28"/>
        </w:rPr>
        <w:t xml:space="preserve">Па  (20-e   годы   XX   века). </w:t>
      </w:r>
      <w:r w:rsidR="005361A2" w:rsidRPr="006C5F3F">
        <w:rPr>
          <w:szCs w:val="28"/>
        </w:rPr>
        <w:t>Появились иностра</w:t>
      </w:r>
      <w:r w:rsidR="005361A2" w:rsidRPr="006C5F3F">
        <w:rPr>
          <w:szCs w:val="28"/>
        </w:rPr>
        <w:t>н</w:t>
      </w:r>
      <w:r w:rsidR="005361A2" w:rsidRPr="006C5F3F">
        <w:rPr>
          <w:szCs w:val="28"/>
        </w:rPr>
        <w:t>ные  концессии,  разработана   система   налогов,   займов,</w:t>
      </w:r>
      <w:r w:rsidRPr="006C5F3F">
        <w:rPr>
          <w:szCs w:val="28"/>
        </w:rPr>
        <w:t xml:space="preserve">  кредитных</w:t>
      </w:r>
      <w:r w:rsidR="005361A2" w:rsidRPr="006C5F3F">
        <w:rPr>
          <w:szCs w:val="28"/>
        </w:rPr>
        <w:t xml:space="preserve"> опер</w:t>
      </w:r>
      <w:r w:rsidR="005361A2" w:rsidRPr="006C5F3F">
        <w:rPr>
          <w:szCs w:val="28"/>
        </w:rPr>
        <w:t>а</w:t>
      </w:r>
      <w:r w:rsidR="005361A2" w:rsidRPr="006C5F3F">
        <w:rPr>
          <w:szCs w:val="28"/>
        </w:rPr>
        <w:t xml:space="preserve">ций.   </w:t>
      </w:r>
    </w:p>
    <w:p w:rsidR="00A5268D" w:rsidRPr="006C5F3F" w:rsidRDefault="005361A2" w:rsidP="00BE5F0B">
      <w:pPr>
        <w:rPr>
          <w:szCs w:val="28"/>
        </w:rPr>
      </w:pPr>
      <w:r w:rsidRPr="006C5F3F">
        <w:rPr>
          <w:szCs w:val="28"/>
        </w:rPr>
        <w:t xml:space="preserve">        В течении</w:t>
      </w:r>
      <w:r w:rsidR="00150B62">
        <w:rPr>
          <w:szCs w:val="28"/>
        </w:rPr>
        <w:t xml:space="preserve"> </w:t>
      </w:r>
      <w:r w:rsidRPr="006C5F3F">
        <w:rPr>
          <w:szCs w:val="28"/>
        </w:rPr>
        <w:t>1922-1926г. доля прямых налогов возросла от 43% до</w:t>
      </w:r>
      <w:r w:rsidR="00150B62">
        <w:rPr>
          <w:szCs w:val="28"/>
        </w:rPr>
        <w:t xml:space="preserve"> </w:t>
      </w:r>
      <w:r w:rsidRPr="006C5F3F">
        <w:rPr>
          <w:szCs w:val="28"/>
        </w:rPr>
        <w:t>82%.   Важную роль в налоговой системе  играл  налог  с  оборота.  В Европейских странах он эволюционировал в НДС, в России же он больше тяготел в стор</w:t>
      </w:r>
      <w:r w:rsidRPr="006C5F3F">
        <w:rPr>
          <w:szCs w:val="28"/>
        </w:rPr>
        <w:t>о</w:t>
      </w:r>
      <w:r w:rsidRPr="006C5F3F">
        <w:rPr>
          <w:szCs w:val="28"/>
        </w:rPr>
        <w:t>ну акцизов. На протяжении многих лет налог с оборота  вызывал отклонение цен на товары  от  их  стоимости,  препятствовал установлению рыночных цен и развитию хозрасчетных отношений. Другим  важным налогом был п</w:t>
      </w:r>
      <w:r w:rsidRPr="006C5F3F">
        <w:rPr>
          <w:szCs w:val="28"/>
        </w:rPr>
        <w:t>о</w:t>
      </w:r>
      <w:r w:rsidRPr="006C5F3F">
        <w:rPr>
          <w:szCs w:val="28"/>
        </w:rPr>
        <w:t>доходно-поимущественный налог. Он  представлял  собой, преж</w:t>
      </w:r>
      <w:r w:rsidR="00A5268D" w:rsidRPr="006C5F3F">
        <w:rPr>
          <w:szCs w:val="28"/>
        </w:rPr>
        <w:t>де всего, н</w:t>
      </w:r>
      <w:r w:rsidR="00A5268D" w:rsidRPr="006C5F3F">
        <w:rPr>
          <w:szCs w:val="28"/>
        </w:rPr>
        <w:t>а</w:t>
      </w:r>
      <w:r w:rsidR="00A5268D" w:rsidRPr="006C5F3F">
        <w:rPr>
          <w:szCs w:val="28"/>
        </w:rPr>
        <w:t>лог на  капитал.</w:t>
      </w:r>
    </w:p>
    <w:p w:rsidR="005361A2" w:rsidRPr="006C5F3F" w:rsidRDefault="00A5268D" w:rsidP="00BE5F0B">
      <w:pPr>
        <w:rPr>
          <w:szCs w:val="28"/>
        </w:rPr>
      </w:pPr>
      <w:r w:rsidRPr="006C5F3F">
        <w:rPr>
          <w:szCs w:val="28"/>
        </w:rPr>
        <w:lastRenderedPageBreak/>
        <w:t xml:space="preserve">         </w:t>
      </w:r>
      <w:r w:rsidR="005361A2" w:rsidRPr="006C5F3F">
        <w:rPr>
          <w:szCs w:val="28"/>
        </w:rPr>
        <w:t>В дальнейш</w:t>
      </w:r>
      <w:r w:rsidRPr="006C5F3F">
        <w:rPr>
          <w:szCs w:val="28"/>
        </w:rPr>
        <w:t xml:space="preserve">ем финансовая система России </w:t>
      </w:r>
      <w:r w:rsidR="005361A2" w:rsidRPr="006C5F3F">
        <w:rPr>
          <w:szCs w:val="28"/>
        </w:rPr>
        <w:t>эволюционировала</w:t>
      </w:r>
      <w:r w:rsidRPr="006C5F3F">
        <w:rPr>
          <w:szCs w:val="28"/>
        </w:rPr>
        <w:t xml:space="preserve"> </w:t>
      </w:r>
      <w:r w:rsidR="005361A2" w:rsidRPr="006C5F3F">
        <w:rPr>
          <w:szCs w:val="28"/>
        </w:rPr>
        <w:t>в         н</w:t>
      </w:r>
      <w:r w:rsidR="005361A2" w:rsidRPr="006C5F3F">
        <w:rPr>
          <w:szCs w:val="28"/>
        </w:rPr>
        <w:t>а</w:t>
      </w:r>
      <w:r w:rsidR="005361A2" w:rsidRPr="006C5F3F">
        <w:rPr>
          <w:szCs w:val="28"/>
        </w:rPr>
        <w:t>правлении, противоположном  процессу  общемирового  развития.  От        налогов она перешла  к  административным  методам  изъятия  прибыли</w:t>
      </w:r>
      <w:r w:rsidRPr="006C5F3F">
        <w:rPr>
          <w:szCs w:val="28"/>
        </w:rPr>
        <w:t xml:space="preserve"> </w:t>
      </w:r>
      <w:r w:rsidR="005361A2" w:rsidRPr="006C5F3F">
        <w:rPr>
          <w:szCs w:val="28"/>
        </w:rPr>
        <w:t xml:space="preserve">        предприятий и перераспределения финансовых  ресурсов  через  бюджет        страны, что привело страну, в конце концов, к кризису.</w:t>
      </w:r>
      <w:r w:rsidR="00BB261C" w:rsidRPr="00BB261C">
        <w:rPr>
          <w:szCs w:val="28"/>
        </w:rPr>
        <w:t xml:space="preserve"> </w:t>
      </w:r>
      <w:r w:rsidR="00BB261C">
        <w:rPr>
          <w:szCs w:val="28"/>
        </w:rPr>
        <w:t>[10, 20с.]</w:t>
      </w:r>
    </w:p>
    <w:p w:rsidR="00D81C08" w:rsidRPr="006C5F3F" w:rsidRDefault="00D81C08" w:rsidP="00BE5F0B">
      <w:pPr>
        <w:rPr>
          <w:szCs w:val="28"/>
        </w:rPr>
      </w:pPr>
    </w:p>
    <w:p w:rsidR="00D81C08" w:rsidRPr="006C5F3F" w:rsidRDefault="00D81C08" w:rsidP="00BE5F0B">
      <w:pPr>
        <w:rPr>
          <w:szCs w:val="28"/>
        </w:rPr>
      </w:pPr>
    </w:p>
    <w:p w:rsidR="00D81C08" w:rsidRDefault="00D81C08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3049E1" w:rsidRDefault="003049E1" w:rsidP="00BE5F0B">
      <w:pPr>
        <w:rPr>
          <w:szCs w:val="28"/>
        </w:rPr>
      </w:pPr>
    </w:p>
    <w:p w:rsidR="00886772" w:rsidRPr="006C5F3F" w:rsidRDefault="00CA04D7" w:rsidP="00A5268D">
      <w:pPr>
        <w:jc w:val="center"/>
        <w:rPr>
          <w:b/>
          <w:szCs w:val="28"/>
        </w:rPr>
      </w:pPr>
      <w:r w:rsidRPr="006C5F3F">
        <w:rPr>
          <w:b/>
          <w:szCs w:val="28"/>
        </w:rPr>
        <w:lastRenderedPageBreak/>
        <w:t>Глава 2</w:t>
      </w:r>
      <w:r w:rsidR="00886772" w:rsidRPr="006C5F3F">
        <w:rPr>
          <w:b/>
          <w:szCs w:val="28"/>
        </w:rPr>
        <w:t>.</w:t>
      </w:r>
      <w:r w:rsidR="007E4C3C" w:rsidRPr="006C5F3F">
        <w:rPr>
          <w:b/>
          <w:szCs w:val="28"/>
        </w:rPr>
        <w:t xml:space="preserve"> Налоги в экономической системе общества</w:t>
      </w:r>
      <w:r w:rsidR="00886772" w:rsidRPr="006C5F3F">
        <w:rPr>
          <w:b/>
          <w:szCs w:val="28"/>
        </w:rPr>
        <w:t>.</w:t>
      </w:r>
    </w:p>
    <w:p w:rsidR="000F547E" w:rsidRPr="00C5258C" w:rsidRDefault="00CA04D7" w:rsidP="00A5268D">
      <w:pPr>
        <w:jc w:val="center"/>
        <w:rPr>
          <w:b/>
          <w:szCs w:val="28"/>
        </w:rPr>
      </w:pPr>
      <w:r w:rsidRPr="006C5F3F">
        <w:rPr>
          <w:b/>
          <w:szCs w:val="28"/>
        </w:rPr>
        <w:t>2</w:t>
      </w:r>
      <w:r w:rsidR="00A5268D" w:rsidRPr="006C5F3F">
        <w:rPr>
          <w:b/>
          <w:szCs w:val="28"/>
        </w:rPr>
        <w:t>.1</w:t>
      </w:r>
      <w:r w:rsidR="00A74226" w:rsidRPr="006C5F3F">
        <w:rPr>
          <w:b/>
          <w:szCs w:val="28"/>
        </w:rPr>
        <w:t xml:space="preserve">.  </w:t>
      </w:r>
      <w:r w:rsidR="007E4C3C" w:rsidRPr="006C5F3F">
        <w:rPr>
          <w:b/>
          <w:szCs w:val="28"/>
        </w:rPr>
        <w:t>Понятие и сущность налогов</w:t>
      </w:r>
      <w:r w:rsidR="009208F0" w:rsidRPr="006C5F3F">
        <w:rPr>
          <w:b/>
          <w:szCs w:val="28"/>
        </w:rPr>
        <w:t>.</w:t>
      </w:r>
    </w:p>
    <w:p w:rsidR="00FB361B" w:rsidRPr="006C5F3F" w:rsidRDefault="00FB361B" w:rsidP="00FB361B">
      <w:pPr>
        <w:rPr>
          <w:szCs w:val="28"/>
        </w:rPr>
      </w:pPr>
      <w:r w:rsidRPr="00FB361B">
        <w:rPr>
          <w:szCs w:val="28"/>
        </w:rPr>
        <w:t xml:space="preserve">        </w:t>
      </w:r>
      <w:r w:rsidRPr="006C5F3F">
        <w:rPr>
          <w:szCs w:val="28"/>
        </w:rPr>
        <w:t>Налоговая система в Российской Федерации практически была создана в 1991 году, когда в декабре этого года был принят пакет законопроектов о н</w:t>
      </w:r>
      <w:r w:rsidRPr="006C5F3F">
        <w:rPr>
          <w:szCs w:val="28"/>
        </w:rPr>
        <w:t>а</w:t>
      </w:r>
      <w:r w:rsidRPr="006C5F3F">
        <w:rPr>
          <w:szCs w:val="28"/>
        </w:rPr>
        <w:t>ло</w:t>
      </w:r>
      <w:r w:rsidRPr="006C5F3F">
        <w:rPr>
          <w:szCs w:val="28"/>
        </w:rPr>
        <w:softHyphen/>
        <w:t>говой системе. Среди них: "Об основах налоговой системы в Российской Феде</w:t>
      </w:r>
      <w:r w:rsidRPr="006C5F3F">
        <w:rPr>
          <w:szCs w:val="28"/>
        </w:rPr>
        <w:softHyphen/>
        <w:t>рации", "О налоге на прибыль предприятий и организаций", "О налоге на добав</w:t>
      </w:r>
      <w:r w:rsidRPr="006C5F3F">
        <w:rPr>
          <w:szCs w:val="28"/>
        </w:rPr>
        <w:softHyphen/>
        <w:t>ленную стоимость" и другие.</w:t>
      </w:r>
      <w:r w:rsidR="00BB261C">
        <w:rPr>
          <w:szCs w:val="28"/>
        </w:rPr>
        <w:t xml:space="preserve"> [5, 7с.]</w:t>
      </w:r>
    </w:p>
    <w:p w:rsidR="00F63A44" w:rsidRPr="006C5F3F" w:rsidRDefault="00F63A44" w:rsidP="00F63A44">
      <w:pPr>
        <w:rPr>
          <w:szCs w:val="28"/>
        </w:rPr>
      </w:pPr>
      <w:r w:rsidRPr="006C5F3F">
        <w:rPr>
          <w:szCs w:val="28"/>
        </w:rPr>
        <w:t xml:space="preserve">        Налоги являются необходимым звеном экономических отношений в        обществе с момента возникновения государства, развитие и  изменения форм которого неизменно сопровождается преобразованием налоговой системы. В современном обществе налоги - основной источник  доходов государства.   Кроме финансовой функции налоги используются для экономического во</w:t>
      </w:r>
      <w:r w:rsidRPr="006C5F3F">
        <w:rPr>
          <w:szCs w:val="28"/>
        </w:rPr>
        <w:t>з</w:t>
      </w:r>
      <w:r w:rsidRPr="006C5F3F">
        <w:rPr>
          <w:szCs w:val="28"/>
        </w:rPr>
        <w:t>действия  государства  на общественное производство, его динамику и  стру</w:t>
      </w:r>
      <w:r w:rsidRPr="006C5F3F">
        <w:rPr>
          <w:szCs w:val="28"/>
        </w:rPr>
        <w:t>к</w:t>
      </w:r>
      <w:r w:rsidRPr="006C5F3F">
        <w:rPr>
          <w:szCs w:val="28"/>
        </w:rPr>
        <w:t>туру,  на  развитие  научно-технического прогресса.</w:t>
      </w:r>
    </w:p>
    <w:p w:rsidR="004A23A8" w:rsidRPr="006C5F3F" w:rsidRDefault="00A5268D" w:rsidP="00A5268D">
      <w:pPr>
        <w:jc w:val="left"/>
        <w:rPr>
          <w:szCs w:val="28"/>
        </w:rPr>
      </w:pPr>
      <w:r w:rsidRPr="006C5F3F">
        <w:rPr>
          <w:szCs w:val="28"/>
        </w:rPr>
        <w:t xml:space="preserve">     </w:t>
      </w:r>
      <w:r w:rsidR="00B42521" w:rsidRPr="006C5F3F">
        <w:rPr>
          <w:szCs w:val="28"/>
        </w:rPr>
        <w:t xml:space="preserve">В широком смысле под </w:t>
      </w:r>
      <w:r w:rsidR="00B42521" w:rsidRPr="006C5F3F">
        <w:rPr>
          <w:bCs/>
          <w:szCs w:val="28"/>
        </w:rPr>
        <w:t xml:space="preserve">налогом </w:t>
      </w:r>
      <w:r w:rsidR="00B42521" w:rsidRPr="006C5F3F">
        <w:rPr>
          <w:szCs w:val="28"/>
        </w:rPr>
        <w:t>понимается взимаемый на основе гос</w:t>
      </w:r>
      <w:r w:rsidR="00B42521" w:rsidRPr="006C5F3F">
        <w:rPr>
          <w:szCs w:val="28"/>
        </w:rPr>
        <w:t>у</w:t>
      </w:r>
      <w:r w:rsidR="00B42521" w:rsidRPr="006C5F3F">
        <w:rPr>
          <w:szCs w:val="28"/>
        </w:rPr>
        <w:t>дарственного принуждения и не носящий характер наказания или компенс</w:t>
      </w:r>
      <w:r w:rsidR="00B42521" w:rsidRPr="006C5F3F">
        <w:rPr>
          <w:szCs w:val="28"/>
        </w:rPr>
        <w:t>а</w:t>
      </w:r>
      <w:r w:rsidR="00B42521" w:rsidRPr="006C5F3F">
        <w:rPr>
          <w:szCs w:val="28"/>
        </w:rPr>
        <w:t>ции обязательный безвозмездный платеж.</w:t>
      </w:r>
      <w:r w:rsidR="009204B4" w:rsidRPr="006C5F3F">
        <w:rPr>
          <w:szCs w:val="28"/>
        </w:rPr>
        <w:t xml:space="preserve"> Налоги это обязательные и безэ</w:t>
      </w:r>
      <w:r w:rsidR="009204B4" w:rsidRPr="006C5F3F">
        <w:rPr>
          <w:szCs w:val="28"/>
        </w:rPr>
        <w:t>к</w:t>
      </w:r>
      <w:r w:rsidR="009204B4" w:rsidRPr="006C5F3F">
        <w:rPr>
          <w:szCs w:val="28"/>
        </w:rPr>
        <w:t>вивалентные  платежи, уплачиваемые налогоплательщиками в бюджет соо</w:t>
      </w:r>
      <w:r w:rsidR="009204B4" w:rsidRPr="006C5F3F">
        <w:rPr>
          <w:szCs w:val="28"/>
        </w:rPr>
        <w:t>т</w:t>
      </w:r>
      <w:r w:rsidR="009204B4" w:rsidRPr="006C5F3F">
        <w:rPr>
          <w:szCs w:val="28"/>
        </w:rPr>
        <w:t>ветствующего уровня и государственные внебюджетные фонды на основании федеральных законов о налогах и актах законодательных органов субъектов Российской Федерации, а также по решению органов местного самоуправл</w:t>
      </w:r>
      <w:r w:rsidR="009204B4" w:rsidRPr="006C5F3F">
        <w:rPr>
          <w:szCs w:val="28"/>
        </w:rPr>
        <w:t>е</w:t>
      </w:r>
      <w:r w:rsidR="009204B4" w:rsidRPr="006C5F3F">
        <w:rPr>
          <w:szCs w:val="28"/>
        </w:rPr>
        <w:t>ния в соответствии с их компетентностью.</w:t>
      </w:r>
      <w:r w:rsidR="00BB261C" w:rsidRPr="00BB261C">
        <w:rPr>
          <w:szCs w:val="28"/>
        </w:rPr>
        <w:t xml:space="preserve"> </w:t>
      </w:r>
      <w:r w:rsidR="00BB261C">
        <w:rPr>
          <w:szCs w:val="28"/>
        </w:rPr>
        <w:t>[9, 16с.]</w:t>
      </w:r>
    </w:p>
    <w:p w:rsidR="00B42521" w:rsidRPr="006C5F3F" w:rsidRDefault="00A5268D" w:rsidP="00A5268D">
      <w:pPr>
        <w:jc w:val="left"/>
        <w:rPr>
          <w:szCs w:val="28"/>
        </w:rPr>
      </w:pPr>
      <w:r w:rsidRPr="006C5F3F">
        <w:rPr>
          <w:szCs w:val="28"/>
        </w:rPr>
        <w:t xml:space="preserve">       </w:t>
      </w:r>
      <w:r w:rsidR="00B42521" w:rsidRPr="006C5F3F">
        <w:rPr>
          <w:szCs w:val="28"/>
        </w:rPr>
        <w:t>В современной литературе о налогах приводится большое количе</w:t>
      </w:r>
      <w:r w:rsidR="00B42521" w:rsidRPr="006C5F3F">
        <w:rPr>
          <w:szCs w:val="28"/>
        </w:rPr>
        <w:softHyphen/>
        <w:t>ство различного рода определений налогов. При этом во всех опреде</w:t>
      </w:r>
      <w:r w:rsidR="00B42521" w:rsidRPr="006C5F3F">
        <w:rPr>
          <w:szCs w:val="28"/>
        </w:rPr>
        <w:softHyphen/>
        <w:t>лениях неи</w:t>
      </w:r>
      <w:r w:rsidR="00B42521" w:rsidRPr="006C5F3F">
        <w:rPr>
          <w:szCs w:val="28"/>
        </w:rPr>
        <w:t>з</w:t>
      </w:r>
      <w:r w:rsidR="00B42521" w:rsidRPr="006C5F3F">
        <w:rPr>
          <w:szCs w:val="28"/>
        </w:rPr>
        <w:t xml:space="preserve">менно подчеркивается, что налог — </w:t>
      </w:r>
      <w:r w:rsidR="00B42521" w:rsidRPr="006C5F3F">
        <w:rPr>
          <w:iCs/>
          <w:szCs w:val="28"/>
        </w:rPr>
        <w:t>платеж обязатель</w:t>
      </w:r>
      <w:r w:rsidR="00B42521" w:rsidRPr="006C5F3F">
        <w:rPr>
          <w:iCs/>
          <w:szCs w:val="28"/>
        </w:rPr>
        <w:softHyphen/>
        <w:t xml:space="preserve">ный. </w:t>
      </w:r>
      <w:r w:rsidR="00B42521" w:rsidRPr="006C5F3F">
        <w:rPr>
          <w:szCs w:val="28"/>
        </w:rPr>
        <w:t>Другими словами, платежи, которые не являются для плательщиков обязательными, не относя</w:t>
      </w:r>
      <w:r w:rsidR="00B42521" w:rsidRPr="006C5F3F">
        <w:rPr>
          <w:szCs w:val="28"/>
        </w:rPr>
        <w:t>т</w:t>
      </w:r>
      <w:r w:rsidR="00B42521" w:rsidRPr="006C5F3F">
        <w:rPr>
          <w:szCs w:val="28"/>
        </w:rPr>
        <w:t>ся к налоговым. К налогам не относятся любые добровольные выплаты, взн</w:t>
      </w:r>
      <w:r w:rsidR="00B42521" w:rsidRPr="006C5F3F">
        <w:rPr>
          <w:szCs w:val="28"/>
        </w:rPr>
        <w:t>о</w:t>
      </w:r>
      <w:r w:rsidR="00B42521" w:rsidRPr="006C5F3F">
        <w:rPr>
          <w:szCs w:val="28"/>
        </w:rPr>
        <w:t>сы, отчисления.</w:t>
      </w:r>
    </w:p>
    <w:p w:rsidR="00B42521" w:rsidRPr="006C5F3F" w:rsidRDefault="00A5268D" w:rsidP="00BE5F0B">
      <w:pPr>
        <w:rPr>
          <w:szCs w:val="28"/>
        </w:rPr>
      </w:pPr>
      <w:r w:rsidRPr="006C5F3F">
        <w:rPr>
          <w:szCs w:val="28"/>
        </w:rPr>
        <w:lastRenderedPageBreak/>
        <w:t xml:space="preserve">      </w:t>
      </w:r>
      <w:r w:rsidR="00B42521" w:rsidRPr="006C5F3F">
        <w:rPr>
          <w:szCs w:val="28"/>
        </w:rPr>
        <w:t xml:space="preserve">Налоги являются теми платежами, которые осуществляются </w:t>
      </w:r>
      <w:r w:rsidR="00B42521" w:rsidRPr="006C5F3F">
        <w:rPr>
          <w:iCs/>
          <w:szCs w:val="28"/>
        </w:rPr>
        <w:t>без</w:t>
      </w:r>
      <w:r w:rsidR="00B42521" w:rsidRPr="006C5F3F">
        <w:rPr>
          <w:iCs/>
          <w:szCs w:val="28"/>
        </w:rPr>
        <w:softHyphen/>
        <w:t xml:space="preserve">возмездно, </w:t>
      </w:r>
      <w:r w:rsidR="00B42521" w:rsidRPr="006C5F3F">
        <w:rPr>
          <w:szCs w:val="28"/>
        </w:rPr>
        <w:t>т.е. их уплата не устанавливает каких-либо конкретных обязанн</w:t>
      </w:r>
      <w:r w:rsidR="00B42521" w:rsidRPr="006C5F3F">
        <w:rPr>
          <w:szCs w:val="28"/>
        </w:rPr>
        <w:t>о</w:t>
      </w:r>
      <w:r w:rsidR="00B42521" w:rsidRPr="006C5F3F">
        <w:rPr>
          <w:szCs w:val="28"/>
        </w:rPr>
        <w:t>стей государства по отношению к лицу, вносящему эти платежи. Таким обр</w:t>
      </w:r>
      <w:r w:rsidR="00B42521" w:rsidRPr="006C5F3F">
        <w:rPr>
          <w:szCs w:val="28"/>
        </w:rPr>
        <w:t>а</w:t>
      </w:r>
      <w:r w:rsidR="00B42521" w:rsidRPr="006C5F3F">
        <w:rPr>
          <w:szCs w:val="28"/>
        </w:rPr>
        <w:t>зом, к налогам не следует относить платежи, обязанность по уплате которых возникает в связи с заключением плательщиками с государством, государс</w:t>
      </w:r>
      <w:r w:rsidR="00B42521" w:rsidRPr="006C5F3F">
        <w:rPr>
          <w:szCs w:val="28"/>
        </w:rPr>
        <w:t>т</w:t>
      </w:r>
      <w:r w:rsidR="00B42521" w:rsidRPr="006C5F3F">
        <w:rPr>
          <w:szCs w:val="28"/>
        </w:rPr>
        <w:t>венными органами либо иными представителями государства каких-либо д</w:t>
      </w:r>
      <w:r w:rsidR="00B42521" w:rsidRPr="006C5F3F">
        <w:rPr>
          <w:szCs w:val="28"/>
        </w:rPr>
        <w:t>о</w:t>
      </w:r>
      <w:r w:rsidR="00B42521" w:rsidRPr="006C5F3F">
        <w:rPr>
          <w:szCs w:val="28"/>
        </w:rPr>
        <w:t>говоров.</w:t>
      </w:r>
    </w:p>
    <w:p w:rsidR="00B42521" w:rsidRPr="006C5F3F" w:rsidRDefault="002163BD" w:rsidP="00BE5F0B">
      <w:pPr>
        <w:rPr>
          <w:szCs w:val="28"/>
        </w:rPr>
      </w:pPr>
      <w:r w:rsidRPr="006C5F3F">
        <w:rPr>
          <w:szCs w:val="28"/>
        </w:rPr>
        <w:t xml:space="preserve">       </w:t>
      </w:r>
      <w:r w:rsidR="00B42521" w:rsidRPr="006C5F3F">
        <w:rPr>
          <w:szCs w:val="28"/>
        </w:rPr>
        <w:t>К налогам также не относятся платежи обязательного характера, взима</w:t>
      </w:r>
      <w:r w:rsidR="00B42521" w:rsidRPr="006C5F3F">
        <w:rPr>
          <w:szCs w:val="28"/>
        </w:rPr>
        <w:t>е</w:t>
      </w:r>
      <w:r w:rsidR="00B42521" w:rsidRPr="006C5F3F">
        <w:rPr>
          <w:szCs w:val="28"/>
        </w:rPr>
        <w:t>мые в качестве каких-либо санкций, например штрафы, а так</w:t>
      </w:r>
      <w:r w:rsidR="00B42521" w:rsidRPr="006C5F3F">
        <w:rPr>
          <w:szCs w:val="28"/>
        </w:rPr>
        <w:softHyphen/>
        <w:t>же различного рода компенсационные выплаты (например, выплаты по возмещению нан</w:t>
      </w:r>
      <w:r w:rsidR="00B42521" w:rsidRPr="006C5F3F">
        <w:rPr>
          <w:szCs w:val="28"/>
        </w:rPr>
        <w:t>е</w:t>
      </w:r>
      <w:r w:rsidR="00B42521" w:rsidRPr="006C5F3F">
        <w:rPr>
          <w:szCs w:val="28"/>
        </w:rPr>
        <w:t>сенного ущерба).</w:t>
      </w:r>
      <w:r w:rsidR="00BB261C">
        <w:rPr>
          <w:szCs w:val="28"/>
        </w:rPr>
        <w:t xml:space="preserve"> [4, 23с.]</w:t>
      </w:r>
    </w:p>
    <w:p w:rsidR="00B42521" w:rsidRPr="006C5F3F" w:rsidRDefault="002163BD" w:rsidP="00BE5F0B">
      <w:pPr>
        <w:pStyle w:val="af0"/>
        <w:rPr>
          <w:szCs w:val="28"/>
        </w:rPr>
      </w:pPr>
      <w:r w:rsidRPr="006C5F3F">
        <w:rPr>
          <w:szCs w:val="28"/>
        </w:rPr>
        <w:t xml:space="preserve">       </w:t>
      </w:r>
      <w:r w:rsidR="00B42521" w:rsidRPr="006C5F3F">
        <w:rPr>
          <w:szCs w:val="28"/>
        </w:rPr>
        <w:t>В отдельных определениях налога указывается, что налоги — это плат</w:t>
      </w:r>
      <w:r w:rsidR="00B42521" w:rsidRPr="006C5F3F">
        <w:rPr>
          <w:szCs w:val="28"/>
        </w:rPr>
        <w:t>е</w:t>
      </w:r>
      <w:r w:rsidR="00B42521" w:rsidRPr="006C5F3F">
        <w:rPr>
          <w:szCs w:val="28"/>
        </w:rPr>
        <w:t>жи, взимаемые в установленном законом порядке. Это справед</w:t>
      </w:r>
      <w:r w:rsidR="00B42521" w:rsidRPr="006C5F3F">
        <w:rPr>
          <w:szCs w:val="28"/>
        </w:rPr>
        <w:softHyphen/>
        <w:t>ливо в том смысле, что в цивилизованном государстве обязанности по уплате налогов должны устанавливаться законом. Однако включение в определение слов «платежи, взимаемые в установленном законом по</w:t>
      </w:r>
      <w:r w:rsidR="00B42521" w:rsidRPr="006C5F3F">
        <w:rPr>
          <w:szCs w:val="28"/>
        </w:rPr>
        <w:softHyphen/>
        <w:t>рядке» сильно ограничив</w:t>
      </w:r>
      <w:r w:rsidR="00B42521" w:rsidRPr="006C5F3F">
        <w:rPr>
          <w:szCs w:val="28"/>
        </w:rPr>
        <w:t>а</w:t>
      </w:r>
      <w:r w:rsidR="00B42521" w:rsidRPr="006C5F3F">
        <w:rPr>
          <w:szCs w:val="28"/>
        </w:rPr>
        <w:t>ет значение термина «налог». В ряде совре</w:t>
      </w:r>
      <w:r w:rsidR="00B42521" w:rsidRPr="006C5F3F">
        <w:rPr>
          <w:szCs w:val="28"/>
        </w:rPr>
        <w:softHyphen/>
        <w:t>менных государств налоги могут вводиться постановлениями выс</w:t>
      </w:r>
      <w:r w:rsidR="00B42521" w:rsidRPr="006C5F3F">
        <w:rPr>
          <w:szCs w:val="28"/>
        </w:rPr>
        <w:softHyphen/>
        <w:t>шей исполнительной власти. Иначе говоря, от того, что обязанность по внесению какого-либо платежа не была устано</w:t>
      </w:r>
      <w:r w:rsidR="00B42521" w:rsidRPr="006C5F3F">
        <w:rPr>
          <w:szCs w:val="28"/>
        </w:rPr>
        <w:t>в</w:t>
      </w:r>
      <w:r w:rsidR="00B42521" w:rsidRPr="006C5F3F">
        <w:rPr>
          <w:szCs w:val="28"/>
        </w:rPr>
        <w:t>лена законодатель</w:t>
      </w:r>
      <w:r w:rsidR="00B42521" w:rsidRPr="006C5F3F">
        <w:rPr>
          <w:szCs w:val="28"/>
        </w:rPr>
        <w:softHyphen/>
        <w:t>ной властью, соответствующий платеж не теряет своего н</w:t>
      </w:r>
      <w:r w:rsidR="00B42521" w:rsidRPr="006C5F3F">
        <w:rPr>
          <w:szCs w:val="28"/>
        </w:rPr>
        <w:t>а</w:t>
      </w:r>
      <w:r w:rsidR="00B42521" w:rsidRPr="006C5F3F">
        <w:rPr>
          <w:szCs w:val="28"/>
        </w:rPr>
        <w:t>логового характера.</w:t>
      </w:r>
    </w:p>
    <w:p w:rsidR="00B42521" w:rsidRPr="006C5F3F" w:rsidRDefault="002163BD" w:rsidP="00BE5F0B">
      <w:pPr>
        <w:rPr>
          <w:szCs w:val="28"/>
        </w:rPr>
      </w:pPr>
      <w:r w:rsidRPr="006C5F3F">
        <w:rPr>
          <w:szCs w:val="28"/>
        </w:rPr>
        <w:t xml:space="preserve">     </w:t>
      </w:r>
      <w:r w:rsidR="00B42521" w:rsidRPr="006C5F3F">
        <w:rPr>
          <w:szCs w:val="28"/>
        </w:rPr>
        <w:t>В других определениях можно встретить указание на то, что нало</w:t>
      </w:r>
      <w:r w:rsidR="00B42521" w:rsidRPr="006C5F3F">
        <w:rPr>
          <w:szCs w:val="28"/>
        </w:rPr>
        <w:softHyphen/>
        <w:t>ги — это платежи, взимаемые с юридических и физических лиц. В данном случае вряд ли правомерно ограничивается само понятие «на</w:t>
      </w:r>
      <w:r w:rsidR="00B42521" w:rsidRPr="006C5F3F">
        <w:rPr>
          <w:szCs w:val="28"/>
        </w:rPr>
        <w:softHyphen/>
        <w:t>лог». Обязанность по уплате налогов может возлагаться не только на отдельных физических лиц, но и на различного рода их объединения, не являющиеся юридическими лицами в с</w:t>
      </w:r>
      <w:r w:rsidR="00B42521" w:rsidRPr="006C5F3F">
        <w:rPr>
          <w:szCs w:val="28"/>
        </w:rPr>
        <w:t>о</w:t>
      </w:r>
      <w:r w:rsidR="00B42521" w:rsidRPr="006C5F3F">
        <w:rPr>
          <w:szCs w:val="28"/>
        </w:rPr>
        <w:t>ответствии с гражданским законодательством. Например, во Франции под</w:t>
      </w:r>
      <w:r w:rsidR="00B42521" w:rsidRPr="006C5F3F">
        <w:rPr>
          <w:szCs w:val="28"/>
        </w:rPr>
        <w:t>о</w:t>
      </w:r>
      <w:r w:rsidR="00B42521" w:rsidRPr="006C5F3F">
        <w:rPr>
          <w:szCs w:val="28"/>
        </w:rPr>
        <w:t>ходный налог взима</w:t>
      </w:r>
      <w:r w:rsidR="00B42521" w:rsidRPr="006C5F3F">
        <w:rPr>
          <w:szCs w:val="28"/>
        </w:rPr>
        <w:softHyphen/>
        <w:t xml:space="preserve">ется с совокупного (объединенного для целей обложения) дохода всех членов семьи (домохозяйства). До </w:t>
      </w:r>
      <w:r w:rsidR="00B42521" w:rsidRPr="006C5F3F">
        <w:rPr>
          <w:szCs w:val="28"/>
          <w:lang w:val="en-US"/>
        </w:rPr>
        <w:t>XX</w:t>
      </w:r>
      <w:r w:rsidR="00B42521" w:rsidRPr="006C5F3F">
        <w:rPr>
          <w:szCs w:val="28"/>
        </w:rPr>
        <w:t xml:space="preserve"> в. налоги часто взимались </w:t>
      </w:r>
      <w:r w:rsidR="00B42521" w:rsidRPr="006C5F3F">
        <w:rPr>
          <w:szCs w:val="28"/>
        </w:rPr>
        <w:lastRenderedPageBreak/>
        <w:t>не только с отдельных лиц, но и с таких объединений физических лиц, как общины и гильдии. Кроме того, существовали налоги, плательщи</w:t>
      </w:r>
      <w:r w:rsidR="00B42521" w:rsidRPr="006C5F3F">
        <w:rPr>
          <w:szCs w:val="28"/>
        </w:rPr>
        <w:softHyphen/>
        <w:t>ками кот</w:t>
      </w:r>
      <w:r w:rsidR="00B42521" w:rsidRPr="006C5F3F">
        <w:rPr>
          <w:szCs w:val="28"/>
        </w:rPr>
        <w:t>о</w:t>
      </w:r>
      <w:r w:rsidR="00B42521" w:rsidRPr="006C5F3F">
        <w:rPr>
          <w:szCs w:val="28"/>
        </w:rPr>
        <w:t>рых выступали отдельные административно-территориаль</w:t>
      </w:r>
      <w:r w:rsidR="00B42521" w:rsidRPr="006C5F3F">
        <w:rPr>
          <w:szCs w:val="28"/>
        </w:rPr>
        <w:softHyphen/>
        <w:t>ные единицы.</w:t>
      </w:r>
      <w:r w:rsidR="00BB261C">
        <w:rPr>
          <w:szCs w:val="28"/>
        </w:rPr>
        <w:t>[9, 17с.]</w:t>
      </w:r>
    </w:p>
    <w:p w:rsidR="00B42521" w:rsidRPr="006C5F3F" w:rsidRDefault="00D81C08" w:rsidP="00BE5F0B">
      <w:pPr>
        <w:rPr>
          <w:szCs w:val="28"/>
        </w:rPr>
      </w:pPr>
      <w:r w:rsidRPr="006C5F3F">
        <w:rPr>
          <w:szCs w:val="28"/>
        </w:rPr>
        <w:t xml:space="preserve">     </w:t>
      </w:r>
      <w:r w:rsidR="00B42521" w:rsidRPr="006C5F3F">
        <w:rPr>
          <w:szCs w:val="28"/>
        </w:rPr>
        <w:t>Часто отмечается, что налоги — денежные платежи (взимаются в дене</w:t>
      </w:r>
      <w:r w:rsidR="00B42521" w:rsidRPr="006C5F3F">
        <w:rPr>
          <w:szCs w:val="28"/>
        </w:rPr>
        <w:t>ж</w:t>
      </w:r>
      <w:r w:rsidR="00B42521" w:rsidRPr="006C5F3F">
        <w:rPr>
          <w:szCs w:val="28"/>
        </w:rPr>
        <w:t>ной форме). Разумеется, в современных условиях большинство налоговых выплат осуществляется в денежной форме. Однако, с одной стороны, история содержит многочисленные примеры осуществления налоговых выплат в н</w:t>
      </w:r>
      <w:r w:rsidR="00B42521" w:rsidRPr="006C5F3F">
        <w:rPr>
          <w:szCs w:val="28"/>
        </w:rPr>
        <w:t>а</w:t>
      </w:r>
      <w:r w:rsidR="00B42521" w:rsidRPr="006C5F3F">
        <w:rPr>
          <w:szCs w:val="28"/>
        </w:rPr>
        <w:t>туральной форме, а с другой стороны, многие современные налоговые сист</w:t>
      </w:r>
      <w:r w:rsidR="00B42521" w:rsidRPr="006C5F3F">
        <w:rPr>
          <w:szCs w:val="28"/>
        </w:rPr>
        <w:t>е</w:t>
      </w:r>
      <w:r w:rsidR="00B42521" w:rsidRPr="006C5F3F">
        <w:rPr>
          <w:szCs w:val="28"/>
        </w:rPr>
        <w:t>мы в определенных случаях допускают уплату налогов путем предоставления государству товаров или услуг.</w:t>
      </w:r>
    </w:p>
    <w:p w:rsidR="00B42521" w:rsidRPr="006C5F3F" w:rsidRDefault="00D81C08" w:rsidP="00BE5F0B">
      <w:pPr>
        <w:rPr>
          <w:szCs w:val="28"/>
        </w:rPr>
      </w:pPr>
      <w:r w:rsidRPr="006C5F3F">
        <w:rPr>
          <w:szCs w:val="28"/>
        </w:rPr>
        <w:t xml:space="preserve">       </w:t>
      </w:r>
      <w:r w:rsidR="00B42521" w:rsidRPr="006C5F3F">
        <w:rPr>
          <w:szCs w:val="28"/>
        </w:rPr>
        <w:t xml:space="preserve">Налоги — </w:t>
      </w:r>
      <w:r w:rsidR="00B42521" w:rsidRPr="006C5F3F">
        <w:rPr>
          <w:iCs/>
          <w:szCs w:val="28"/>
        </w:rPr>
        <w:t xml:space="preserve">один из </w:t>
      </w:r>
      <w:r w:rsidR="00B42521" w:rsidRPr="006C5F3F">
        <w:rPr>
          <w:szCs w:val="28"/>
        </w:rPr>
        <w:t xml:space="preserve">основных </w:t>
      </w:r>
      <w:r w:rsidR="00B42521" w:rsidRPr="006C5F3F">
        <w:rPr>
          <w:iCs/>
          <w:szCs w:val="28"/>
        </w:rPr>
        <w:t xml:space="preserve">способов формирования доходов бюджетов. </w:t>
      </w:r>
      <w:r w:rsidR="00B42521" w:rsidRPr="006C5F3F">
        <w:rPr>
          <w:szCs w:val="28"/>
        </w:rPr>
        <w:t>Как правило, налоги взимаются с целью обеспечения платежеспособности различных уровней государственной власти. Однако налоговые платежи м</w:t>
      </w:r>
      <w:r w:rsidR="00B42521" w:rsidRPr="006C5F3F">
        <w:rPr>
          <w:szCs w:val="28"/>
        </w:rPr>
        <w:t>о</w:t>
      </w:r>
      <w:r w:rsidR="00B42521" w:rsidRPr="006C5F3F">
        <w:rPr>
          <w:szCs w:val="28"/>
        </w:rPr>
        <w:t>гут подлежать зачислению не только в государственные (федеральные и р</w:t>
      </w:r>
      <w:r w:rsidR="00B42521" w:rsidRPr="006C5F3F">
        <w:rPr>
          <w:szCs w:val="28"/>
        </w:rPr>
        <w:t>е</w:t>
      </w:r>
      <w:r w:rsidR="00B42521" w:rsidRPr="006C5F3F">
        <w:rPr>
          <w:szCs w:val="28"/>
        </w:rPr>
        <w:t>гиональные) бюджеты или бюджеты органов местного самоуправления, они могут выступать средством образо</w:t>
      </w:r>
      <w:r w:rsidR="00B42521" w:rsidRPr="006C5F3F">
        <w:rPr>
          <w:szCs w:val="28"/>
        </w:rPr>
        <w:softHyphen/>
        <w:t>вания различного рода фондов. Налог не перестает быть налогом только на основании того, что законодатель устана</w:t>
      </w:r>
      <w:r w:rsidR="00B42521" w:rsidRPr="006C5F3F">
        <w:rPr>
          <w:szCs w:val="28"/>
        </w:rPr>
        <w:t>в</w:t>
      </w:r>
      <w:r w:rsidR="00B42521" w:rsidRPr="006C5F3F">
        <w:rPr>
          <w:szCs w:val="28"/>
        </w:rPr>
        <w:t>ливает необходи</w:t>
      </w:r>
      <w:r w:rsidR="00B42521" w:rsidRPr="006C5F3F">
        <w:rPr>
          <w:szCs w:val="28"/>
        </w:rPr>
        <w:softHyphen/>
        <w:t>мость зачисления выплачиваемых сумм помимо бюджетных счетов на счета каких-либо организаций.</w:t>
      </w:r>
    </w:p>
    <w:p w:rsidR="00B42521" w:rsidRPr="006C5F3F" w:rsidRDefault="00D81C08" w:rsidP="00BE5F0B">
      <w:pPr>
        <w:rPr>
          <w:szCs w:val="28"/>
        </w:rPr>
      </w:pPr>
      <w:r w:rsidRPr="006C5F3F">
        <w:rPr>
          <w:iCs/>
          <w:szCs w:val="28"/>
        </w:rPr>
        <w:t xml:space="preserve">      </w:t>
      </w:r>
      <w:r w:rsidR="00B42521" w:rsidRPr="006C5F3F">
        <w:rPr>
          <w:iCs/>
          <w:szCs w:val="28"/>
        </w:rPr>
        <w:t xml:space="preserve">В экономическом смысле </w:t>
      </w:r>
      <w:r w:rsidR="00B42521" w:rsidRPr="006C5F3F">
        <w:rPr>
          <w:szCs w:val="28"/>
        </w:rPr>
        <w:t xml:space="preserve">налоги представляют собой </w:t>
      </w:r>
      <w:r w:rsidR="00B42521" w:rsidRPr="006C5F3F">
        <w:rPr>
          <w:iCs/>
          <w:szCs w:val="28"/>
        </w:rPr>
        <w:t>способ пере</w:t>
      </w:r>
      <w:r w:rsidR="00B42521" w:rsidRPr="006C5F3F">
        <w:rPr>
          <w:iCs/>
          <w:szCs w:val="28"/>
        </w:rPr>
        <w:softHyphen/>
        <w:t xml:space="preserve">распределения новой стоимости — </w:t>
      </w:r>
      <w:r w:rsidR="00B42521" w:rsidRPr="006C5F3F">
        <w:rPr>
          <w:szCs w:val="28"/>
        </w:rPr>
        <w:t>национального дохода, выступают частью единого процесса воспроизводства и специфической формой производстве</w:t>
      </w:r>
      <w:r w:rsidR="00B42521" w:rsidRPr="006C5F3F">
        <w:rPr>
          <w:szCs w:val="28"/>
        </w:rPr>
        <w:t>н</w:t>
      </w:r>
      <w:r w:rsidR="00B42521" w:rsidRPr="006C5F3F">
        <w:rPr>
          <w:szCs w:val="28"/>
        </w:rPr>
        <w:t>ных отношений. При перераспределении нацио</w:t>
      </w:r>
      <w:r w:rsidR="00B42521" w:rsidRPr="006C5F3F">
        <w:rPr>
          <w:szCs w:val="28"/>
        </w:rPr>
        <w:softHyphen/>
        <w:t>нального дохода налоги обе</w:t>
      </w:r>
      <w:r w:rsidR="00B42521" w:rsidRPr="006C5F3F">
        <w:rPr>
          <w:szCs w:val="28"/>
        </w:rPr>
        <w:t>с</w:t>
      </w:r>
      <w:r w:rsidR="00B42521" w:rsidRPr="006C5F3F">
        <w:rPr>
          <w:szCs w:val="28"/>
        </w:rPr>
        <w:t>печивают государственную власть частью новой стоимости в денежной фо</w:t>
      </w:r>
      <w:r w:rsidR="00B42521" w:rsidRPr="006C5F3F">
        <w:rPr>
          <w:szCs w:val="28"/>
        </w:rPr>
        <w:t>р</w:t>
      </w:r>
      <w:r w:rsidR="00B42521" w:rsidRPr="006C5F3F">
        <w:rPr>
          <w:szCs w:val="28"/>
        </w:rPr>
        <w:t>ме. Часть национального дохода, пере</w:t>
      </w:r>
      <w:r w:rsidR="00B42521" w:rsidRPr="006C5F3F">
        <w:rPr>
          <w:szCs w:val="28"/>
        </w:rPr>
        <w:softHyphen/>
        <w:t>распределенная с помощью налогов, стано</w:t>
      </w:r>
      <w:r w:rsidR="00CF4995" w:rsidRPr="006C5F3F">
        <w:rPr>
          <w:szCs w:val="28"/>
        </w:rPr>
        <w:t xml:space="preserve">вится централизованным </w:t>
      </w:r>
      <w:r w:rsidR="00B42521" w:rsidRPr="006C5F3F">
        <w:rPr>
          <w:szCs w:val="28"/>
        </w:rPr>
        <w:t>фондом финансовых ресурсов государства. Процесс</w:t>
      </w:r>
      <w:r w:rsidR="00CF4995" w:rsidRPr="006C5F3F">
        <w:rPr>
          <w:szCs w:val="28"/>
        </w:rPr>
        <w:t xml:space="preserve"> принудительного </w:t>
      </w:r>
      <w:r w:rsidR="00B42521" w:rsidRPr="006C5F3F">
        <w:rPr>
          <w:szCs w:val="28"/>
        </w:rPr>
        <w:t>отчуждения части национального дохода имеет одностороннюю направленность от налогоплательщика к государству.</w:t>
      </w:r>
    </w:p>
    <w:p w:rsidR="00B42521" w:rsidRPr="006C5F3F" w:rsidRDefault="00D81C08" w:rsidP="00BE5F0B">
      <w:pPr>
        <w:rPr>
          <w:szCs w:val="28"/>
        </w:rPr>
      </w:pPr>
      <w:r w:rsidRPr="006C5F3F">
        <w:rPr>
          <w:szCs w:val="28"/>
        </w:rPr>
        <w:lastRenderedPageBreak/>
        <w:t xml:space="preserve">       </w:t>
      </w:r>
      <w:r w:rsidR="00B42521" w:rsidRPr="006C5F3F">
        <w:rPr>
          <w:szCs w:val="28"/>
        </w:rPr>
        <w:t>Налоговые доходы государства формируются за счет новой стоимости, созданной в процессе производства (трудом, капиталом, природ</w:t>
      </w:r>
      <w:r w:rsidR="00B42521" w:rsidRPr="006C5F3F">
        <w:rPr>
          <w:szCs w:val="28"/>
        </w:rPr>
        <w:softHyphen/>
        <w:t>ными ресу</w:t>
      </w:r>
      <w:r w:rsidR="00B42521" w:rsidRPr="006C5F3F">
        <w:rPr>
          <w:szCs w:val="28"/>
        </w:rPr>
        <w:t>р</w:t>
      </w:r>
      <w:r w:rsidR="00B42521" w:rsidRPr="006C5F3F">
        <w:rPr>
          <w:szCs w:val="28"/>
        </w:rPr>
        <w:t>сами). Налоги выражают реально существующие денежные отношения, пр</w:t>
      </w:r>
      <w:r w:rsidR="00B42521" w:rsidRPr="006C5F3F">
        <w:rPr>
          <w:szCs w:val="28"/>
        </w:rPr>
        <w:t>о</w:t>
      </w:r>
      <w:r w:rsidR="00B42521" w:rsidRPr="006C5F3F">
        <w:rPr>
          <w:szCs w:val="28"/>
        </w:rPr>
        <w:t>являющиеся в процессе изъятия части стоимости' национального дохода в пользу общегосударственных потребностей Экономическое содержание н</w:t>
      </w:r>
      <w:r w:rsidR="00B42521" w:rsidRPr="006C5F3F">
        <w:rPr>
          <w:szCs w:val="28"/>
        </w:rPr>
        <w:t>а</w:t>
      </w:r>
      <w:r w:rsidR="00B42521" w:rsidRPr="006C5F3F">
        <w:rPr>
          <w:szCs w:val="28"/>
        </w:rPr>
        <w:t>логов выражается во взаимоотношениях государства и хозяйствующих суб</w:t>
      </w:r>
      <w:r w:rsidR="00B42521" w:rsidRPr="006C5F3F">
        <w:rPr>
          <w:szCs w:val="28"/>
        </w:rPr>
        <w:t>ъ</w:t>
      </w:r>
      <w:r w:rsidR="00B42521" w:rsidRPr="006C5F3F">
        <w:rPr>
          <w:szCs w:val="28"/>
        </w:rPr>
        <w:t>ектов (физических и юридиче</w:t>
      </w:r>
      <w:r w:rsidR="00B42521" w:rsidRPr="006C5F3F">
        <w:rPr>
          <w:szCs w:val="28"/>
        </w:rPr>
        <w:softHyphen/>
        <w:t>ских лиц) по поводу формирования государс</w:t>
      </w:r>
      <w:r w:rsidR="00B42521" w:rsidRPr="006C5F3F">
        <w:rPr>
          <w:szCs w:val="28"/>
        </w:rPr>
        <w:t>т</w:t>
      </w:r>
      <w:r w:rsidR="00B42521" w:rsidRPr="006C5F3F">
        <w:rPr>
          <w:szCs w:val="28"/>
        </w:rPr>
        <w:t>венных финансов. Налоговые отношения как часть финансовых отношений находятся в пос</w:t>
      </w:r>
      <w:r w:rsidR="0059243C">
        <w:rPr>
          <w:szCs w:val="28"/>
        </w:rPr>
        <w:t>тоянном изменении. [4, 25с.</w:t>
      </w:r>
      <w:r w:rsidR="00B42521" w:rsidRPr="006C5F3F">
        <w:rPr>
          <w:szCs w:val="28"/>
        </w:rPr>
        <w:t>]</w:t>
      </w:r>
    </w:p>
    <w:p w:rsidR="00A74226" w:rsidRPr="006C5F3F" w:rsidRDefault="00910DAB" w:rsidP="00D81C08">
      <w:pPr>
        <w:jc w:val="center"/>
        <w:rPr>
          <w:b/>
          <w:szCs w:val="28"/>
        </w:rPr>
      </w:pPr>
      <w:r>
        <w:rPr>
          <w:b/>
          <w:szCs w:val="28"/>
        </w:rPr>
        <w:t>2</w:t>
      </w:r>
      <w:r w:rsidR="00A74226" w:rsidRPr="006C5F3F">
        <w:rPr>
          <w:b/>
          <w:szCs w:val="28"/>
        </w:rPr>
        <w:t xml:space="preserve">.2. </w:t>
      </w:r>
      <w:r w:rsidR="00863930" w:rsidRPr="006C5F3F">
        <w:rPr>
          <w:b/>
          <w:szCs w:val="28"/>
        </w:rPr>
        <w:t>Функции налогов</w:t>
      </w:r>
      <w:r w:rsidR="00CF4995" w:rsidRPr="006C5F3F">
        <w:rPr>
          <w:b/>
          <w:szCs w:val="28"/>
        </w:rPr>
        <w:t>.</w:t>
      </w:r>
    </w:p>
    <w:p w:rsidR="00863930" w:rsidRPr="006C5F3F" w:rsidRDefault="00D81C08" w:rsidP="00BE5F0B">
      <w:pPr>
        <w:rPr>
          <w:szCs w:val="28"/>
        </w:rPr>
      </w:pPr>
      <w:r w:rsidRPr="006C5F3F">
        <w:rPr>
          <w:szCs w:val="28"/>
        </w:rPr>
        <w:t xml:space="preserve">     </w:t>
      </w:r>
      <w:r w:rsidR="00863930" w:rsidRPr="006C5F3F">
        <w:rPr>
          <w:szCs w:val="28"/>
        </w:rPr>
        <w:t>Социально-экономическая сущность и роль налогов проявляет</w:t>
      </w:r>
      <w:r w:rsidR="00863930" w:rsidRPr="006C5F3F">
        <w:rPr>
          <w:szCs w:val="28"/>
        </w:rPr>
        <w:softHyphen/>
        <w:t>ся в их функциях, т.е. в основных направлениях воздействия на</w:t>
      </w:r>
      <w:r w:rsidR="00863930" w:rsidRPr="006C5F3F">
        <w:rPr>
          <w:szCs w:val="28"/>
        </w:rPr>
        <w:softHyphen/>
        <w:t>логов на развитие общества и государства. Функции налогов яв</w:t>
      </w:r>
      <w:r w:rsidR="00863930" w:rsidRPr="006C5F3F">
        <w:rPr>
          <w:szCs w:val="28"/>
        </w:rPr>
        <w:softHyphen/>
        <w:t>ляются способом выражения их различных свойств. Функции показывают, каким путем реализуется общес</w:t>
      </w:r>
      <w:r w:rsidR="00863930" w:rsidRPr="006C5F3F">
        <w:rPr>
          <w:szCs w:val="28"/>
        </w:rPr>
        <w:t>т</w:t>
      </w:r>
      <w:r w:rsidR="00863930" w:rsidRPr="006C5F3F">
        <w:rPr>
          <w:szCs w:val="28"/>
        </w:rPr>
        <w:t>венное назначение налогов как инструмента распределения и перераспред</w:t>
      </w:r>
      <w:r w:rsidR="00863930" w:rsidRPr="006C5F3F">
        <w:rPr>
          <w:szCs w:val="28"/>
        </w:rPr>
        <w:t>е</w:t>
      </w:r>
      <w:r w:rsidR="00863930" w:rsidRPr="006C5F3F">
        <w:rPr>
          <w:szCs w:val="28"/>
        </w:rPr>
        <w:t>ления го</w:t>
      </w:r>
      <w:r w:rsidR="00863930" w:rsidRPr="006C5F3F">
        <w:rPr>
          <w:szCs w:val="28"/>
        </w:rPr>
        <w:softHyphen/>
        <w:t>сударственных доходов.</w:t>
      </w:r>
    </w:p>
    <w:p w:rsidR="003049E1" w:rsidRDefault="00D81C08" w:rsidP="00BE5F0B">
      <w:pPr>
        <w:rPr>
          <w:szCs w:val="28"/>
        </w:rPr>
      </w:pPr>
      <w:r w:rsidRPr="006C5F3F">
        <w:rPr>
          <w:szCs w:val="28"/>
        </w:rPr>
        <w:t xml:space="preserve">     </w:t>
      </w:r>
      <w:r w:rsidR="00863930" w:rsidRPr="006C5F3F">
        <w:rPr>
          <w:szCs w:val="28"/>
        </w:rPr>
        <w:t>Налоги используются всеми рыночными государствами как метод прямого влияния на бюджетные отношения и опосредованного (через систему льгот и санкций) воздействия па производителей товаров, работ и услуг. Через налоги достигается относитель</w:t>
      </w:r>
      <w:r w:rsidR="00863930" w:rsidRPr="006C5F3F">
        <w:rPr>
          <w:szCs w:val="28"/>
        </w:rPr>
        <w:softHyphen/>
        <w:t>ное равновесие общественных потребностей и ресу</w:t>
      </w:r>
      <w:r w:rsidR="00863930" w:rsidRPr="006C5F3F">
        <w:rPr>
          <w:szCs w:val="28"/>
        </w:rPr>
        <w:t>р</w:t>
      </w:r>
      <w:r w:rsidR="00863930" w:rsidRPr="006C5F3F">
        <w:rPr>
          <w:szCs w:val="28"/>
        </w:rPr>
        <w:t>сов, необхо</w:t>
      </w:r>
      <w:r w:rsidR="00863930" w:rsidRPr="006C5F3F">
        <w:rPr>
          <w:szCs w:val="28"/>
        </w:rPr>
        <w:softHyphen/>
        <w:t>димых для их удовлетворения, через налоги обеспечивается раци</w:t>
      </w:r>
      <w:r w:rsidR="00863930" w:rsidRPr="006C5F3F">
        <w:rPr>
          <w:szCs w:val="28"/>
        </w:rPr>
        <w:softHyphen/>
        <w:t>ональное использование природных богатств, в частности путем введения штрафов и иных ограничений на распространение вред</w:t>
      </w:r>
      <w:r w:rsidR="00863930" w:rsidRPr="006C5F3F">
        <w:rPr>
          <w:szCs w:val="28"/>
        </w:rPr>
        <w:softHyphen/>
        <w:t>ных производств.</w:t>
      </w:r>
    </w:p>
    <w:p w:rsidR="00CF4995" w:rsidRPr="006C5F3F" w:rsidRDefault="00D81C08" w:rsidP="00BE5F0B">
      <w:pPr>
        <w:rPr>
          <w:szCs w:val="28"/>
        </w:rPr>
      </w:pPr>
      <w:r w:rsidRPr="006C5F3F">
        <w:rPr>
          <w:szCs w:val="28"/>
        </w:rPr>
        <w:t xml:space="preserve">      </w:t>
      </w:r>
      <w:r w:rsidR="00CF4995" w:rsidRPr="006C5F3F">
        <w:rPr>
          <w:szCs w:val="28"/>
        </w:rPr>
        <w:t>С этих позиций налоги выполняют четыре важнейшие функции, каждая из которых то или иное практическое на</w:t>
      </w:r>
      <w:r w:rsidR="00CF4995" w:rsidRPr="006C5F3F">
        <w:rPr>
          <w:szCs w:val="28"/>
        </w:rPr>
        <w:softHyphen/>
        <w:t>значение налогов (</w:t>
      </w:r>
      <w:r w:rsidR="00BA3386">
        <w:rPr>
          <w:szCs w:val="28"/>
        </w:rPr>
        <w:t xml:space="preserve">см. </w:t>
      </w:r>
      <w:r w:rsidR="00CB4B92">
        <w:rPr>
          <w:szCs w:val="28"/>
        </w:rPr>
        <w:t>приложение 1</w:t>
      </w:r>
      <w:r w:rsidR="00CF4995" w:rsidRPr="006C5F3F">
        <w:rPr>
          <w:szCs w:val="28"/>
        </w:rPr>
        <w:t>).</w:t>
      </w:r>
    </w:p>
    <w:p w:rsidR="00863930" w:rsidRPr="006C5F3F" w:rsidRDefault="00BA3386" w:rsidP="00BE5F0B">
      <w:pPr>
        <w:rPr>
          <w:szCs w:val="28"/>
        </w:rPr>
      </w:pPr>
      <w:r>
        <w:rPr>
          <w:bCs/>
          <w:iCs/>
          <w:szCs w:val="28"/>
        </w:rPr>
        <w:t xml:space="preserve">       </w:t>
      </w:r>
      <w:r w:rsidR="00863930" w:rsidRPr="006C5F3F">
        <w:rPr>
          <w:bCs/>
          <w:iCs/>
          <w:szCs w:val="28"/>
        </w:rPr>
        <w:t xml:space="preserve">Фискальная функция </w:t>
      </w:r>
      <w:r w:rsidR="00863930" w:rsidRPr="006C5F3F">
        <w:rPr>
          <w:szCs w:val="28"/>
        </w:rPr>
        <w:t>(от слова «фиск» — казна, хранилище денег или с</w:t>
      </w:r>
      <w:r w:rsidR="00863930" w:rsidRPr="006C5F3F">
        <w:rPr>
          <w:szCs w:val="28"/>
        </w:rPr>
        <w:t>о</w:t>
      </w:r>
      <w:r w:rsidR="00863930" w:rsidRPr="006C5F3F">
        <w:rPr>
          <w:szCs w:val="28"/>
        </w:rPr>
        <w:t>вокупность финансовых ресурсов государства) обес</w:t>
      </w:r>
      <w:r w:rsidR="00863930" w:rsidRPr="006C5F3F">
        <w:rPr>
          <w:szCs w:val="28"/>
        </w:rPr>
        <w:softHyphen/>
        <w:t>печивает перераспредел</w:t>
      </w:r>
      <w:r w:rsidR="00863930" w:rsidRPr="006C5F3F">
        <w:rPr>
          <w:szCs w:val="28"/>
        </w:rPr>
        <w:t>е</w:t>
      </w:r>
      <w:r w:rsidR="00863930" w:rsidRPr="006C5F3F">
        <w:rPr>
          <w:szCs w:val="28"/>
        </w:rPr>
        <w:t xml:space="preserve">ние части финансовых ресурсов общества в пользу государства. Эта функция </w:t>
      </w:r>
      <w:r w:rsidR="00863930" w:rsidRPr="006C5F3F">
        <w:rPr>
          <w:szCs w:val="28"/>
        </w:rPr>
        <w:lastRenderedPageBreak/>
        <w:t>проявляется через формирова</w:t>
      </w:r>
      <w:r w:rsidR="00863930" w:rsidRPr="006C5F3F">
        <w:rPr>
          <w:szCs w:val="28"/>
        </w:rPr>
        <w:softHyphen/>
        <w:t>ние доходов посредством аккумулирования средств в бюджете и внебюджетных фондах. Расходование бюджетных средств произ</w:t>
      </w:r>
      <w:r w:rsidR="00863930" w:rsidRPr="006C5F3F">
        <w:rPr>
          <w:szCs w:val="28"/>
        </w:rPr>
        <w:softHyphen/>
        <w:t>водится на социальные услуги и хозяйственные нужды, по</w:t>
      </w:r>
      <w:r w:rsidR="00863930" w:rsidRPr="006C5F3F">
        <w:rPr>
          <w:szCs w:val="28"/>
        </w:rPr>
        <w:t>д</w:t>
      </w:r>
      <w:r w:rsidR="00863930" w:rsidRPr="006C5F3F">
        <w:rPr>
          <w:szCs w:val="28"/>
        </w:rPr>
        <w:t>держ</w:t>
      </w:r>
      <w:r w:rsidR="00863930" w:rsidRPr="006C5F3F">
        <w:rPr>
          <w:szCs w:val="28"/>
        </w:rPr>
        <w:softHyphen/>
        <w:t>ку внешней политики и безопасности, на административно-управ</w:t>
      </w:r>
      <w:r w:rsidR="00863930" w:rsidRPr="006C5F3F">
        <w:rPr>
          <w:szCs w:val="28"/>
        </w:rPr>
        <w:softHyphen/>
        <w:t>ленческие расходы и платежи по государственному долгу.</w:t>
      </w:r>
      <w:r>
        <w:rPr>
          <w:szCs w:val="28"/>
        </w:rPr>
        <w:t xml:space="preserve"> </w:t>
      </w:r>
      <w:r w:rsidR="00863930" w:rsidRPr="006C5F3F">
        <w:rPr>
          <w:szCs w:val="28"/>
        </w:rPr>
        <w:t>Перераспредел</w:t>
      </w:r>
      <w:r w:rsidR="00863930" w:rsidRPr="006C5F3F">
        <w:rPr>
          <w:szCs w:val="28"/>
        </w:rPr>
        <w:t>е</w:t>
      </w:r>
      <w:r w:rsidR="00863930" w:rsidRPr="006C5F3F">
        <w:rPr>
          <w:szCs w:val="28"/>
        </w:rPr>
        <w:t>ние средств с помощью фискальной функции, с одной стороны, должно обе</w:t>
      </w:r>
      <w:r w:rsidR="00863930" w:rsidRPr="006C5F3F">
        <w:rPr>
          <w:szCs w:val="28"/>
        </w:rPr>
        <w:t>с</w:t>
      </w:r>
      <w:r w:rsidR="00863930" w:rsidRPr="006C5F3F">
        <w:rPr>
          <w:szCs w:val="28"/>
        </w:rPr>
        <w:t>печить реализацию государственных программ, с другой — не нарушить нормальный ход воспроизвод</w:t>
      </w:r>
      <w:r w:rsidR="00863930" w:rsidRPr="006C5F3F">
        <w:rPr>
          <w:szCs w:val="28"/>
        </w:rPr>
        <w:softHyphen/>
        <w:t>ства. За счет фискальной функции налогов до</w:t>
      </w:r>
      <w:r w:rsidR="00863930" w:rsidRPr="006C5F3F">
        <w:rPr>
          <w:szCs w:val="28"/>
        </w:rPr>
        <w:t>с</w:t>
      </w:r>
      <w:r w:rsidR="00863930" w:rsidRPr="006C5F3F">
        <w:rPr>
          <w:szCs w:val="28"/>
        </w:rPr>
        <w:t>тигается перерас</w:t>
      </w:r>
      <w:r w:rsidR="00863930" w:rsidRPr="006C5F3F">
        <w:rPr>
          <w:szCs w:val="28"/>
        </w:rPr>
        <w:softHyphen/>
        <w:t>пределение части ВВП в территориальном, отраслевом и с</w:t>
      </w:r>
      <w:r w:rsidR="00863930" w:rsidRPr="006C5F3F">
        <w:rPr>
          <w:szCs w:val="28"/>
        </w:rPr>
        <w:t>о</w:t>
      </w:r>
      <w:r w:rsidR="00863930" w:rsidRPr="006C5F3F">
        <w:rPr>
          <w:szCs w:val="28"/>
        </w:rPr>
        <w:t>циаль</w:t>
      </w:r>
      <w:r w:rsidR="00863930" w:rsidRPr="006C5F3F">
        <w:rPr>
          <w:szCs w:val="28"/>
        </w:rPr>
        <w:softHyphen/>
        <w:t>ном разрезах.</w:t>
      </w:r>
    </w:p>
    <w:p w:rsidR="00863930" w:rsidRPr="006C5F3F" w:rsidRDefault="00BA3386" w:rsidP="00BE5F0B">
      <w:pPr>
        <w:rPr>
          <w:szCs w:val="28"/>
        </w:rPr>
      </w:pPr>
      <w:r>
        <w:rPr>
          <w:iCs/>
          <w:szCs w:val="28"/>
        </w:rPr>
        <w:t xml:space="preserve">       </w:t>
      </w:r>
      <w:r w:rsidR="00863930" w:rsidRPr="006C5F3F">
        <w:rPr>
          <w:iCs/>
          <w:szCs w:val="28"/>
        </w:rPr>
        <w:t>Социальная</w:t>
      </w:r>
      <w:r w:rsidR="003049E1">
        <w:rPr>
          <w:iCs/>
          <w:szCs w:val="28"/>
        </w:rPr>
        <w:t xml:space="preserve"> - </w:t>
      </w:r>
      <w:r w:rsidR="00863930" w:rsidRPr="006C5F3F">
        <w:rPr>
          <w:iCs/>
          <w:szCs w:val="28"/>
        </w:rPr>
        <w:t xml:space="preserve">функция </w:t>
      </w:r>
      <w:r w:rsidR="00863930" w:rsidRPr="006C5F3F">
        <w:rPr>
          <w:szCs w:val="28"/>
        </w:rPr>
        <w:t>реализуется через систему особых меро</w:t>
      </w:r>
      <w:r w:rsidR="00863930" w:rsidRPr="006C5F3F">
        <w:rPr>
          <w:szCs w:val="28"/>
        </w:rPr>
        <w:softHyphen/>
        <w:t>приятий, направленных на вмешательство государства в ход эко</w:t>
      </w:r>
      <w:r w:rsidR="00863930" w:rsidRPr="006C5F3F">
        <w:rPr>
          <w:szCs w:val="28"/>
        </w:rPr>
        <w:softHyphen/>
        <w:t>номического и соц</w:t>
      </w:r>
      <w:r w:rsidR="00863930" w:rsidRPr="006C5F3F">
        <w:rPr>
          <w:szCs w:val="28"/>
        </w:rPr>
        <w:t>и</w:t>
      </w:r>
      <w:r w:rsidR="00863930" w:rsidRPr="006C5F3F">
        <w:rPr>
          <w:szCs w:val="28"/>
        </w:rPr>
        <w:t>ального развития общества, в частности с по</w:t>
      </w:r>
      <w:r w:rsidR="00863930" w:rsidRPr="006C5F3F">
        <w:rPr>
          <w:szCs w:val="28"/>
        </w:rPr>
        <w:softHyphen/>
        <w:t>мощью неравного налогообл</w:t>
      </w:r>
      <w:r w:rsidR="00863930" w:rsidRPr="006C5F3F">
        <w:rPr>
          <w:szCs w:val="28"/>
        </w:rPr>
        <w:t>о</w:t>
      </w:r>
      <w:r w:rsidR="00863930" w:rsidRPr="006C5F3F">
        <w:rPr>
          <w:szCs w:val="28"/>
        </w:rPr>
        <w:t>жения разных сумм доходов. Данная функция позволяет также перераспред</w:t>
      </w:r>
      <w:r w:rsidR="00863930" w:rsidRPr="006C5F3F">
        <w:rPr>
          <w:szCs w:val="28"/>
        </w:rPr>
        <w:t>е</w:t>
      </w:r>
      <w:r w:rsidR="00863930" w:rsidRPr="006C5F3F">
        <w:rPr>
          <w:szCs w:val="28"/>
        </w:rPr>
        <w:t>лять доходы между различ</w:t>
      </w:r>
      <w:r w:rsidR="00863930" w:rsidRPr="006C5F3F">
        <w:rPr>
          <w:szCs w:val="28"/>
        </w:rPr>
        <w:softHyphen/>
        <w:t>ными категориями населения. Примерами реализ</w:t>
      </w:r>
      <w:r w:rsidR="00863930" w:rsidRPr="006C5F3F">
        <w:rPr>
          <w:szCs w:val="28"/>
        </w:rPr>
        <w:t>а</w:t>
      </w:r>
      <w:r w:rsidR="00863930" w:rsidRPr="006C5F3F">
        <w:rPr>
          <w:szCs w:val="28"/>
        </w:rPr>
        <w:t>ции распреде</w:t>
      </w:r>
      <w:r w:rsidR="00863930" w:rsidRPr="006C5F3F">
        <w:rPr>
          <w:szCs w:val="28"/>
        </w:rPr>
        <w:softHyphen/>
        <w:t>лительной (социальной) функции являются: прогрессивная шка</w:t>
      </w:r>
      <w:r w:rsidR="00863930" w:rsidRPr="006C5F3F">
        <w:rPr>
          <w:szCs w:val="28"/>
        </w:rPr>
        <w:softHyphen/>
        <w:t>ла налогообложения прибыли и яичных доходов, налоговые скид</w:t>
      </w:r>
      <w:r w:rsidR="00863930" w:rsidRPr="006C5F3F">
        <w:rPr>
          <w:szCs w:val="28"/>
        </w:rPr>
        <w:softHyphen/>
        <w:t>ки, акцизы на предметы роскоши.</w:t>
      </w:r>
    </w:p>
    <w:p w:rsidR="00863930" w:rsidRPr="006C5F3F" w:rsidRDefault="00BA3386" w:rsidP="00BE5F0B">
      <w:pPr>
        <w:rPr>
          <w:szCs w:val="28"/>
        </w:rPr>
      </w:pPr>
      <w:r>
        <w:rPr>
          <w:iCs/>
          <w:szCs w:val="28"/>
        </w:rPr>
        <w:t xml:space="preserve">       </w:t>
      </w:r>
      <w:r w:rsidR="00863930" w:rsidRPr="006C5F3F">
        <w:rPr>
          <w:iCs/>
          <w:szCs w:val="28"/>
        </w:rPr>
        <w:t>Регулирующая</w:t>
      </w:r>
      <w:r w:rsidR="003049E1">
        <w:rPr>
          <w:iCs/>
          <w:szCs w:val="28"/>
        </w:rPr>
        <w:t xml:space="preserve"> -</w:t>
      </w:r>
      <w:r w:rsidR="00863930" w:rsidRPr="006C5F3F">
        <w:rPr>
          <w:iCs/>
          <w:szCs w:val="28"/>
        </w:rPr>
        <w:t xml:space="preserve"> функция </w:t>
      </w:r>
      <w:r w:rsidR="00863930" w:rsidRPr="006C5F3F">
        <w:rPr>
          <w:szCs w:val="28"/>
        </w:rPr>
        <w:t>налогов проявляется через систему осо</w:t>
      </w:r>
      <w:r w:rsidR="00863930" w:rsidRPr="006C5F3F">
        <w:rPr>
          <w:szCs w:val="28"/>
        </w:rPr>
        <w:softHyphen/>
        <w:t>бых м</w:t>
      </w:r>
      <w:r w:rsidR="00863930" w:rsidRPr="006C5F3F">
        <w:rPr>
          <w:szCs w:val="28"/>
        </w:rPr>
        <w:t>е</w:t>
      </w:r>
      <w:r w:rsidR="00863930" w:rsidRPr="006C5F3F">
        <w:rPr>
          <w:szCs w:val="28"/>
        </w:rPr>
        <w:t>роприятий в сфере налогообложения, направленных на вме</w:t>
      </w:r>
      <w:r w:rsidR="00863930" w:rsidRPr="006C5F3F">
        <w:rPr>
          <w:szCs w:val="28"/>
        </w:rPr>
        <w:softHyphen/>
        <w:t>шательство гос</w:t>
      </w:r>
      <w:r w:rsidR="00863930" w:rsidRPr="006C5F3F">
        <w:rPr>
          <w:szCs w:val="28"/>
        </w:rPr>
        <w:t>у</w:t>
      </w:r>
      <w:r w:rsidR="00863930" w:rsidRPr="006C5F3F">
        <w:rPr>
          <w:szCs w:val="28"/>
        </w:rPr>
        <w:t>дарства в экономические процессы. Эта функция предполагает влияние нал</w:t>
      </w:r>
      <w:r w:rsidR="00863930" w:rsidRPr="006C5F3F">
        <w:rPr>
          <w:szCs w:val="28"/>
        </w:rPr>
        <w:t>о</w:t>
      </w:r>
      <w:r w:rsidR="00863930" w:rsidRPr="006C5F3F">
        <w:rPr>
          <w:szCs w:val="28"/>
        </w:rPr>
        <w:t>гов на разные стороны общественного развития, в том числе: инвестицио</w:t>
      </w:r>
      <w:r w:rsidR="00863930" w:rsidRPr="006C5F3F">
        <w:rPr>
          <w:szCs w:val="28"/>
        </w:rPr>
        <w:t>н</w:t>
      </w:r>
      <w:r w:rsidR="00863930" w:rsidRPr="006C5F3F">
        <w:rPr>
          <w:szCs w:val="28"/>
        </w:rPr>
        <w:t>ный процесс; слад или рост производства, а также его структуру; научно-технический прогресс; распределение и перераспределение национального дохода; спрос и предложение; объем доходов и сбережений населения и др.</w:t>
      </w:r>
      <w:r>
        <w:rPr>
          <w:szCs w:val="28"/>
        </w:rPr>
        <w:t xml:space="preserve"> </w:t>
      </w:r>
      <w:r w:rsidR="00863930" w:rsidRPr="006C5F3F">
        <w:rPr>
          <w:szCs w:val="28"/>
        </w:rPr>
        <w:t>Суть регулирующей функции общественного воспроизводства в том, что н</w:t>
      </w:r>
      <w:r w:rsidR="00863930" w:rsidRPr="006C5F3F">
        <w:rPr>
          <w:szCs w:val="28"/>
        </w:rPr>
        <w:t>а</w:t>
      </w:r>
      <w:r w:rsidR="00863930" w:rsidRPr="006C5F3F">
        <w:rPr>
          <w:szCs w:val="28"/>
        </w:rPr>
        <w:t>логами облагаются ресурсы, направляемые на потреб</w:t>
      </w:r>
      <w:r w:rsidR="00863930" w:rsidRPr="006C5F3F">
        <w:rPr>
          <w:szCs w:val="28"/>
        </w:rPr>
        <w:softHyphen/>
        <w:t>ление, и освобождаются от о</w:t>
      </w:r>
      <w:r w:rsidR="001C02B4">
        <w:rPr>
          <w:szCs w:val="28"/>
        </w:rPr>
        <w:t>бложения ресурсы, направляемые н</w:t>
      </w:r>
      <w:r w:rsidR="00863930" w:rsidRPr="006C5F3F">
        <w:rPr>
          <w:szCs w:val="28"/>
        </w:rPr>
        <w:t>а накопление производственных фо</w:t>
      </w:r>
      <w:r w:rsidR="00863930" w:rsidRPr="006C5F3F">
        <w:rPr>
          <w:szCs w:val="28"/>
        </w:rPr>
        <w:t>н</w:t>
      </w:r>
      <w:r w:rsidR="00863930" w:rsidRPr="006C5F3F">
        <w:rPr>
          <w:szCs w:val="28"/>
        </w:rPr>
        <w:t>дов. Поэтому выделяют три составляющие регулирующей функции:</w:t>
      </w:r>
    </w:p>
    <w:p w:rsidR="00863930" w:rsidRPr="001C02B4" w:rsidRDefault="00863930" w:rsidP="00400CE6">
      <w:pPr>
        <w:pStyle w:val="a3"/>
        <w:numPr>
          <w:ilvl w:val="0"/>
          <w:numId w:val="3"/>
        </w:numPr>
        <w:rPr>
          <w:szCs w:val="28"/>
        </w:rPr>
      </w:pPr>
      <w:r w:rsidRPr="001C02B4">
        <w:rPr>
          <w:iCs/>
          <w:szCs w:val="28"/>
        </w:rPr>
        <w:lastRenderedPageBreak/>
        <w:t xml:space="preserve">стимулирующая </w:t>
      </w:r>
      <w:r w:rsidRPr="001C02B4">
        <w:rPr>
          <w:szCs w:val="28"/>
        </w:rPr>
        <w:t>подфункция проявляется через систему льгот и осв</w:t>
      </w:r>
      <w:r w:rsidRPr="001C02B4">
        <w:rPr>
          <w:szCs w:val="28"/>
        </w:rPr>
        <w:t>о</w:t>
      </w:r>
      <w:r w:rsidRPr="001C02B4">
        <w:rPr>
          <w:szCs w:val="28"/>
        </w:rPr>
        <w:t>бождений, например для сельскохозяйственных производи</w:t>
      </w:r>
      <w:r w:rsidRPr="001C02B4">
        <w:rPr>
          <w:szCs w:val="28"/>
        </w:rPr>
        <w:softHyphen/>
        <w:t>телей;</w:t>
      </w:r>
    </w:p>
    <w:p w:rsidR="00863930" w:rsidRPr="001C02B4" w:rsidRDefault="00863930" w:rsidP="00400CE6">
      <w:pPr>
        <w:pStyle w:val="a3"/>
        <w:numPr>
          <w:ilvl w:val="0"/>
          <w:numId w:val="3"/>
        </w:numPr>
        <w:rPr>
          <w:szCs w:val="28"/>
        </w:rPr>
      </w:pPr>
      <w:r w:rsidRPr="001C02B4">
        <w:rPr>
          <w:iCs/>
          <w:szCs w:val="28"/>
        </w:rPr>
        <w:t xml:space="preserve">дестимулирующая </w:t>
      </w:r>
      <w:r w:rsidRPr="001C02B4">
        <w:rPr>
          <w:szCs w:val="28"/>
        </w:rPr>
        <w:t>подфункция имеет цель — через повыше</w:t>
      </w:r>
      <w:r w:rsidRPr="001C02B4">
        <w:rPr>
          <w:szCs w:val="28"/>
        </w:rPr>
        <w:softHyphen/>
        <w:t>ние ставок налогов ограничить развитие игорного бизнеса, повы</w:t>
      </w:r>
      <w:r w:rsidRPr="001C02B4">
        <w:rPr>
          <w:szCs w:val="28"/>
        </w:rPr>
        <w:softHyphen/>
        <w:t>сить таможенные пошлины, приостановить вывоз капитала из страны и т. д.;</w:t>
      </w:r>
    </w:p>
    <w:p w:rsidR="00863930" w:rsidRPr="001C02B4" w:rsidRDefault="00863930" w:rsidP="00400CE6">
      <w:pPr>
        <w:pStyle w:val="a3"/>
        <w:numPr>
          <w:ilvl w:val="0"/>
          <w:numId w:val="3"/>
        </w:numPr>
        <w:rPr>
          <w:szCs w:val="28"/>
        </w:rPr>
      </w:pPr>
      <w:r w:rsidRPr="001C02B4">
        <w:rPr>
          <w:iCs/>
          <w:szCs w:val="28"/>
        </w:rPr>
        <w:t xml:space="preserve">воспроизводственная </w:t>
      </w:r>
      <w:r w:rsidRPr="001C02B4">
        <w:rPr>
          <w:szCs w:val="28"/>
        </w:rPr>
        <w:t>подфункция предназначена для аккуму</w:t>
      </w:r>
      <w:r w:rsidRPr="001C02B4">
        <w:rPr>
          <w:szCs w:val="28"/>
        </w:rPr>
        <w:softHyphen/>
        <w:t>ляции средств на восстановление используемых ресурсов.</w:t>
      </w:r>
    </w:p>
    <w:p w:rsidR="00863930" w:rsidRPr="006C5F3F" w:rsidRDefault="001C02B4" w:rsidP="00BE5F0B">
      <w:pPr>
        <w:rPr>
          <w:szCs w:val="28"/>
        </w:rPr>
      </w:pPr>
      <w:r>
        <w:rPr>
          <w:szCs w:val="28"/>
        </w:rPr>
        <w:t xml:space="preserve">        </w:t>
      </w:r>
      <w:r w:rsidR="00863930" w:rsidRPr="006C5F3F">
        <w:rPr>
          <w:szCs w:val="28"/>
        </w:rPr>
        <w:t>Налоговое регулирование несет нагрузку и контрольного свой</w:t>
      </w:r>
      <w:r w:rsidR="00863930" w:rsidRPr="006C5F3F">
        <w:rPr>
          <w:szCs w:val="28"/>
        </w:rPr>
        <w:softHyphen/>
        <w:t>ства. Рег</w:t>
      </w:r>
      <w:r w:rsidR="00863930" w:rsidRPr="006C5F3F">
        <w:rPr>
          <w:szCs w:val="28"/>
        </w:rPr>
        <w:t>у</w:t>
      </w:r>
      <w:r w:rsidR="00863930" w:rsidRPr="006C5F3F">
        <w:rPr>
          <w:szCs w:val="28"/>
        </w:rPr>
        <w:t>лирующая налоговая функция проявляется на практике не только в виде льгот, но и в форме санкций. Налоговые санк</w:t>
      </w:r>
      <w:r w:rsidR="00863930" w:rsidRPr="006C5F3F">
        <w:rPr>
          <w:szCs w:val="28"/>
        </w:rPr>
        <w:softHyphen/>
        <w:t xml:space="preserve">ции есть проявление </w:t>
      </w:r>
      <w:r w:rsidR="00863930" w:rsidRPr="006C5F3F">
        <w:rPr>
          <w:iCs/>
          <w:szCs w:val="28"/>
        </w:rPr>
        <w:t>контрол</w:t>
      </w:r>
      <w:r w:rsidR="00863930" w:rsidRPr="006C5F3F">
        <w:rPr>
          <w:iCs/>
          <w:szCs w:val="28"/>
        </w:rPr>
        <w:t>ь</w:t>
      </w:r>
      <w:r w:rsidR="00863930" w:rsidRPr="006C5F3F">
        <w:rPr>
          <w:iCs/>
          <w:szCs w:val="28"/>
        </w:rPr>
        <w:t xml:space="preserve">ной функции </w:t>
      </w:r>
      <w:r w:rsidR="00863930" w:rsidRPr="006C5F3F">
        <w:rPr>
          <w:szCs w:val="28"/>
        </w:rPr>
        <w:t>налогов, ибо пере</w:t>
      </w:r>
      <w:r w:rsidR="00863930" w:rsidRPr="006C5F3F">
        <w:rPr>
          <w:szCs w:val="28"/>
        </w:rPr>
        <w:softHyphen/>
        <w:t>распределение финансовых ресурсов неотд</w:t>
      </w:r>
      <w:r w:rsidR="00863930" w:rsidRPr="006C5F3F">
        <w:rPr>
          <w:szCs w:val="28"/>
        </w:rPr>
        <w:t>е</w:t>
      </w:r>
      <w:r w:rsidR="00863930" w:rsidRPr="006C5F3F">
        <w:rPr>
          <w:szCs w:val="28"/>
        </w:rPr>
        <w:t>лимо от контроля за качественными и количественными параметрами налог</w:t>
      </w:r>
      <w:r w:rsidR="00863930" w:rsidRPr="006C5F3F">
        <w:rPr>
          <w:szCs w:val="28"/>
        </w:rPr>
        <w:t>о</w:t>
      </w:r>
      <w:r w:rsidR="00863930" w:rsidRPr="006C5F3F">
        <w:rPr>
          <w:szCs w:val="28"/>
        </w:rPr>
        <w:t>об</w:t>
      </w:r>
      <w:r w:rsidR="00863930" w:rsidRPr="006C5F3F">
        <w:rPr>
          <w:szCs w:val="28"/>
        </w:rPr>
        <w:softHyphen/>
        <w:t>ложения.</w:t>
      </w:r>
    </w:p>
    <w:p w:rsidR="00863930" w:rsidRPr="006C5F3F" w:rsidRDefault="001C02B4" w:rsidP="00BE5F0B">
      <w:pPr>
        <w:rPr>
          <w:szCs w:val="28"/>
        </w:rPr>
      </w:pPr>
      <w:r>
        <w:rPr>
          <w:szCs w:val="28"/>
        </w:rPr>
        <w:t xml:space="preserve">       </w:t>
      </w:r>
      <w:r w:rsidR="00863930" w:rsidRPr="006C5F3F">
        <w:rPr>
          <w:szCs w:val="28"/>
        </w:rPr>
        <w:t>Контрольная</w:t>
      </w:r>
      <w:r w:rsidR="003049E1">
        <w:rPr>
          <w:szCs w:val="28"/>
        </w:rPr>
        <w:t xml:space="preserve"> - эта</w:t>
      </w:r>
      <w:r w:rsidR="00863930" w:rsidRPr="006C5F3F">
        <w:rPr>
          <w:szCs w:val="28"/>
        </w:rPr>
        <w:t xml:space="preserve"> функция позволяет государству отслеживать свое</w:t>
      </w:r>
      <w:r w:rsidR="00863930" w:rsidRPr="006C5F3F">
        <w:rPr>
          <w:szCs w:val="28"/>
        </w:rPr>
        <w:softHyphen/>
        <w:t>временность и полноту поступления в бюджет налоговых плате</w:t>
      </w:r>
      <w:r w:rsidR="00863930" w:rsidRPr="006C5F3F">
        <w:rPr>
          <w:szCs w:val="28"/>
        </w:rPr>
        <w:softHyphen/>
        <w:t>жей, сопо</w:t>
      </w:r>
      <w:r w:rsidR="00863930" w:rsidRPr="006C5F3F">
        <w:rPr>
          <w:szCs w:val="28"/>
        </w:rPr>
        <w:t>с</w:t>
      </w:r>
      <w:r w:rsidR="00863930" w:rsidRPr="006C5F3F">
        <w:rPr>
          <w:szCs w:val="28"/>
        </w:rPr>
        <w:t>тавлять их величину с потребностями в финансовых ресурсах. Через эту функцию определяется необходимость рефор</w:t>
      </w:r>
      <w:r w:rsidR="00863930" w:rsidRPr="006C5F3F">
        <w:rPr>
          <w:szCs w:val="28"/>
        </w:rPr>
        <w:softHyphen/>
        <w:t>мирования налоговой системы и бюджетной политики.</w:t>
      </w:r>
    </w:p>
    <w:p w:rsidR="001C02B4" w:rsidRDefault="001C02B4" w:rsidP="003049E1">
      <w:pPr>
        <w:rPr>
          <w:szCs w:val="28"/>
        </w:rPr>
      </w:pPr>
      <w:r>
        <w:rPr>
          <w:szCs w:val="28"/>
        </w:rPr>
        <w:t xml:space="preserve">       </w:t>
      </w:r>
      <w:r w:rsidR="00863930" w:rsidRPr="006C5F3F">
        <w:rPr>
          <w:szCs w:val="28"/>
        </w:rPr>
        <w:t>Перечисленные функции налога тесно связаны между собой. Рационал</w:t>
      </w:r>
      <w:r w:rsidR="00863930" w:rsidRPr="006C5F3F">
        <w:rPr>
          <w:szCs w:val="28"/>
        </w:rPr>
        <w:t>ь</w:t>
      </w:r>
      <w:r w:rsidR="00863930" w:rsidRPr="006C5F3F">
        <w:rPr>
          <w:szCs w:val="28"/>
        </w:rPr>
        <w:t xml:space="preserve">ность действующего законодательства определяется и </w:t>
      </w:r>
      <w:r w:rsidR="00CF4995" w:rsidRPr="006C5F3F">
        <w:rPr>
          <w:szCs w:val="28"/>
        </w:rPr>
        <w:t>первой</w:t>
      </w:r>
      <w:r w:rsidR="00863930" w:rsidRPr="006C5F3F">
        <w:rPr>
          <w:szCs w:val="28"/>
        </w:rPr>
        <w:t xml:space="preserve"> степенью отн</w:t>
      </w:r>
      <w:r w:rsidR="00863930" w:rsidRPr="006C5F3F">
        <w:rPr>
          <w:szCs w:val="28"/>
        </w:rPr>
        <w:t>о</w:t>
      </w:r>
      <w:r w:rsidR="00863930" w:rsidRPr="006C5F3F">
        <w:rPr>
          <w:szCs w:val="28"/>
        </w:rPr>
        <w:t>сительного равновесия налоговых функций. Однако на практике фискальная функция налога всегда реальна, а ре</w:t>
      </w:r>
      <w:r w:rsidR="00863930" w:rsidRPr="006C5F3F">
        <w:rPr>
          <w:szCs w:val="28"/>
        </w:rPr>
        <w:softHyphen/>
        <w:t>гулирующая функция может существ</w:t>
      </w:r>
      <w:r w:rsidR="00863930" w:rsidRPr="006C5F3F">
        <w:rPr>
          <w:szCs w:val="28"/>
        </w:rPr>
        <w:t>о</w:t>
      </w:r>
      <w:r w:rsidR="00863930" w:rsidRPr="006C5F3F">
        <w:rPr>
          <w:szCs w:val="28"/>
        </w:rPr>
        <w:t>вать номинально или быть деформирована. Поэтому поиск оптимального с</w:t>
      </w:r>
      <w:r w:rsidR="00863930" w:rsidRPr="006C5F3F">
        <w:rPr>
          <w:szCs w:val="28"/>
        </w:rPr>
        <w:t>о</w:t>
      </w:r>
      <w:r w:rsidR="00863930" w:rsidRPr="006C5F3F">
        <w:rPr>
          <w:szCs w:val="28"/>
        </w:rPr>
        <w:t>отношения налоговых функций ведется непрерывно, ибо их относительное равновесие позволяет сформировать бюджет, не ущемляя экономичес</w:t>
      </w:r>
      <w:r w:rsidR="00863930" w:rsidRPr="006C5F3F">
        <w:rPr>
          <w:szCs w:val="28"/>
        </w:rPr>
        <w:softHyphen/>
        <w:t>ких и</w:t>
      </w:r>
      <w:r w:rsidR="00863930" w:rsidRPr="006C5F3F">
        <w:rPr>
          <w:szCs w:val="28"/>
        </w:rPr>
        <w:t>н</w:t>
      </w:r>
      <w:r w:rsidR="00863930" w:rsidRPr="006C5F3F">
        <w:rPr>
          <w:szCs w:val="28"/>
        </w:rPr>
        <w:t xml:space="preserve">тересов налогоплательщиков. </w:t>
      </w:r>
      <w:r w:rsidR="0059243C">
        <w:rPr>
          <w:szCs w:val="28"/>
        </w:rPr>
        <w:t>[4, 27с.</w:t>
      </w:r>
      <w:r w:rsidR="00863930" w:rsidRPr="006C5F3F">
        <w:rPr>
          <w:szCs w:val="28"/>
        </w:rPr>
        <w:t>]</w:t>
      </w:r>
      <w:r w:rsidR="0059243C" w:rsidRPr="0059243C">
        <w:rPr>
          <w:szCs w:val="28"/>
        </w:rPr>
        <w:t xml:space="preserve"> </w:t>
      </w:r>
    </w:p>
    <w:p w:rsidR="0059243C" w:rsidRDefault="0059243C" w:rsidP="003049E1">
      <w:pPr>
        <w:rPr>
          <w:szCs w:val="28"/>
        </w:rPr>
      </w:pPr>
    </w:p>
    <w:p w:rsidR="0059243C" w:rsidRDefault="0059243C" w:rsidP="003049E1">
      <w:pPr>
        <w:rPr>
          <w:b/>
          <w:szCs w:val="28"/>
        </w:rPr>
      </w:pPr>
    </w:p>
    <w:p w:rsidR="001F3C3E" w:rsidRPr="006C5F3F" w:rsidRDefault="00910DAB" w:rsidP="00D81C08">
      <w:pPr>
        <w:pStyle w:val="a3"/>
        <w:jc w:val="center"/>
        <w:rPr>
          <w:b/>
          <w:szCs w:val="28"/>
        </w:rPr>
      </w:pPr>
      <w:r>
        <w:rPr>
          <w:b/>
          <w:szCs w:val="28"/>
        </w:rPr>
        <w:lastRenderedPageBreak/>
        <w:t>2</w:t>
      </w:r>
      <w:r w:rsidR="00D81C08" w:rsidRPr="006C5F3F">
        <w:rPr>
          <w:b/>
          <w:szCs w:val="28"/>
        </w:rPr>
        <w:t xml:space="preserve">.3. </w:t>
      </w:r>
      <w:r w:rsidR="0062384F" w:rsidRPr="006C5F3F">
        <w:rPr>
          <w:b/>
          <w:szCs w:val="28"/>
        </w:rPr>
        <w:t>Классификация налогов</w:t>
      </w:r>
      <w:r w:rsidR="00FD6CD6" w:rsidRPr="006C5F3F">
        <w:rPr>
          <w:b/>
          <w:szCs w:val="28"/>
        </w:rPr>
        <w:t>.</w:t>
      </w:r>
    </w:p>
    <w:p w:rsidR="0062384F" w:rsidRPr="006C5F3F" w:rsidRDefault="001C02B4" w:rsidP="001C02B4">
      <w:pPr>
        <w:rPr>
          <w:szCs w:val="28"/>
        </w:rPr>
      </w:pPr>
      <w:r>
        <w:rPr>
          <w:szCs w:val="28"/>
        </w:rPr>
        <w:t xml:space="preserve">       </w:t>
      </w:r>
      <w:r w:rsidR="0062384F" w:rsidRPr="006C5F3F">
        <w:rPr>
          <w:szCs w:val="28"/>
        </w:rPr>
        <w:t xml:space="preserve">Поскольку в </w:t>
      </w:r>
      <w:r w:rsidR="0062384F" w:rsidRPr="006C5F3F">
        <w:rPr>
          <w:szCs w:val="28"/>
          <w:lang w:val="en-US"/>
        </w:rPr>
        <w:t>XVII</w:t>
      </w:r>
      <w:r w:rsidR="0062384F" w:rsidRPr="006C5F3F">
        <w:rPr>
          <w:szCs w:val="28"/>
        </w:rPr>
        <w:t xml:space="preserve"> в. стала появляться острая нужда государств Европы в налогах, среди ученых началась дискуссия, какие налоги лучше — прямые или косвенные. Этим было заложено одно из важных оснований для совр</w:t>
      </w:r>
      <w:r w:rsidR="0062384F" w:rsidRPr="006C5F3F">
        <w:rPr>
          <w:szCs w:val="28"/>
        </w:rPr>
        <w:t>е</w:t>
      </w:r>
      <w:r w:rsidR="0062384F" w:rsidRPr="006C5F3F">
        <w:rPr>
          <w:szCs w:val="28"/>
        </w:rPr>
        <w:t>менной классификации налогов. По мере развития систем налогообложения изменялся характер клас</w:t>
      </w:r>
      <w:r w:rsidR="0062384F" w:rsidRPr="006C5F3F">
        <w:rPr>
          <w:szCs w:val="28"/>
        </w:rPr>
        <w:softHyphen/>
        <w:t>сификации налогов, появлялись новые признаки, х</w:t>
      </w:r>
      <w:r w:rsidR="0062384F" w:rsidRPr="006C5F3F">
        <w:rPr>
          <w:szCs w:val="28"/>
        </w:rPr>
        <w:t>а</w:t>
      </w:r>
      <w:r w:rsidR="0062384F" w:rsidRPr="006C5F3F">
        <w:rPr>
          <w:szCs w:val="28"/>
        </w:rPr>
        <w:t>рактеризующие ту или иную налоговую систему.</w:t>
      </w:r>
    </w:p>
    <w:p w:rsidR="0062384F" w:rsidRPr="006C5F3F" w:rsidRDefault="001C02B4" w:rsidP="001C02B4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       </w:t>
      </w:r>
      <w:r w:rsidR="0062384F" w:rsidRPr="006C5F3F">
        <w:rPr>
          <w:szCs w:val="28"/>
        </w:rPr>
        <w:t>При многочисленности и разнообразии налогов классификация позволяет устанавливать их сходство и различия. Особенности отдельных групп налогов требуют особых условий обложения и взимания, специфических администр</w:t>
      </w:r>
      <w:r w:rsidR="0062384F" w:rsidRPr="006C5F3F">
        <w:rPr>
          <w:szCs w:val="28"/>
        </w:rPr>
        <w:t>а</w:t>
      </w:r>
      <w:r w:rsidR="0062384F" w:rsidRPr="006C5F3F">
        <w:rPr>
          <w:szCs w:val="28"/>
        </w:rPr>
        <w:t xml:space="preserve">тивно-финансовых мер. </w:t>
      </w:r>
    </w:p>
    <w:p w:rsidR="0062384F" w:rsidRPr="0074152B" w:rsidRDefault="00753BA2" w:rsidP="0074152B">
      <w:pPr>
        <w:rPr>
          <w:szCs w:val="28"/>
        </w:rPr>
      </w:pPr>
      <w:r w:rsidRPr="0074152B">
        <w:rPr>
          <w:szCs w:val="28"/>
        </w:rPr>
        <w:t xml:space="preserve">      </w:t>
      </w:r>
      <w:r w:rsidR="0062384F" w:rsidRPr="0074152B">
        <w:rPr>
          <w:szCs w:val="28"/>
        </w:rPr>
        <w:t>Этим объясняется как теоретическая, так и практическая ценность кла</w:t>
      </w:r>
      <w:r w:rsidR="0062384F" w:rsidRPr="0074152B">
        <w:rPr>
          <w:szCs w:val="28"/>
        </w:rPr>
        <w:t>с</w:t>
      </w:r>
      <w:r w:rsidR="0062384F" w:rsidRPr="0074152B">
        <w:rPr>
          <w:szCs w:val="28"/>
        </w:rPr>
        <w:t>сификации налогов, т.е. разделения их на группы и подгруп</w:t>
      </w:r>
      <w:r w:rsidR="0062384F" w:rsidRPr="0074152B">
        <w:rPr>
          <w:szCs w:val="28"/>
        </w:rPr>
        <w:softHyphen/>
        <w:t>пы в соответствии с теми или иными признаками (основаниями) классификации</w:t>
      </w:r>
      <w:r w:rsidR="0074152B" w:rsidRPr="0074152B">
        <w:rPr>
          <w:szCs w:val="28"/>
        </w:rPr>
        <w:t xml:space="preserve"> (см. прилож</w:t>
      </w:r>
      <w:r w:rsidR="0074152B" w:rsidRPr="0074152B">
        <w:rPr>
          <w:szCs w:val="28"/>
        </w:rPr>
        <w:t>е</w:t>
      </w:r>
      <w:r w:rsidR="0074152B" w:rsidRPr="0074152B">
        <w:rPr>
          <w:szCs w:val="28"/>
        </w:rPr>
        <w:t>ние 2)</w:t>
      </w:r>
      <w:r w:rsidR="0062384F" w:rsidRPr="0074152B">
        <w:rPr>
          <w:szCs w:val="28"/>
        </w:rPr>
        <w:t>.</w:t>
      </w:r>
    </w:p>
    <w:p w:rsidR="0062384F" w:rsidRPr="006C5F3F" w:rsidRDefault="00753BA2" w:rsidP="00BE5F0B">
      <w:pPr>
        <w:rPr>
          <w:szCs w:val="28"/>
        </w:rPr>
      </w:pPr>
      <w:r>
        <w:rPr>
          <w:szCs w:val="28"/>
        </w:rPr>
        <w:t xml:space="preserve">      </w:t>
      </w:r>
      <w:r w:rsidR="0062384F" w:rsidRPr="006C5F3F">
        <w:rPr>
          <w:szCs w:val="28"/>
        </w:rPr>
        <w:t>В первую очередь различают прямые и косвенные налоги, и в основе т</w:t>
      </w:r>
      <w:r w:rsidR="0062384F" w:rsidRPr="006C5F3F">
        <w:rPr>
          <w:szCs w:val="28"/>
        </w:rPr>
        <w:t>а</w:t>
      </w:r>
      <w:r w:rsidR="0062384F" w:rsidRPr="006C5F3F">
        <w:rPr>
          <w:szCs w:val="28"/>
        </w:rPr>
        <w:t>кого деления могут лежать различные подходы и принципы (перелагаемость налога, способ обложения и взимания, пла</w:t>
      </w:r>
      <w:r w:rsidR="0062384F" w:rsidRPr="006C5F3F">
        <w:rPr>
          <w:szCs w:val="28"/>
        </w:rPr>
        <w:softHyphen/>
        <w:t>тежеспособность). В настоящее время деление налогов на прямые и косвенные связано в основном с под</w:t>
      </w:r>
      <w:r w:rsidR="0062384F" w:rsidRPr="006C5F3F">
        <w:rPr>
          <w:szCs w:val="28"/>
        </w:rPr>
        <w:t>о</w:t>
      </w:r>
      <w:r w:rsidR="0062384F" w:rsidRPr="006C5F3F">
        <w:rPr>
          <w:szCs w:val="28"/>
        </w:rPr>
        <w:t>ходно-расходным принци</w:t>
      </w:r>
      <w:r w:rsidR="0062384F" w:rsidRPr="006C5F3F">
        <w:rPr>
          <w:szCs w:val="28"/>
        </w:rPr>
        <w:softHyphen/>
        <w:t xml:space="preserve">пом, установленным финансистами в начале </w:t>
      </w:r>
      <w:r w:rsidR="0062384F" w:rsidRPr="006C5F3F">
        <w:rPr>
          <w:szCs w:val="28"/>
          <w:lang w:val="en-US"/>
        </w:rPr>
        <w:t>XX</w:t>
      </w:r>
      <w:r w:rsidR="0062384F" w:rsidRPr="006C5F3F">
        <w:rPr>
          <w:szCs w:val="28"/>
        </w:rPr>
        <w:t xml:space="preserve"> в.</w:t>
      </w:r>
    </w:p>
    <w:p w:rsidR="0062384F" w:rsidRPr="00753BA2" w:rsidRDefault="0062384F" w:rsidP="00400CE6">
      <w:pPr>
        <w:pStyle w:val="a3"/>
        <w:numPr>
          <w:ilvl w:val="0"/>
          <w:numId w:val="4"/>
        </w:numPr>
        <w:rPr>
          <w:szCs w:val="28"/>
        </w:rPr>
      </w:pPr>
      <w:r w:rsidRPr="00753BA2">
        <w:rPr>
          <w:szCs w:val="28"/>
        </w:rPr>
        <w:t xml:space="preserve">По способу </w:t>
      </w:r>
      <w:r w:rsidRPr="00753BA2">
        <w:rPr>
          <w:bCs/>
          <w:szCs w:val="28"/>
        </w:rPr>
        <w:t xml:space="preserve">взимания </w:t>
      </w:r>
      <w:r w:rsidRPr="00753BA2">
        <w:rPr>
          <w:szCs w:val="28"/>
        </w:rPr>
        <w:t>различают:</w:t>
      </w:r>
    </w:p>
    <w:p w:rsidR="0062384F" w:rsidRPr="00753BA2" w:rsidRDefault="0062384F" w:rsidP="00400CE6">
      <w:pPr>
        <w:pStyle w:val="a3"/>
        <w:numPr>
          <w:ilvl w:val="0"/>
          <w:numId w:val="5"/>
        </w:numPr>
        <w:rPr>
          <w:szCs w:val="28"/>
        </w:rPr>
      </w:pPr>
      <w:r w:rsidRPr="00753BA2">
        <w:rPr>
          <w:bCs/>
          <w:szCs w:val="28"/>
        </w:rPr>
        <w:t xml:space="preserve">прямые налоги, </w:t>
      </w:r>
      <w:r w:rsidRPr="00753BA2">
        <w:rPr>
          <w:szCs w:val="28"/>
        </w:rPr>
        <w:t>которые взимаются непосредственно с иму</w:t>
      </w:r>
      <w:r w:rsidRPr="00753BA2">
        <w:rPr>
          <w:szCs w:val="28"/>
        </w:rPr>
        <w:softHyphen/>
        <w:t>щества или доходов налогоплательщика. Окончательным платель</w:t>
      </w:r>
      <w:r w:rsidRPr="00753BA2">
        <w:rPr>
          <w:szCs w:val="28"/>
        </w:rPr>
        <w:softHyphen/>
        <w:t xml:space="preserve">щиком прямых налогов выступает владелец имущества (дохода). </w:t>
      </w:r>
    </w:p>
    <w:p w:rsidR="0082335A" w:rsidRDefault="0062384F" w:rsidP="00400CE6">
      <w:pPr>
        <w:pStyle w:val="a3"/>
        <w:numPr>
          <w:ilvl w:val="0"/>
          <w:numId w:val="5"/>
        </w:numPr>
        <w:rPr>
          <w:szCs w:val="28"/>
        </w:rPr>
      </w:pPr>
      <w:r w:rsidRPr="00753BA2">
        <w:rPr>
          <w:bCs/>
          <w:szCs w:val="28"/>
        </w:rPr>
        <w:t>косвенные налоги</w:t>
      </w:r>
      <w:r w:rsidR="0082335A">
        <w:rPr>
          <w:bCs/>
          <w:szCs w:val="28"/>
        </w:rPr>
        <w:t xml:space="preserve"> (акцизы, пошлины)</w:t>
      </w:r>
      <w:r w:rsidRPr="00753BA2">
        <w:rPr>
          <w:bCs/>
          <w:szCs w:val="28"/>
        </w:rPr>
        <w:t xml:space="preserve"> </w:t>
      </w:r>
      <w:r w:rsidRPr="00753BA2">
        <w:rPr>
          <w:szCs w:val="28"/>
        </w:rPr>
        <w:t>включаются в цену товаров и у</w:t>
      </w:r>
      <w:r w:rsidRPr="00753BA2">
        <w:rPr>
          <w:szCs w:val="28"/>
        </w:rPr>
        <w:t>с</w:t>
      </w:r>
      <w:r w:rsidRPr="00753BA2">
        <w:rPr>
          <w:szCs w:val="28"/>
        </w:rPr>
        <w:t>луг. Окон</w:t>
      </w:r>
      <w:r w:rsidRPr="00753BA2">
        <w:rPr>
          <w:szCs w:val="28"/>
        </w:rPr>
        <w:softHyphen/>
        <w:t>чательным плательщиком косвенных налогов является потр</w:t>
      </w:r>
      <w:r w:rsidRPr="00753BA2">
        <w:rPr>
          <w:szCs w:val="28"/>
        </w:rPr>
        <w:t>е</w:t>
      </w:r>
      <w:r w:rsidRPr="00753BA2">
        <w:rPr>
          <w:szCs w:val="28"/>
        </w:rPr>
        <w:t xml:space="preserve">битель товара, </w:t>
      </w:r>
    </w:p>
    <w:p w:rsidR="0062384F" w:rsidRPr="00514187" w:rsidRDefault="0062384F" w:rsidP="00400CE6">
      <w:pPr>
        <w:pStyle w:val="a3"/>
        <w:numPr>
          <w:ilvl w:val="0"/>
          <w:numId w:val="4"/>
        </w:numPr>
        <w:rPr>
          <w:szCs w:val="28"/>
        </w:rPr>
      </w:pPr>
      <w:r w:rsidRPr="00514187">
        <w:rPr>
          <w:szCs w:val="28"/>
        </w:rPr>
        <w:lastRenderedPageBreak/>
        <w:t xml:space="preserve">В зависимости от органа, который </w:t>
      </w:r>
      <w:r w:rsidRPr="00514187">
        <w:rPr>
          <w:bCs/>
          <w:szCs w:val="28"/>
        </w:rPr>
        <w:t xml:space="preserve">устанавливает и </w:t>
      </w:r>
      <w:r w:rsidRPr="00514187">
        <w:rPr>
          <w:szCs w:val="28"/>
        </w:rPr>
        <w:t>име</w:t>
      </w:r>
      <w:r w:rsidRPr="00514187">
        <w:rPr>
          <w:szCs w:val="28"/>
        </w:rPr>
        <w:softHyphen/>
        <w:t>ет право изм</w:t>
      </w:r>
      <w:r w:rsidRPr="00514187">
        <w:rPr>
          <w:szCs w:val="28"/>
        </w:rPr>
        <w:t>е</w:t>
      </w:r>
      <w:r w:rsidRPr="00514187">
        <w:rPr>
          <w:szCs w:val="28"/>
        </w:rPr>
        <w:t xml:space="preserve">нять </w:t>
      </w:r>
      <w:r w:rsidRPr="00514187">
        <w:rPr>
          <w:bCs/>
          <w:szCs w:val="28"/>
        </w:rPr>
        <w:t xml:space="preserve">и конкретизировать налоги, </w:t>
      </w:r>
      <w:r w:rsidRPr="00514187">
        <w:rPr>
          <w:szCs w:val="28"/>
        </w:rPr>
        <w:t>под</w:t>
      </w:r>
      <w:r w:rsidRPr="00514187">
        <w:rPr>
          <w:szCs w:val="28"/>
        </w:rPr>
        <w:softHyphen/>
        <w:t>разделяются на</w:t>
      </w:r>
      <w:r w:rsidR="00C276DE">
        <w:rPr>
          <w:szCs w:val="28"/>
        </w:rPr>
        <w:t xml:space="preserve"> (см. приложение </w:t>
      </w:r>
      <w:r w:rsidR="00C276DE" w:rsidRPr="00C276DE">
        <w:rPr>
          <w:szCs w:val="28"/>
        </w:rPr>
        <w:t>3</w:t>
      </w:r>
      <w:r w:rsidR="00753BA2" w:rsidRPr="00514187">
        <w:rPr>
          <w:szCs w:val="28"/>
        </w:rPr>
        <w:t>)</w:t>
      </w:r>
      <w:r w:rsidRPr="00514187">
        <w:rPr>
          <w:szCs w:val="28"/>
        </w:rPr>
        <w:t>:</w:t>
      </w:r>
    </w:p>
    <w:p w:rsidR="0062384F" w:rsidRPr="00753BA2" w:rsidRDefault="0062384F" w:rsidP="00400CE6">
      <w:pPr>
        <w:pStyle w:val="a3"/>
        <w:numPr>
          <w:ilvl w:val="0"/>
          <w:numId w:val="6"/>
        </w:numPr>
        <w:rPr>
          <w:szCs w:val="28"/>
        </w:rPr>
      </w:pPr>
      <w:r w:rsidRPr="00753BA2">
        <w:rPr>
          <w:bCs/>
          <w:szCs w:val="28"/>
        </w:rPr>
        <w:t xml:space="preserve">федеральные (общегосударственные) налоги, </w:t>
      </w:r>
      <w:r w:rsidRPr="00753BA2">
        <w:rPr>
          <w:szCs w:val="28"/>
        </w:rPr>
        <w:t>элементы ко</w:t>
      </w:r>
      <w:r w:rsidRPr="00753BA2">
        <w:rPr>
          <w:szCs w:val="28"/>
        </w:rPr>
        <w:softHyphen/>
        <w:t>торых опр</w:t>
      </w:r>
      <w:r w:rsidRPr="00753BA2">
        <w:rPr>
          <w:szCs w:val="28"/>
        </w:rPr>
        <w:t>е</w:t>
      </w:r>
      <w:r w:rsidRPr="00753BA2">
        <w:rPr>
          <w:szCs w:val="28"/>
        </w:rPr>
        <w:t>деляются законодательством страны и являются еди</w:t>
      </w:r>
      <w:r w:rsidRPr="00753BA2">
        <w:rPr>
          <w:szCs w:val="28"/>
        </w:rPr>
        <w:softHyphen/>
        <w:t>ными на всей ее территории. Их устанавливает и вводит в действие высший представ</w:t>
      </w:r>
      <w:r w:rsidRPr="00753BA2">
        <w:rPr>
          <w:szCs w:val="28"/>
        </w:rPr>
        <w:t>и</w:t>
      </w:r>
      <w:r w:rsidRPr="00753BA2">
        <w:rPr>
          <w:szCs w:val="28"/>
        </w:rPr>
        <w:t>тельный орган. Однако эти налоги могут зачис</w:t>
      </w:r>
      <w:r w:rsidRPr="00753BA2">
        <w:rPr>
          <w:szCs w:val="28"/>
        </w:rPr>
        <w:softHyphen/>
        <w:t>ляться в бюджеты ра</w:t>
      </w:r>
      <w:r w:rsidRPr="00753BA2">
        <w:rPr>
          <w:szCs w:val="28"/>
        </w:rPr>
        <w:t>з</w:t>
      </w:r>
      <w:r w:rsidRPr="00753BA2">
        <w:rPr>
          <w:szCs w:val="28"/>
        </w:rPr>
        <w:t>личных уровней</w:t>
      </w:r>
      <w:r w:rsidR="00C276DE" w:rsidRPr="00C276DE">
        <w:rPr>
          <w:szCs w:val="28"/>
        </w:rPr>
        <w:t xml:space="preserve"> (</w:t>
      </w:r>
      <w:r w:rsidR="00C276DE">
        <w:rPr>
          <w:rStyle w:val="rvts6"/>
        </w:rPr>
        <w:t>ст. 13 НК РФ</w:t>
      </w:r>
      <w:r w:rsidR="00C276DE" w:rsidRPr="00C276DE">
        <w:rPr>
          <w:rStyle w:val="rvts6"/>
        </w:rPr>
        <w:t>)</w:t>
      </w:r>
      <w:r w:rsidRPr="00753BA2">
        <w:rPr>
          <w:szCs w:val="28"/>
        </w:rPr>
        <w:t>;</w:t>
      </w:r>
    </w:p>
    <w:p w:rsidR="0062384F" w:rsidRPr="00753BA2" w:rsidRDefault="0062384F" w:rsidP="00400CE6">
      <w:pPr>
        <w:pStyle w:val="a3"/>
        <w:numPr>
          <w:ilvl w:val="0"/>
          <w:numId w:val="6"/>
        </w:numPr>
        <w:rPr>
          <w:szCs w:val="28"/>
        </w:rPr>
      </w:pPr>
      <w:r w:rsidRPr="00753BA2">
        <w:rPr>
          <w:bCs/>
          <w:szCs w:val="28"/>
        </w:rPr>
        <w:t xml:space="preserve">региональные налоги, </w:t>
      </w:r>
      <w:r w:rsidRPr="00753BA2">
        <w:rPr>
          <w:szCs w:val="28"/>
        </w:rPr>
        <w:t>отличительной чертой которых являет</w:t>
      </w:r>
      <w:r w:rsidRPr="00753BA2">
        <w:rPr>
          <w:szCs w:val="28"/>
        </w:rPr>
        <w:softHyphen/>
        <w:t>ся то, что элементы налога устанавливаются в соответствии с за</w:t>
      </w:r>
      <w:r w:rsidRPr="00753BA2">
        <w:rPr>
          <w:szCs w:val="28"/>
        </w:rPr>
        <w:softHyphen/>
        <w:t>конодательством страны законодательными органами ее субъектов</w:t>
      </w:r>
      <w:r w:rsidR="00C276DE" w:rsidRPr="00C276DE">
        <w:rPr>
          <w:szCs w:val="28"/>
        </w:rPr>
        <w:t xml:space="preserve"> </w:t>
      </w:r>
      <w:r w:rsidR="00C276DE">
        <w:rPr>
          <w:rStyle w:val="rvts6"/>
        </w:rPr>
        <w:t>(ст. 14 НК РФ)</w:t>
      </w:r>
      <w:r w:rsidRPr="00753BA2">
        <w:rPr>
          <w:szCs w:val="28"/>
        </w:rPr>
        <w:t>;</w:t>
      </w:r>
    </w:p>
    <w:p w:rsidR="0062384F" w:rsidRPr="00753BA2" w:rsidRDefault="0062384F" w:rsidP="00400CE6">
      <w:pPr>
        <w:pStyle w:val="a3"/>
        <w:numPr>
          <w:ilvl w:val="0"/>
          <w:numId w:val="6"/>
        </w:numPr>
        <w:rPr>
          <w:szCs w:val="28"/>
        </w:rPr>
      </w:pPr>
      <w:r w:rsidRPr="00753BA2">
        <w:rPr>
          <w:bCs/>
          <w:szCs w:val="28"/>
        </w:rPr>
        <w:t xml:space="preserve">местные налоги, </w:t>
      </w:r>
      <w:r w:rsidRPr="00753BA2">
        <w:rPr>
          <w:szCs w:val="28"/>
        </w:rPr>
        <w:t>которые вводятся в соответствии с законода</w:t>
      </w:r>
      <w:r w:rsidRPr="00753BA2">
        <w:rPr>
          <w:szCs w:val="28"/>
        </w:rPr>
        <w:softHyphen/>
        <w:t>тельством страны местными органами власти. Они вступают в действие только решением, принятым на местном уровне. Эти налоги всегда поступают в местные бюджеты</w:t>
      </w:r>
      <w:r w:rsidR="00C276DE">
        <w:rPr>
          <w:szCs w:val="28"/>
        </w:rPr>
        <w:t xml:space="preserve"> (</w:t>
      </w:r>
      <w:r w:rsidR="00C276DE">
        <w:rPr>
          <w:rStyle w:val="rvts6"/>
        </w:rPr>
        <w:t>ст. 15 НК РФ</w:t>
      </w:r>
      <w:r w:rsidR="00C276DE" w:rsidRPr="00C276DE">
        <w:rPr>
          <w:rStyle w:val="rvts6"/>
        </w:rPr>
        <w:t>).</w:t>
      </w:r>
    </w:p>
    <w:p w:rsidR="0062384F" w:rsidRPr="00753BA2" w:rsidRDefault="0062384F" w:rsidP="00400CE6">
      <w:pPr>
        <w:pStyle w:val="a3"/>
        <w:numPr>
          <w:ilvl w:val="0"/>
          <w:numId w:val="4"/>
        </w:numPr>
        <w:rPr>
          <w:szCs w:val="28"/>
        </w:rPr>
      </w:pPr>
      <w:r w:rsidRPr="00753BA2">
        <w:rPr>
          <w:bCs/>
          <w:szCs w:val="28"/>
        </w:rPr>
        <w:t xml:space="preserve">По </w:t>
      </w:r>
      <w:r w:rsidRPr="00753BA2">
        <w:rPr>
          <w:szCs w:val="28"/>
        </w:rPr>
        <w:t xml:space="preserve">целевой </w:t>
      </w:r>
      <w:r w:rsidRPr="00753BA2">
        <w:rPr>
          <w:bCs/>
          <w:szCs w:val="28"/>
        </w:rPr>
        <w:t xml:space="preserve">направленности </w:t>
      </w:r>
      <w:r w:rsidRPr="00753BA2">
        <w:rPr>
          <w:szCs w:val="28"/>
        </w:rPr>
        <w:t>введения налогов различают:</w:t>
      </w:r>
    </w:p>
    <w:p w:rsidR="0062384F" w:rsidRPr="00753BA2" w:rsidRDefault="0062384F" w:rsidP="00400CE6">
      <w:pPr>
        <w:pStyle w:val="a3"/>
        <w:numPr>
          <w:ilvl w:val="0"/>
          <w:numId w:val="7"/>
        </w:numPr>
        <w:rPr>
          <w:szCs w:val="28"/>
        </w:rPr>
      </w:pPr>
      <w:r w:rsidRPr="00753BA2">
        <w:rPr>
          <w:bCs/>
          <w:szCs w:val="28"/>
        </w:rPr>
        <w:t xml:space="preserve">абстрактные (общие) налоги, </w:t>
      </w:r>
      <w:r w:rsidRPr="00753BA2">
        <w:rPr>
          <w:szCs w:val="28"/>
        </w:rPr>
        <w:t>предназначенные для формиро</w:t>
      </w:r>
      <w:r w:rsidRPr="00753BA2">
        <w:rPr>
          <w:szCs w:val="28"/>
        </w:rPr>
        <w:softHyphen/>
        <w:t>вания д</w:t>
      </w:r>
      <w:r w:rsidRPr="00753BA2">
        <w:rPr>
          <w:szCs w:val="28"/>
        </w:rPr>
        <w:t>о</w:t>
      </w:r>
      <w:r w:rsidRPr="00753BA2">
        <w:rPr>
          <w:szCs w:val="28"/>
        </w:rPr>
        <w:t>ходной части бюджета в целом;</w:t>
      </w:r>
    </w:p>
    <w:p w:rsidR="0062384F" w:rsidRPr="00753BA2" w:rsidRDefault="0062384F" w:rsidP="00400CE6">
      <w:pPr>
        <w:pStyle w:val="a3"/>
        <w:numPr>
          <w:ilvl w:val="0"/>
          <w:numId w:val="7"/>
        </w:numPr>
        <w:rPr>
          <w:szCs w:val="28"/>
        </w:rPr>
      </w:pPr>
      <w:r w:rsidRPr="00753BA2">
        <w:rPr>
          <w:bCs/>
          <w:szCs w:val="28"/>
        </w:rPr>
        <w:t xml:space="preserve">целевые (специальные) налоги, </w:t>
      </w:r>
      <w:r w:rsidRPr="00753BA2">
        <w:rPr>
          <w:szCs w:val="28"/>
        </w:rPr>
        <w:t>которые вводятся для фи</w:t>
      </w:r>
      <w:r w:rsidRPr="00753BA2">
        <w:rPr>
          <w:szCs w:val="28"/>
        </w:rPr>
        <w:softHyphen/>
        <w:t>нансирования конкретного направления государственных расходов. Для целевых пл</w:t>
      </w:r>
      <w:r w:rsidRPr="00753BA2">
        <w:rPr>
          <w:szCs w:val="28"/>
        </w:rPr>
        <w:t>а</w:t>
      </w:r>
      <w:r w:rsidRPr="00753BA2">
        <w:rPr>
          <w:szCs w:val="28"/>
        </w:rPr>
        <w:t>тежей часто создается специальный внебюджет</w:t>
      </w:r>
      <w:r w:rsidRPr="00753BA2">
        <w:rPr>
          <w:szCs w:val="28"/>
        </w:rPr>
        <w:softHyphen/>
        <w:t>ный фонд.</w:t>
      </w:r>
    </w:p>
    <w:p w:rsidR="0062384F" w:rsidRPr="00753BA2" w:rsidRDefault="001D0617" w:rsidP="00400CE6">
      <w:pPr>
        <w:pStyle w:val="a3"/>
        <w:numPr>
          <w:ilvl w:val="0"/>
          <w:numId w:val="4"/>
        </w:numPr>
        <w:rPr>
          <w:szCs w:val="28"/>
        </w:rPr>
      </w:pPr>
      <w:r w:rsidRPr="00753BA2">
        <w:rPr>
          <w:szCs w:val="28"/>
        </w:rPr>
        <w:t>По субъекту налогообложения (налогоплательщику) различают:</w:t>
      </w:r>
    </w:p>
    <w:p w:rsidR="0062384F" w:rsidRPr="00753BA2" w:rsidRDefault="0062384F" w:rsidP="00400CE6">
      <w:pPr>
        <w:pStyle w:val="a3"/>
        <w:numPr>
          <w:ilvl w:val="0"/>
          <w:numId w:val="8"/>
        </w:numPr>
        <w:rPr>
          <w:szCs w:val="28"/>
        </w:rPr>
      </w:pPr>
      <w:r w:rsidRPr="00753BA2">
        <w:rPr>
          <w:szCs w:val="28"/>
        </w:rPr>
        <w:t>налоги, взимаемые с предприятий и организаций;</w:t>
      </w:r>
    </w:p>
    <w:p w:rsidR="0062384F" w:rsidRPr="00753BA2" w:rsidRDefault="0062384F" w:rsidP="00400CE6">
      <w:pPr>
        <w:pStyle w:val="a3"/>
        <w:numPr>
          <w:ilvl w:val="0"/>
          <w:numId w:val="8"/>
        </w:numPr>
        <w:rPr>
          <w:szCs w:val="28"/>
        </w:rPr>
      </w:pPr>
      <w:r w:rsidRPr="00753BA2">
        <w:rPr>
          <w:bCs/>
          <w:szCs w:val="28"/>
        </w:rPr>
        <w:t xml:space="preserve">смежные налоги, </w:t>
      </w:r>
      <w:r w:rsidRPr="00753BA2">
        <w:rPr>
          <w:szCs w:val="28"/>
        </w:rPr>
        <w:t>которые уплачивают и физические лица, и юридич</w:t>
      </w:r>
      <w:r w:rsidRPr="00753BA2">
        <w:rPr>
          <w:szCs w:val="28"/>
        </w:rPr>
        <w:t>е</w:t>
      </w:r>
      <w:r w:rsidRPr="00753BA2">
        <w:rPr>
          <w:szCs w:val="28"/>
        </w:rPr>
        <w:t>ские лица.</w:t>
      </w:r>
    </w:p>
    <w:p w:rsidR="0062384F" w:rsidRPr="00753BA2" w:rsidRDefault="0062384F" w:rsidP="00400CE6">
      <w:pPr>
        <w:pStyle w:val="a3"/>
        <w:numPr>
          <w:ilvl w:val="0"/>
          <w:numId w:val="4"/>
        </w:numPr>
        <w:rPr>
          <w:szCs w:val="28"/>
        </w:rPr>
      </w:pPr>
      <w:r w:rsidRPr="00753BA2">
        <w:rPr>
          <w:iCs/>
          <w:szCs w:val="28"/>
        </w:rPr>
        <w:t xml:space="preserve">По уровню бюджета, </w:t>
      </w:r>
      <w:r w:rsidRPr="00753BA2">
        <w:rPr>
          <w:szCs w:val="28"/>
        </w:rPr>
        <w:t>в который зачисляется налоговый пла</w:t>
      </w:r>
      <w:r w:rsidRPr="00753BA2">
        <w:rPr>
          <w:szCs w:val="28"/>
        </w:rPr>
        <w:softHyphen/>
        <w:t>теж, разл</w:t>
      </w:r>
      <w:r w:rsidRPr="00753BA2">
        <w:rPr>
          <w:szCs w:val="28"/>
        </w:rPr>
        <w:t>и</w:t>
      </w:r>
      <w:r w:rsidRPr="00753BA2">
        <w:rPr>
          <w:szCs w:val="28"/>
        </w:rPr>
        <w:t>чают:</w:t>
      </w:r>
    </w:p>
    <w:p w:rsidR="0062384F" w:rsidRPr="00205C41" w:rsidRDefault="0062384F" w:rsidP="00400CE6">
      <w:pPr>
        <w:pStyle w:val="a3"/>
        <w:numPr>
          <w:ilvl w:val="0"/>
          <w:numId w:val="9"/>
        </w:numPr>
        <w:rPr>
          <w:szCs w:val="28"/>
        </w:rPr>
      </w:pPr>
      <w:r w:rsidRPr="00205C41">
        <w:rPr>
          <w:bCs/>
          <w:szCs w:val="28"/>
        </w:rPr>
        <w:t xml:space="preserve">закрепленные налоги, </w:t>
      </w:r>
      <w:r w:rsidRPr="00205C41">
        <w:rPr>
          <w:szCs w:val="28"/>
        </w:rPr>
        <w:t>которые непосредственно и целиком поступают в тот или иной бюджет или 'внебюджетный фонд;</w:t>
      </w:r>
    </w:p>
    <w:p w:rsidR="0062384F" w:rsidRPr="00205C41" w:rsidRDefault="0062384F" w:rsidP="00400CE6">
      <w:pPr>
        <w:pStyle w:val="a3"/>
        <w:numPr>
          <w:ilvl w:val="0"/>
          <w:numId w:val="9"/>
        </w:numPr>
        <w:rPr>
          <w:szCs w:val="28"/>
        </w:rPr>
      </w:pPr>
      <w:r w:rsidRPr="00205C41">
        <w:rPr>
          <w:bCs/>
          <w:szCs w:val="28"/>
        </w:rPr>
        <w:lastRenderedPageBreak/>
        <w:t xml:space="preserve">регулирующие налоги </w:t>
      </w:r>
      <w:r w:rsidRPr="00205C41">
        <w:rPr>
          <w:szCs w:val="28"/>
        </w:rPr>
        <w:t>— разноуровневые, т.е. налоговые пла</w:t>
      </w:r>
      <w:r w:rsidRPr="00205C41">
        <w:rPr>
          <w:szCs w:val="28"/>
        </w:rPr>
        <w:softHyphen/>
        <w:t>тежи п</w:t>
      </w:r>
      <w:r w:rsidRPr="00205C41">
        <w:rPr>
          <w:szCs w:val="28"/>
        </w:rPr>
        <w:t>о</w:t>
      </w:r>
      <w:r w:rsidRPr="00205C41">
        <w:rPr>
          <w:szCs w:val="28"/>
        </w:rPr>
        <w:t>ступают одновременно в различные бюджеты в пропор</w:t>
      </w:r>
      <w:r w:rsidRPr="00205C41">
        <w:rPr>
          <w:szCs w:val="28"/>
        </w:rPr>
        <w:softHyphen/>
        <w:t>ции, принятой согласно бюджетному законодательству.</w:t>
      </w:r>
    </w:p>
    <w:p w:rsidR="0062384F" w:rsidRPr="00205C41" w:rsidRDefault="0062384F" w:rsidP="00400CE6">
      <w:pPr>
        <w:pStyle w:val="a3"/>
        <w:numPr>
          <w:ilvl w:val="0"/>
          <w:numId w:val="4"/>
        </w:numPr>
        <w:rPr>
          <w:szCs w:val="28"/>
        </w:rPr>
      </w:pPr>
      <w:r w:rsidRPr="00205C41">
        <w:rPr>
          <w:bCs/>
          <w:iCs/>
          <w:szCs w:val="28"/>
        </w:rPr>
        <w:t xml:space="preserve">По </w:t>
      </w:r>
      <w:r w:rsidRPr="00205C41">
        <w:rPr>
          <w:iCs/>
          <w:szCs w:val="28"/>
        </w:rPr>
        <w:t xml:space="preserve">срокам </w:t>
      </w:r>
      <w:r w:rsidRPr="00205C41">
        <w:rPr>
          <w:bCs/>
          <w:iCs/>
          <w:szCs w:val="28"/>
        </w:rPr>
        <w:t xml:space="preserve">уплаты </w:t>
      </w:r>
      <w:r w:rsidRPr="00205C41">
        <w:rPr>
          <w:szCs w:val="28"/>
        </w:rPr>
        <w:t>налоговые платежи делятся на:</w:t>
      </w:r>
    </w:p>
    <w:p w:rsidR="0062384F" w:rsidRPr="00205C41" w:rsidRDefault="0062384F" w:rsidP="00400CE6">
      <w:pPr>
        <w:pStyle w:val="a3"/>
        <w:numPr>
          <w:ilvl w:val="0"/>
          <w:numId w:val="10"/>
        </w:numPr>
        <w:rPr>
          <w:szCs w:val="28"/>
        </w:rPr>
      </w:pPr>
      <w:r w:rsidRPr="00205C41">
        <w:rPr>
          <w:bCs/>
          <w:szCs w:val="28"/>
        </w:rPr>
        <w:t xml:space="preserve">срочные налоги, </w:t>
      </w:r>
      <w:r w:rsidRPr="00205C41">
        <w:rPr>
          <w:szCs w:val="28"/>
        </w:rPr>
        <w:t>которые уплачиваются к сроку, определенно</w:t>
      </w:r>
      <w:r w:rsidRPr="00205C41">
        <w:rPr>
          <w:szCs w:val="28"/>
        </w:rPr>
        <w:softHyphen/>
        <w:t>му норм</w:t>
      </w:r>
      <w:r w:rsidRPr="00205C41">
        <w:rPr>
          <w:szCs w:val="28"/>
        </w:rPr>
        <w:t>а</w:t>
      </w:r>
      <w:r w:rsidRPr="00205C41">
        <w:rPr>
          <w:szCs w:val="28"/>
        </w:rPr>
        <w:t>тивными тегами;</w:t>
      </w:r>
    </w:p>
    <w:p w:rsidR="0062384F" w:rsidRPr="00205C41" w:rsidRDefault="0062384F" w:rsidP="00400CE6">
      <w:pPr>
        <w:pStyle w:val="a3"/>
        <w:numPr>
          <w:ilvl w:val="0"/>
          <w:numId w:val="10"/>
        </w:numPr>
        <w:rPr>
          <w:szCs w:val="28"/>
        </w:rPr>
      </w:pPr>
      <w:r w:rsidRPr="00205C41">
        <w:rPr>
          <w:bCs/>
          <w:szCs w:val="28"/>
        </w:rPr>
        <w:t xml:space="preserve">периодично-календарные налоги, </w:t>
      </w:r>
      <w:r w:rsidRPr="00205C41">
        <w:rPr>
          <w:szCs w:val="28"/>
        </w:rPr>
        <w:t>которые в свою очередь подраздел</w:t>
      </w:r>
      <w:r w:rsidRPr="00205C41">
        <w:rPr>
          <w:szCs w:val="28"/>
        </w:rPr>
        <w:t>я</w:t>
      </w:r>
      <w:r w:rsidRPr="00205C41">
        <w:rPr>
          <w:szCs w:val="28"/>
        </w:rPr>
        <w:t>ются на декадные, ежемесячные, ежеквартальные, по</w:t>
      </w:r>
      <w:r w:rsidRPr="00205C41">
        <w:rPr>
          <w:szCs w:val="28"/>
        </w:rPr>
        <w:softHyphen/>
        <w:t>лугодовые, год</w:t>
      </w:r>
      <w:r w:rsidRPr="00205C41">
        <w:rPr>
          <w:szCs w:val="28"/>
        </w:rPr>
        <w:t>о</w:t>
      </w:r>
      <w:r w:rsidRPr="00205C41">
        <w:rPr>
          <w:szCs w:val="28"/>
        </w:rPr>
        <w:t>вые.</w:t>
      </w:r>
    </w:p>
    <w:p w:rsidR="0062384F" w:rsidRPr="00205C41" w:rsidRDefault="0062384F" w:rsidP="00400CE6">
      <w:pPr>
        <w:pStyle w:val="a3"/>
        <w:numPr>
          <w:ilvl w:val="0"/>
          <w:numId w:val="4"/>
        </w:numPr>
        <w:rPr>
          <w:szCs w:val="28"/>
        </w:rPr>
      </w:pPr>
      <w:r w:rsidRPr="00205C41">
        <w:rPr>
          <w:szCs w:val="28"/>
        </w:rPr>
        <w:t>По характеру отражения в бухгалтерском учете различают налоги:</w:t>
      </w:r>
    </w:p>
    <w:p w:rsidR="0062384F" w:rsidRPr="00205C41" w:rsidRDefault="0062384F" w:rsidP="00400CE6">
      <w:pPr>
        <w:pStyle w:val="a3"/>
        <w:numPr>
          <w:ilvl w:val="0"/>
          <w:numId w:val="11"/>
        </w:numPr>
        <w:rPr>
          <w:szCs w:val="28"/>
        </w:rPr>
      </w:pPr>
      <w:r w:rsidRPr="00205C41">
        <w:rPr>
          <w:bCs/>
          <w:szCs w:val="28"/>
        </w:rPr>
        <w:t xml:space="preserve">включаемые в себестоимость </w:t>
      </w:r>
      <w:r w:rsidRPr="00205C41">
        <w:rPr>
          <w:szCs w:val="28"/>
        </w:rPr>
        <w:t>(земельный налог, налог на пользователей автодорог, единый социальный налог);</w:t>
      </w:r>
    </w:p>
    <w:p w:rsidR="0062384F" w:rsidRPr="00205C41" w:rsidRDefault="0062384F" w:rsidP="00400CE6">
      <w:pPr>
        <w:pStyle w:val="a3"/>
        <w:numPr>
          <w:ilvl w:val="0"/>
          <w:numId w:val="11"/>
        </w:numPr>
        <w:rPr>
          <w:szCs w:val="28"/>
        </w:rPr>
      </w:pPr>
      <w:r w:rsidRPr="00205C41">
        <w:rPr>
          <w:bCs/>
          <w:szCs w:val="28"/>
        </w:rPr>
        <w:t xml:space="preserve">уменьшающие финансовый результат </w:t>
      </w:r>
      <w:r w:rsidRPr="00205C41">
        <w:rPr>
          <w:szCs w:val="28"/>
        </w:rPr>
        <w:t>до уплаты налога на прибыль (налог на имущество, налог на рекламу);</w:t>
      </w:r>
    </w:p>
    <w:p w:rsidR="0062384F" w:rsidRPr="00205C41" w:rsidRDefault="0062384F" w:rsidP="00400CE6">
      <w:pPr>
        <w:pStyle w:val="a3"/>
        <w:numPr>
          <w:ilvl w:val="0"/>
          <w:numId w:val="11"/>
        </w:numPr>
        <w:rPr>
          <w:szCs w:val="28"/>
        </w:rPr>
      </w:pPr>
      <w:r w:rsidRPr="00205C41">
        <w:rPr>
          <w:szCs w:val="28"/>
        </w:rPr>
        <w:t>уплачиваемые за счет налогооблагаемой прибыли (налог на</w:t>
      </w:r>
    </w:p>
    <w:p w:rsidR="0062384F" w:rsidRPr="00205C41" w:rsidRDefault="0062384F" w:rsidP="00400CE6">
      <w:pPr>
        <w:pStyle w:val="a3"/>
        <w:numPr>
          <w:ilvl w:val="0"/>
          <w:numId w:val="11"/>
        </w:numPr>
        <w:rPr>
          <w:szCs w:val="28"/>
        </w:rPr>
      </w:pPr>
      <w:r w:rsidRPr="00205C41">
        <w:rPr>
          <w:szCs w:val="28"/>
        </w:rPr>
        <w:t>прибыль);</w:t>
      </w:r>
    </w:p>
    <w:p w:rsidR="0062384F" w:rsidRPr="00205C41" w:rsidRDefault="0062384F" w:rsidP="00400CE6">
      <w:pPr>
        <w:pStyle w:val="a3"/>
        <w:numPr>
          <w:ilvl w:val="0"/>
          <w:numId w:val="11"/>
        </w:numPr>
        <w:rPr>
          <w:szCs w:val="28"/>
        </w:rPr>
      </w:pPr>
      <w:r w:rsidRPr="00205C41">
        <w:rPr>
          <w:szCs w:val="28"/>
        </w:rPr>
        <w:t>уплачиваемые за счет чистой прибыли (сбор за право тор</w:t>
      </w:r>
      <w:r w:rsidRPr="00205C41">
        <w:rPr>
          <w:szCs w:val="28"/>
        </w:rPr>
        <w:softHyphen/>
        <w:t>говли);</w:t>
      </w:r>
    </w:p>
    <w:p w:rsidR="0062384F" w:rsidRPr="00205C41" w:rsidRDefault="0062384F" w:rsidP="00400CE6">
      <w:pPr>
        <w:pStyle w:val="a3"/>
        <w:numPr>
          <w:ilvl w:val="0"/>
          <w:numId w:val="11"/>
        </w:numPr>
        <w:rPr>
          <w:szCs w:val="28"/>
        </w:rPr>
      </w:pPr>
      <w:r w:rsidRPr="00205C41">
        <w:rPr>
          <w:bCs/>
          <w:szCs w:val="28"/>
        </w:rPr>
        <w:t xml:space="preserve">включаемые в цену продукции </w:t>
      </w:r>
      <w:r w:rsidRPr="00205C41">
        <w:rPr>
          <w:szCs w:val="28"/>
        </w:rPr>
        <w:t>(акцизы, НДС, таможенные пошлины, налог с продаж);</w:t>
      </w:r>
    </w:p>
    <w:p w:rsidR="0062384F" w:rsidRPr="00205C41" w:rsidRDefault="0062384F" w:rsidP="00400CE6">
      <w:pPr>
        <w:pStyle w:val="a3"/>
        <w:numPr>
          <w:ilvl w:val="0"/>
          <w:numId w:val="11"/>
        </w:numPr>
        <w:rPr>
          <w:szCs w:val="28"/>
        </w:rPr>
      </w:pPr>
      <w:r w:rsidRPr="00205C41">
        <w:rPr>
          <w:bCs/>
          <w:szCs w:val="28"/>
        </w:rPr>
        <w:t xml:space="preserve">удерживаемые из доходов работника </w:t>
      </w:r>
      <w:r w:rsidRPr="00205C41">
        <w:rPr>
          <w:szCs w:val="28"/>
        </w:rPr>
        <w:t>(налог на доходы физи</w:t>
      </w:r>
      <w:r w:rsidRPr="00205C41">
        <w:rPr>
          <w:szCs w:val="28"/>
        </w:rPr>
        <w:softHyphen/>
        <w:t>ческих лиц).</w:t>
      </w:r>
    </w:p>
    <w:p w:rsidR="0062384F" w:rsidRPr="006C5F3F" w:rsidRDefault="00205C41" w:rsidP="00BE5F0B">
      <w:pPr>
        <w:rPr>
          <w:szCs w:val="28"/>
        </w:rPr>
      </w:pPr>
      <w:r>
        <w:rPr>
          <w:szCs w:val="28"/>
        </w:rPr>
        <w:t xml:space="preserve">      </w:t>
      </w:r>
      <w:r w:rsidR="003049E1">
        <w:rPr>
          <w:szCs w:val="28"/>
        </w:rPr>
        <w:t xml:space="preserve"> </w:t>
      </w:r>
      <w:r w:rsidR="0062384F" w:rsidRPr="006C5F3F">
        <w:rPr>
          <w:szCs w:val="28"/>
        </w:rPr>
        <w:t>Для хозяйствующих субъектов последний признак классифика</w:t>
      </w:r>
      <w:r w:rsidR="0062384F" w:rsidRPr="006C5F3F">
        <w:rPr>
          <w:szCs w:val="28"/>
        </w:rPr>
        <w:softHyphen/>
        <w:t>ции явл</w:t>
      </w:r>
      <w:r w:rsidR="0062384F" w:rsidRPr="006C5F3F">
        <w:rPr>
          <w:szCs w:val="28"/>
        </w:rPr>
        <w:t>я</w:t>
      </w:r>
      <w:r w:rsidR="0062384F" w:rsidRPr="006C5F3F">
        <w:rPr>
          <w:szCs w:val="28"/>
        </w:rPr>
        <w:t>ется едва ли не важнейшим. Согласно нормативным пред</w:t>
      </w:r>
      <w:r w:rsidR="0062384F" w:rsidRPr="006C5F3F">
        <w:rPr>
          <w:szCs w:val="28"/>
        </w:rPr>
        <w:softHyphen/>
        <w:t>писаниям расходы по одной группе налогов включаются полнос</w:t>
      </w:r>
      <w:r w:rsidR="0062384F" w:rsidRPr="006C5F3F">
        <w:rPr>
          <w:szCs w:val="28"/>
        </w:rPr>
        <w:softHyphen/>
        <w:t>тью или частично в себесто</w:t>
      </w:r>
      <w:r w:rsidR="0062384F" w:rsidRPr="006C5F3F">
        <w:rPr>
          <w:szCs w:val="28"/>
        </w:rPr>
        <w:t>и</w:t>
      </w:r>
      <w:r w:rsidR="0062384F" w:rsidRPr="006C5F3F">
        <w:rPr>
          <w:szCs w:val="28"/>
        </w:rPr>
        <w:t>мость продукции (работ, услуг), рас</w:t>
      </w:r>
      <w:r w:rsidR="0062384F" w:rsidRPr="006C5F3F">
        <w:rPr>
          <w:szCs w:val="28"/>
        </w:rPr>
        <w:softHyphen/>
        <w:t>ходы по второй группе относятся на ф</w:t>
      </w:r>
      <w:r w:rsidR="0062384F" w:rsidRPr="006C5F3F">
        <w:rPr>
          <w:szCs w:val="28"/>
        </w:rPr>
        <w:t>и</w:t>
      </w:r>
      <w:r w:rsidR="0062384F" w:rsidRPr="006C5F3F">
        <w:rPr>
          <w:szCs w:val="28"/>
        </w:rPr>
        <w:t>нансовый результат, расходы по третьей группе можно финансировать лишь за счет чистой прибыли предприятия. Определяя порядок отнесения на</w:t>
      </w:r>
      <w:r w:rsidR="0062384F" w:rsidRPr="006C5F3F">
        <w:rPr>
          <w:szCs w:val="28"/>
        </w:rPr>
        <w:softHyphen/>
        <w:t>логовых платежей на те или иные статьи расходов, формируют финансовый результат деятельности предприятия.</w:t>
      </w:r>
    </w:p>
    <w:p w:rsidR="002A5E97" w:rsidRDefault="0062384F" w:rsidP="00BE5F0B">
      <w:pPr>
        <w:rPr>
          <w:szCs w:val="28"/>
        </w:rPr>
      </w:pPr>
      <w:r w:rsidRPr="006C5F3F">
        <w:rPr>
          <w:szCs w:val="28"/>
        </w:rPr>
        <w:lastRenderedPageBreak/>
        <w:t>Возможна классификация налогов и по другим основаниям. Так, в зависим</w:t>
      </w:r>
      <w:r w:rsidRPr="006C5F3F">
        <w:rPr>
          <w:szCs w:val="28"/>
        </w:rPr>
        <w:t>о</w:t>
      </w:r>
      <w:r w:rsidRPr="006C5F3F">
        <w:rPr>
          <w:szCs w:val="28"/>
        </w:rPr>
        <w:t xml:space="preserve">сти от </w:t>
      </w:r>
      <w:r w:rsidR="000F36C9">
        <w:rPr>
          <w:szCs w:val="28"/>
        </w:rPr>
        <w:t xml:space="preserve">характера связи двух элементов </w:t>
      </w:r>
      <w:r w:rsidRPr="006C5F3F">
        <w:rPr>
          <w:szCs w:val="28"/>
        </w:rPr>
        <w:t>— «субъекта налогообложения» и «объекта налогообложения» — можно разли</w:t>
      </w:r>
      <w:r w:rsidRPr="006C5F3F">
        <w:rPr>
          <w:szCs w:val="28"/>
        </w:rPr>
        <w:softHyphen/>
        <w:t xml:space="preserve">чать: а) налоги, построенные по </w:t>
      </w:r>
      <w:r w:rsidRPr="006C5F3F">
        <w:rPr>
          <w:iCs/>
          <w:szCs w:val="28"/>
        </w:rPr>
        <w:t xml:space="preserve">принципу резидентства; </w:t>
      </w:r>
      <w:r w:rsidRPr="006C5F3F">
        <w:rPr>
          <w:szCs w:val="28"/>
        </w:rPr>
        <w:t>б) на</w:t>
      </w:r>
      <w:r w:rsidRPr="006C5F3F">
        <w:rPr>
          <w:szCs w:val="28"/>
        </w:rPr>
        <w:softHyphen/>
        <w:t xml:space="preserve">логи, построенные по </w:t>
      </w:r>
      <w:r w:rsidRPr="006C5F3F">
        <w:rPr>
          <w:iCs/>
          <w:szCs w:val="28"/>
        </w:rPr>
        <w:t>принципу территориал</w:t>
      </w:r>
      <w:r w:rsidRPr="006C5F3F">
        <w:rPr>
          <w:iCs/>
          <w:szCs w:val="28"/>
        </w:rPr>
        <w:t>ь</w:t>
      </w:r>
      <w:r w:rsidRPr="006C5F3F">
        <w:rPr>
          <w:iCs/>
          <w:szCs w:val="28"/>
        </w:rPr>
        <w:t xml:space="preserve">ности. </w:t>
      </w:r>
      <w:r w:rsidRPr="006C5F3F">
        <w:rPr>
          <w:szCs w:val="28"/>
        </w:rPr>
        <w:t>В резиден</w:t>
      </w:r>
      <w:r w:rsidRPr="006C5F3F">
        <w:rPr>
          <w:szCs w:val="28"/>
        </w:rPr>
        <w:softHyphen/>
        <w:t>тских налогах субъект определяет объект налога, а в терр</w:t>
      </w:r>
      <w:r w:rsidRPr="006C5F3F">
        <w:rPr>
          <w:szCs w:val="28"/>
        </w:rPr>
        <w:t>и</w:t>
      </w:r>
      <w:r w:rsidRPr="006C5F3F">
        <w:rPr>
          <w:szCs w:val="28"/>
        </w:rPr>
        <w:t>тори</w:t>
      </w:r>
      <w:r w:rsidRPr="006C5F3F">
        <w:rPr>
          <w:szCs w:val="28"/>
        </w:rPr>
        <w:softHyphen/>
        <w:t xml:space="preserve">альных налогах — наоборот. </w:t>
      </w:r>
      <w:r w:rsidR="0059243C">
        <w:rPr>
          <w:szCs w:val="28"/>
        </w:rPr>
        <w:t xml:space="preserve">[4, </w:t>
      </w:r>
      <w:r w:rsidRPr="006C5F3F">
        <w:rPr>
          <w:szCs w:val="28"/>
        </w:rPr>
        <w:t>35</w:t>
      </w:r>
      <w:r w:rsidR="0059243C">
        <w:rPr>
          <w:szCs w:val="28"/>
        </w:rPr>
        <w:t>с.</w:t>
      </w:r>
      <w:r w:rsidRPr="006C5F3F">
        <w:rPr>
          <w:szCs w:val="28"/>
        </w:rPr>
        <w:t>]</w:t>
      </w:r>
    </w:p>
    <w:p w:rsidR="00BF3338" w:rsidRPr="00F612D6" w:rsidRDefault="00BF3338" w:rsidP="00BF3338">
      <w:pPr>
        <w:jc w:val="center"/>
        <w:rPr>
          <w:b/>
          <w:szCs w:val="28"/>
        </w:rPr>
      </w:pPr>
      <w:r w:rsidRPr="006C5F3F">
        <w:rPr>
          <w:b/>
          <w:szCs w:val="28"/>
        </w:rPr>
        <w:t>2.</w:t>
      </w:r>
      <w:r w:rsidR="00910DAB">
        <w:rPr>
          <w:b/>
          <w:szCs w:val="28"/>
        </w:rPr>
        <w:t>4</w:t>
      </w:r>
      <w:r w:rsidRPr="006C5F3F">
        <w:rPr>
          <w:b/>
          <w:szCs w:val="28"/>
        </w:rPr>
        <w:t>.  Принципы налогообложения</w:t>
      </w:r>
    </w:p>
    <w:p w:rsidR="008175B2" w:rsidRPr="00AE38AB" w:rsidRDefault="00AE38AB" w:rsidP="00AE38AB">
      <w:pPr>
        <w:rPr>
          <w:rFonts w:eastAsia="Times New Roman" w:cs="Times New Roman"/>
          <w:szCs w:val="28"/>
        </w:rPr>
      </w:pPr>
      <w:r w:rsidRPr="006C5F3F">
        <w:rPr>
          <w:szCs w:val="28"/>
        </w:rPr>
        <w:t xml:space="preserve">         </w:t>
      </w:r>
      <w:r w:rsidRPr="00AE38AB">
        <w:rPr>
          <w:rFonts w:cs="Times New Roman"/>
          <w:szCs w:val="28"/>
        </w:rPr>
        <w:t>Принципы налогообложения — это базовые идеи и положе</w:t>
      </w:r>
      <w:r w:rsidRPr="00AE38AB">
        <w:rPr>
          <w:rFonts w:cs="Times New Roman"/>
          <w:szCs w:val="28"/>
        </w:rPr>
        <w:softHyphen/>
        <w:t>ния, прим</w:t>
      </w:r>
      <w:r w:rsidRPr="00AE38AB">
        <w:rPr>
          <w:rFonts w:cs="Times New Roman"/>
          <w:szCs w:val="28"/>
        </w:rPr>
        <w:t>е</w:t>
      </w:r>
      <w:r w:rsidRPr="00AE38AB">
        <w:rPr>
          <w:rFonts w:cs="Times New Roman"/>
          <w:szCs w:val="28"/>
        </w:rPr>
        <w:t xml:space="preserve">няемые в налоговой сфере. </w:t>
      </w:r>
      <w:r w:rsidR="008175B2" w:rsidRPr="00AE38AB">
        <w:rPr>
          <w:rFonts w:eastAsia="Times New Roman" w:cs="Times New Roman"/>
          <w:szCs w:val="28"/>
        </w:rPr>
        <w:t>Сегодня эти принципы расширены и дополнены в соответствии с духом но</w:t>
      </w:r>
      <w:r w:rsidR="008175B2" w:rsidRPr="00AE38AB">
        <w:rPr>
          <w:rFonts w:eastAsia="Times New Roman" w:cs="Times New Roman"/>
          <w:szCs w:val="28"/>
        </w:rPr>
        <w:softHyphen/>
        <w:t xml:space="preserve">вого времени. </w:t>
      </w:r>
    </w:p>
    <w:p w:rsidR="008175B2" w:rsidRPr="00AE38AB" w:rsidRDefault="008175B2" w:rsidP="00AE38AB">
      <w:pPr>
        <w:ind w:firstLine="567"/>
        <w:rPr>
          <w:rFonts w:eastAsia="Times New Roman" w:cs="Times New Roman"/>
          <w:szCs w:val="28"/>
        </w:rPr>
      </w:pPr>
      <w:r w:rsidRPr="00AE38AB">
        <w:rPr>
          <w:rFonts w:eastAsia="Times New Roman" w:cs="Times New Roman"/>
          <w:szCs w:val="28"/>
        </w:rPr>
        <w:t>1. Уровень налоговой ставки должен устанавливаться с учетом возмо</w:t>
      </w:r>
      <w:r w:rsidRPr="00AE38AB">
        <w:rPr>
          <w:rFonts w:eastAsia="Times New Roman" w:cs="Times New Roman"/>
          <w:szCs w:val="28"/>
        </w:rPr>
        <w:t>ж</w:t>
      </w:r>
      <w:r w:rsidRPr="00AE38AB">
        <w:rPr>
          <w:rFonts w:eastAsia="Times New Roman" w:cs="Times New Roman"/>
          <w:szCs w:val="28"/>
        </w:rPr>
        <w:t>но</w:t>
      </w:r>
      <w:r w:rsidRPr="00AE38AB">
        <w:rPr>
          <w:rFonts w:eastAsia="Times New Roman" w:cs="Times New Roman"/>
          <w:szCs w:val="28"/>
        </w:rPr>
        <w:softHyphen/>
        <w:t>стей налогоплательщика, т. е. уровня доходов. Налог с дохода должен быть про</w:t>
      </w:r>
      <w:r w:rsidRPr="00AE38AB">
        <w:rPr>
          <w:rFonts w:eastAsia="Times New Roman" w:cs="Times New Roman"/>
          <w:szCs w:val="28"/>
        </w:rPr>
        <w:softHyphen/>
        <w:t>грессивным (то есть чем больше доход, тем больший процент от него у</w:t>
      </w:r>
      <w:r w:rsidRPr="00AE38AB">
        <w:rPr>
          <w:rFonts w:eastAsia="Times New Roman" w:cs="Times New Roman"/>
          <w:szCs w:val="28"/>
        </w:rPr>
        <w:t>п</w:t>
      </w:r>
      <w:r w:rsidRPr="00AE38AB">
        <w:rPr>
          <w:rFonts w:eastAsia="Times New Roman" w:cs="Times New Roman"/>
          <w:szCs w:val="28"/>
        </w:rPr>
        <w:t>лачи</w:t>
      </w:r>
      <w:r w:rsidRPr="00AE38AB">
        <w:rPr>
          <w:rFonts w:eastAsia="Times New Roman" w:cs="Times New Roman"/>
          <w:szCs w:val="28"/>
        </w:rPr>
        <w:softHyphen/>
        <w:t>вается в виде налога). Принцип этот соблюдается далеко не всегда, нек</w:t>
      </w:r>
      <w:r w:rsidRPr="00AE38AB">
        <w:rPr>
          <w:rFonts w:eastAsia="Times New Roman" w:cs="Times New Roman"/>
          <w:szCs w:val="28"/>
        </w:rPr>
        <w:t>о</w:t>
      </w:r>
      <w:r w:rsidRPr="00AE38AB">
        <w:rPr>
          <w:rFonts w:eastAsia="Times New Roman" w:cs="Times New Roman"/>
          <w:szCs w:val="28"/>
        </w:rPr>
        <w:t>торые налоги во многих странах рассчитываются пропорционально (ставка налога оди</w:t>
      </w:r>
      <w:r w:rsidRPr="00AE38AB">
        <w:rPr>
          <w:rFonts w:eastAsia="Times New Roman" w:cs="Times New Roman"/>
          <w:szCs w:val="28"/>
        </w:rPr>
        <w:softHyphen/>
        <w:t>накова для всех облагаемых сумм).</w:t>
      </w:r>
    </w:p>
    <w:p w:rsidR="008175B2" w:rsidRPr="00AE38AB" w:rsidRDefault="008175B2" w:rsidP="00AE38AB">
      <w:pPr>
        <w:ind w:firstLine="567"/>
        <w:rPr>
          <w:rFonts w:eastAsia="Times New Roman" w:cs="Times New Roman"/>
          <w:szCs w:val="28"/>
        </w:rPr>
      </w:pPr>
      <w:r w:rsidRPr="00AE38AB">
        <w:rPr>
          <w:rFonts w:eastAsia="Times New Roman" w:cs="Times New Roman"/>
          <w:szCs w:val="28"/>
        </w:rPr>
        <w:t>2. Необходимо прилагать все усилия, чтобы налогообложение доходов но</w:t>
      </w:r>
      <w:r w:rsidRPr="00AE38AB">
        <w:rPr>
          <w:rFonts w:eastAsia="Times New Roman" w:cs="Times New Roman"/>
          <w:szCs w:val="28"/>
        </w:rPr>
        <w:softHyphen/>
        <w:t>сило однократный характер. Многократное обложение дохода или капитала недо</w:t>
      </w:r>
      <w:r w:rsidRPr="00AE38AB">
        <w:rPr>
          <w:rFonts w:eastAsia="Times New Roman" w:cs="Times New Roman"/>
          <w:szCs w:val="28"/>
        </w:rPr>
        <w:softHyphen/>
        <w:t>пустимо. Примером осуществления этого принципа служит замена в ра</w:t>
      </w:r>
      <w:r w:rsidRPr="00AE38AB">
        <w:rPr>
          <w:rFonts w:eastAsia="Times New Roman" w:cs="Times New Roman"/>
          <w:szCs w:val="28"/>
        </w:rPr>
        <w:t>з</w:t>
      </w:r>
      <w:r w:rsidRPr="00AE38AB">
        <w:rPr>
          <w:rFonts w:eastAsia="Times New Roman" w:cs="Times New Roman"/>
          <w:szCs w:val="28"/>
        </w:rPr>
        <w:t>витых странах налога с оборота, где обложение оборота происходило по н</w:t>
      </w:r>
      <w:r w:rsidRPr="00AE38AB">
        <w:rPr>
          <w:rFonts w:eastAsia="Times New Roman" w:cs="Times New Roman"/>
          <w:szCs w:val="28"/>
        </w:rPr>
        <w:t>а</w:t>
      </w:r>
      <w:r w:rsidRPr="00AE38AB">
        <w:rPr>
          <w:rFonts w:eastAsia="Times New Roman" w:cs="Times New Roman"/>
          <w:szCs w:val="28"/>
        </w:rPr>
        <w:t>растающей кривой, на НДС, где вновь созданный чистый продукт облагается налогом всего один раз вплоть до его реализации.</w:t>
      </w:r>
    </w:p>
    <w:p w:rsidR="008175B2" w:rsidRPr="00AE38AB" w:rsidRDefault="008175B2" w:rsidP="00AE38AB">
      <w:pPr>
        <w:ind w:firstLine="567"/>
        <w:rPr>
          <w:rFonts w:eastAsia="Times New Roman" w:cs="Times New Roman"/>
          <w:szCs w:val="28"/>
        </w:rPr>
      </w:pPr>
      <w:r w:rsidRPr="00AE38AB">
        <w:rPr>
          <w:rFonts w:eastAsia="Times New Roman" w:cs="Times New Roman"/>
          <w:szCs w:val="28"/>
        </w:rPr>
        <w:t>3. Обязательность уплаты налогов. Налоговая система не должна остав</w:t>
      </w:r>
      <w:r w:rsidRPr="00AE38AB">
        <w:rPr>
          <w:rFonts w:eastAsia="Times New Roman" w:cs="Times New Roman"/>
          <w:szCs w:val="28"/>
        </w:rPr>
        <w:softHyphen/>
        <w:t>лять сомнений у налогоплательщика в неизбежности платежа.</w:t>
      </w:r>
    </w:p>
    <w:p w:rsidR="008175B2" w:rsidRPr="00AE38AB" w:rsidRDefault="008175B2" w:rsidP="00AE38AB">
      <w:pPr>
        <w:ind w:firstLine="567"/>
        <w:rPr>
          <w:rFonts w:eastAsia="Times New Roman" w:cs="Times New Roman"/>
          <w:szCs w:val="28"/>
        </w:rPr>
      </w:pPr>
      <w:r w:rsidRPr="00AE38AB">
        <w:rPr>
          <w:rFonts w:eastAsia="Times New Roman" w:cs="Times New Roman"/>
          <w:szCs w:val="28"/>
        </w:rPr>
        <w:t>4. Система и процедура выплаты налогов должны быть простыми, п</w:t>
      </w:r>
      <w:r w:rsidRPr="00AE38AB">
        <w:rPr>
          <w:rFonts w:eastAsia="Times New Roman" w:cs="Times New Roman"/>
          <w:szCs w:val="28"/>
        </w:rPr>
        <w:t>о</w:t>
      </w:r>
      <w:r w:rsidRPr="00AE38AB">
        <w:rPr>
          <w:rFonts w:eastAsia="Times New Roman" w:cs="Times New Roman"/>
          <w:szCs w:val="28"/>
        </w:rPr>
        <w:t>нятными и удобными для налогоплательщиков и экономичными для учрежде</w:t>
      </w:r>
      <w:r w:rsidRPr="00AE38AB">
        <w:rPr>
          <w:rFonts w:eastAsia="Times New Roman" w:cs="Times New Roman"/>
          <w:szCs w:val="28"/>
        </w:rPr>
        <w:softHyphen/>
        <w:t>ний, собирающих налоги.</w:t>
      </w:r>
    </w:p>
    <w:p w:rsidR="008175B2" w:rsidRPr="00AE38AB" w:rsidRDefault="008175B2" w:rsidP="00AE38AB">
      <w:pPr>
        <w:ind w:firstLine="567"/>
        <w:rPr>
          <w:rFonts w:eastAsia="Times New Roman" w:cs="Times New Roman"/>
          <w:szCs w:val="28"/>
        </w:rPr>
      </w:pPr>
      <w:r w:rsidRPr="00AE38AB">
        <w:rPr>
          <w:rFonts w:eastAsia="Times New Roman" w:cs="Times New Roman"/>
          <w:szCs w:val="28"/>
        </w:rPr>
        <w:lastRenderedPageBreak/>
        <w:t>5. Налоговая система должна быть гибкой и легко адаптируемой к  м</w:t>
      </w:r>
      <w:r w:rsidRPr="00AE38AB">
        <w:rPr>
          <w:rFonts w:eastAsia="Times New Roman" w:cs="Times New Roman"/>
          <w:szCs w:val="28"/>
        </w:rPr>
        <w:t>е</w:t>
      </w:r>
      <w:r w:rsidRPr="00AE38AB">
        <w:rPr>
          <w:rFonts w:eastAsia="Times New Roman" w:cs="Times New Roman"/>
          <w:szCs w:val="28"/>
        </w:rPr>
        <w:t>няющимся  общественно-политическим потребностям.</w:t>
      </w:r>
    </w:p>
    <w:p w:rsidR="00BF3338" w:rsidRPr="00564D8B" w:rsidRDefault="008175B2" w:rsidP="00564D8B">
      <w:pPr>
        <w:ind w:firstLine="567"/>
        <w:rPr>
          <w:rFonts w:eastAsia="Times New Roman" w:cs="Times New Roman"/>
          <w:szCs w:val="28"/>
        </w:rPr>
      </w:pPr>
      <w:r w:rsidRPr="00AE38AB">
        <w:rPr>
          <w:rFonts w:eastAsia="Times New Roman" w:cs="Times New Roman"/>
          <w:szCs w:val="28"/>
        </w:rPr>
        <w:t>6. Налоговая система должна обеспечивать перераспределение создава</w:t>
      </w:r>
      <w:r w:rsidRPr="00AE38AB">
        <w:rPr>
          <w:rFonts w:eastAsia="Times New Roman" w:cs="Times New Roman"/>
          <w:szCs w:val="28"/>
        </w:rPr>
        <w:t>е</w:t>
      </w:r>
      <w:r w:rsidRPr="00AE38AB">
        <w:rPr>
          <w:rFonts w:eastAsia="Times New Roman" w:cs="Times New Roman"/>
          <w:szCs w:val="28"/>
        </w:rPr>
        <w:t>мого ВВП и быть эффективным инструментом государственной эконо</w:t>
      </w:r>
      <w:r w:rsidRPr="00AE38AB">
        <w:rPr>
          <w:rFonts w:eastAsia="Times New Roman" w:cs="Times New Roman"/>
          <w:szCs w:val="28"/>
        </w:rPr>
        <w:softHyphen/>
        <w:t>мической политики.</w:t>
      </w:r>
      <w:r w:rsidR="00564D8B">
        <w:rPr>
          <w:szCs w:val="28"/>
        </w:rPr>
        <w:t xml:space="preserve"> </w:t>
      </w:r>
      <w:r w:rsidR="0059243C">
        <w:rPr>
          <w:szCs w:val="28"/>
        </w:rPr>
        <w:t>[4</w:t>
      </w:r>
      <w:r w:rsidR="00BF3338" w:rsidRPr="006C5F3F">
        <w:rPr>
          <w:szCs w:val="28"/>
        </w:rPr>
        <w:t>,</w:t>
      </w:r>
      <w:r w:rsidR="00201EFE">
        <w:rPr>
          <w:szCs w:val="28"/>
        </w:rPr>
        <w:t xml:space="preserve"> </w:t>
      </w:r>
      <w:r w:rsidR="0059243C">
        <w:rPr>
          <w:szCs w:val="28"/>
        </w:rPr>
        <w:t>39с.</w:t>
      </w:r>
      <w:r w:rsidR="00BF3338" w:rsidRPr="006C5F3F">
        <w:rPr>
          <w:szCs w:val="28"/>
        </w:rPr>
        <w:t>]</w:t>
      </w:r>
    </w:p>
    <w:p w:rsidR="002A5E97" w:rsidRPr="006C5F3F" w:rsidRDefault="00910DAB" w:rsidP="00D44D8A">
      <w:pPr>
        <w:jc w:val="center"/>
        <w:rPr>
          <w:b/>
          <w:szCs w:val="28"/>
        </w:rPr>
      </w:pPr>
      <w:r>
        <w:rPr>
          <w:b/>
          <w:szCs w:val="28"/>
        </w:rPr>
        <w:t>2.5</w:t>
      </w:r>
      <w:r w:rsidR="002A5E97" w:rsidRPr="006C5F3F">
        <w:rPr>
          <w:b/>
          <w:szCs w:val="28"/>
        </w:rPr>
        <w:t xml:space="preserve">. Структура </w:t>
      </w:r>
      <w:r w:rsidR="00D44D8A" w:rsidRPr="006C5F3F">
        <w:rPr>
          <w:b/>
          <w:szCs w:val="28"/>
        </w:rPr>
        <w:t xml:space="preserve">и способы взимания </w:t>
      </w:r>
      <w:r w:rsidR="002A5E97" w:rsidRPr="006C5F3F">
        <w:rPr>
          <w:b/>
          <w:szCs w:val="28"/>
        </w:rPr>
        <w:t>налогов</w:t>
      </w:r>
    </w:p>
    <w:p w:rsidR="00084030" w:rsidRPr="006C5F3F" w:rsidRDefault="00D44D8A" w:rsidP="00BE5F0B">
      <w:pPr>
        <w:rPr>
          <w:bCs/>
          <w:color w:val="000000"/>
          <w:szCs w:val="28"/>
        </w:rPr>
      </w:pPr>
      <w:r w:rsidRPr="006C5F3F">
        <w:rPr>
          <w:szCs w:val="28"/>
        </w:rPr>
        <w:t xml:space="preserve">   </w:t>
      </w:r>
      <w:r w:rsidR="000F36C9">
        <w:rPr>
          <w:szCs w:val="28"/>
        </w:rPr>
        <w:t xml:space="preserve">  </w:t>
      </w:r>
      <w:r w:rsidRPr="006C5F3F">
        <w:rPr>
          <w:szCs w:val="28"/>
        </w:rPr>
        <w:t xml:space="preserve">  </w:t>
      </w:r>
      <w:r w:rsidR="002A5E97" w:rsidRPr="006C5F3F">
        <w:rPr>
          <w:szCs w:val="28"/>
        </w:rPr>
        <w:t>Вся налоговая система базируется на соответствующих законодательных актах государства, которые устанавливают конкретные методы построения и взимания налогов.</w:t>
      </w:r>
    </w:p>
    <w:p w:rsidR="00084030" w:rsidRPr="006C5F3F" w:rsidRDefault="00D44D8A" w:rsidP="00BE5F0B">
      <w:pPr>
        <w:rPr>
          <w:szCs w:val="28"/>
        </w:rPr>
      </w:pPr>
      <w:r w:rsidRPr="006C5F3F">
        <w:rPr>
          <w:szCs w:val="28"/>
        </w:rPr>
        <w:t xml:space="preserve">     </w:t>
      </w:r>
      <w:r w:rsidR="000F36C9">
        <w:rPr>
          <w:szCs w:val="28"/>
        </w:rPr>
        <w:t xml:space="preserve">  </w:t>
      </w:r>
      <w:r w:rsidR="00084030" w:rsidRPr="006C5F3F">
        <w:rPr>
          <w:szCs w:val="28"/>
        </w:rPr>
        <w:t>Налогоплательщик обязан платить лишь законно установлен</w:t>
      </w:r>
      <w:r w:rsidR="00084030" w:rsidRPr="006C5F3F">
        <w:rPr>
          <w:szCs w:val="28"/>
        </w:rPr>
        <w:softHyphen/>
        <w:t>ные налоги (ст. 57 Конституции РФ). В законе о каждом налоге должен содержаться и</w:t>
      </w:r>
      <w:r w:rsidR="00084030" w:rsidRPr="006C5F3F">
        <w:rPr>
          <w:szCs w:val="28"/>
        </w:rPr>
        <w:t>с</w:t>
      </w:r>
      <w:r w:rsidR="00084030" w:rsidRPr="006C5F3F">
        <w:rPr>
          <w:szCs w:val="28"/>
        </w:rPr>
        <w:t>черпывающий набор сведений, который позволил бы конкретно выявить: а) обязанное лицо, размер обя</w:t>
      </w:r>
      <w:r w:rsidR="00084030" w:rsidRPr="006C5F3F">
        <w:rPr>
          <w:szCs w:val="28"/>
        </w:rPr>
        <w:softHyphen/>
        <w:t>зательства и порядок его исполнения; б) границы требований го</w:t>
      </w:r>
      <w:r w:rsidR="00084030" w:rsidRPr="006C5F3F">
        <w:rPr>
          <w:szCs w:val="28"/>
        </w:rPr>
        <w:softHyphen/>
        <w:t>сударства в отношении имущества плательщика. Другими сл</w:t>
      </w:r>
      <w:r w:rsidR="00084030" w:rsidRPr="006C5F3F">
        <w:rPr>
          <w:szCs w:val="28"/>
        </w:rPr>
        <w:t>о</w:t>
      </w:r>
      <w:r w:rsidR="00084030" w:rsidRPr="006C5F3F">
        <w:rPr>
          <w:szCs w:val="28"/>
        </w:rPr>
        <w:t>ва</w:t>
      </w:r>
      <w:r w:rsidR="00084030" w:rsidRPr="006C5F3F">
        <w:rPr>
          <w:szCs w:val="28"/>
        </w:rPr>
        <w:softHyphen/>
        <w:t>ми, в законе должны быть определены основные характеристики данного налога и порядок его взимания — элементы налога.</w:t>
      </w:r>
    </w:p>
    <w:p w:rsidR="00D44D8A" w:rsidRPr="006C5F3F" w:rsidRDefault="00D44D8A" w:rsidP="00BE5F0B">
      <w:pPr>
        <w:rPr>
          <w:szCs w:val="28"/>
        </w:rPr>
      </w:pPr>
      <w:r w:rsidRPr="006C5F3F">
        <w:rPr>
          <w:szCs w:val="28"/>
        </w:rPr>
        <w:t xml:space="preserve">      </w:t>
      </w:r>
      <w:r w:rsidR="000F36C9">
        <w:rPr>
          <w:szCs w:val="28"/>
        </w:rPr>
        <w:t xml:space="preserve"> </w:t>
      </w:r>
      <w:r w:rsidR="00084030" w:rsidRPr="006C5F3F">
        <w:rPr>
          <w:szCs w:val="28"/>
        </w:rPr>
        <w:t>Налог — это сложная система отношений, включающая в себя ряд вза</w:t>
      </w:r>
      <w:r w:rsidR="00084030" w:rsidRPr="006C5F3F">
        <w:rPr>
          <w:szCs w:val="28"/>
        </w:rPr>
        <w:t>и</w:t>
      </w:r>
      <w:r w:rsidR="00084030" w:rsidRPr="006C5F3F">
        <w:rPr>
          <w:szCs w:val="28"/>
        </w:rPr>
        <w:t>модействующих составляющих, каждое из которых име</w:t>
      </w:r>
      <w:r w:rsidR="00084030" w:rsidRPr="006C5F3F">
        <w:rPr>
          <w:szCs w:val="28"/>
        </w:rPr>
        <w:softHyphen/>
        <w:t xml:space="preserve">ет самостоятельное юридическое значение. В теории права эти составляющие именуются как </w:t>
      </w:r>
      <w:r w:rsidR="00084030" w:rsidRPr="006C5F3F">
        <w:rPr>
          <w:iCs/>
          <w:szCs w:val="28"/>
        </w:rPr>
        <w:t xml:space="preserve">элементы налога, элементы налогового обязательства. </w:t>
      </w:r>
      <w:r w:rsidR="00084030" w:rsidRPr="006C5F3F">
        <w:rPr>
          <w:szCs w:val="28"/>
        </w:rPr>
        <w:t>Поэтому положение о выделении этих эле</w:t>
      </w:r>
      <w:r w:rsidR="00084030" w:rsidRPr="006C5F3F">
        <w:rPr>
          <w:szCs w:val="28"/>
        </w:rPr>
        <w:softHyphen/>
        <w:t>ментов нашло отражение в части первой Налогового к</w:t>
      </w:r>
      <w:r w:rsidR="00084030" w:rsidRPr="006C5F3F">
        <w:rPr>
          <w:szCs w:val="28"/>
        </w:rPr>
        <w:t>о</w:t>
      </w:r>
      <w:r w:rsidR="00084030" w:rsidRPr="006C5F3F">
        <w:rPr>
          <w:szCs w:val="28"/>
        </w:rPr>
        <w:t>декса Российской Федерации</w:t>
      </w:r>
      <w:r w:rsidR="008B71AC">
        <w:rPr>
          <w:szCs w:val="28"/>
        </w:rPr>
        <w:t>.</w:t>
      </w:r>
      <w:r w:rsidR="00084030" w:rsidRPr="006C5F3F">
        <w:rPr>
          <w:szCs w:val="28"/>
        </w:rPr>
        <w:t xml:space="preserve"> При установлении налогов должны быть опр</w:t>
      </w:r>
      <w:r w:rsidR="00084030" w:rsidRPr="006C5F3F">
        <w:rPr>
          <w:szCs w:val="28"/>
        </w:rPr>
        <w:t>е</w:t>
      </w:r>
      <w:r w:rsidR="00084030" w:rsidRPr="006C5F3F">
        <w:rPr>
          <w:szCs w:val="28"/>
        </w:rPr>
        <w:t xml:space="preserve">делены все элементы налогообложения (ст. 3 </w:t>
      </w:r>
      <w:r w:rsidR="008B71AC" w:rsidRPr="006C5F3F">
        <w:rPr>
          <w:szCs w:val="28"/>
        </w:rPr>
        <w:t>части первой Налогового коде</w:t>
      </w:r>
      <w:r w:rsidR="008B71AC" w:rsidRPr="006C5F3F">
        <w:rPr>
          <w:szCs w:val="28"/>
        </w:rPr>
        <w:t>к</w:t>
      </w:r>
      <w:r w:rsidR="008B71AC" w:rsidRPr="006C5F3F">
        <w:rPr>
          <w:szCs w:val="28"/>
        </w:rPr>
        <w:t>са Российской Федерации</w:t>
      </w:r>
      <w:r w:rsidR="00084030" w:rsidRPr="006C5F3F">
        <w:rPr>
          <w:szCs w:val="28"/>
        </w:rPr>
        <w:t xml:space="preserve">). </w:t>
      </w:r>
      <w:r w:rsidRPr="006C5F3F">
        <w:rPr>
          <w:szCs w:val="28"/>
        </w:rPr>
        <w:t xml:space="preserve">            </w:t>
      </w:r>
    </w:p>
    <w:p w:rsidR="00084030" w:rsidRPr="006C5F3F" w:rsidRDefault="00D44D8A" w:rsidP="00BE5F0B">
      <w:pPr>
        <w:rPr>
          <w:szCs w:val="28"/>
        </w:rPr>
      </w:pPr>
      <w:r w:rsidRPr="006C5F3F">
        <w:rPr>
          <w:szCs w:val="28"/>
        </w:rPr>
        <w:t xml:space="preserve">      </w:t>
      </w:r>
      <w:r w:rsidR="00084030" w:rsidRPr="006C5F3F">
        <w:rPr>
          <w:szCs w:val="28"/>
        </w:rPr>
        <w:t>Только при наличии полной совокупности элементов обязанность по у</w:t>
      </w:r>
      <w:r w:rsidR="00084030" w:rsidRPr="006C5F3F">
        <w:rPr>
          <w:szCs w:val="28"/>
        </w:rPr>
        <w:t>п</w:t>
      </w:r>
      <w:r w:rsidR="00084030" w:rsidRPr="006C5F3F">
        <w:rPr>
          <w:szCs w:val="28"/>
        </w:rPr>
        <w:t>лате налога может считаться установленной.</w:t>
      </w:r>
    </w:p>
    <w:p w:rsidR="00084030" w:rsidRPr="006C5F3F" w:rsidRDefault="00D44D8A" w:rsidP="00BE5F0B">
      <w:pPr>
        <w:rPr>
          <w:szCs w:val="28"/>
        </w:rPr>
      </w:pPr>
      <w:r w:rsidRPr="006C5F3F">
        <w:rPr>
          <w:szCs w:val="28"/>
        </w:rPr>
        <w:lastRenderedPageBreak/>
        <w:t xml:space="preserve">       </w:t>
      </w:r>
      <w:r w:rsidR="00084030" w:rsidRPr="006C5F3F">
        <w:rPr>
          <w:szCs w:val="28"/>
        </w:rPr>
        <w:t>Неполнота, нечеткость или двусмысленность закона о налоге может пр</w:t>
      </w:r>
      <w:r w:rsidR="00084030" w:rsidRPr="006C5F3F">
        <w:rPr>
          <w:szCs w:val="28"/>
        </w:rPr>
        <w:t>и</w:t>
      </w:r>
      <w:r w:rsidR="00084030" w:rsidRPr="006C5F3F">
        <w:rPr>
          <w:szCs w:val="28"/>
        </w:rPr>
        <w:t>вести к возможности уклонения от уплаты налога на за</w:t>
      </w:r>
      <w:r w:rsidR="00084030" w:rsidRPr="006C5F3F">
        <w:rPr>
          <w:szCs w:val="28"/>
        </w:rPr>
        <w:softHyphen/>
        <w:t>конных основаниях или к нарушениям со стороны налоговых ор</w:t>
      </w:r>
      <w:r w:rsidR="00084030" w:rsidRPr="006C5F3F">
        <w:rPr>
          <w:szCs w:val="28"/>
        </w:rPr>
        <w:softHyphen/>
        <w:t>ганов, т.е. к расширительному толкованию положений закона. Если законодатель не установил или не опр</w:t>
      </w:r>
      <w:r w:rsidR="00084030" w:rsidRPr="006C5F3F">
        <w:rPr>
          <w:szCs w:val="28"/>
        </w:rPr>
        <w:t>е</w:t>
      </w:r>
      <w:r w:rsidR="00084030" w:rsidRPr="006C5F3F">
        <w:rPr>
          <w:szCs w:val="28"/>
        </w:rPr>
        <w:t>делил хотя бы один из эле</w:t>
      </w:r>
      <w:r w:rsidR="00084030" w:rsidRPr="006C5F3F">
        <w:rPr>
          <w:szCs w:val="28"/>
        </w:rPr>
        <w:softHyphen/>
        <w:t>ментов, то налогоплательщик имеет право не упл</w:t>
      </w:r>
      <w:r w:rsidR="00084030" w:rsidRPr="006C5F3F">
        <w:rPr>
          <w:szCs w:val="28"/>
        </w:rPr>
        <w:t>а</w:t>
      </w:r>
      <w:r w:rsidR="00084030" w:rsidRPr="006C5F3F">
        <w:rPr>
          <w:szCs w:val="28"/>
        </w:rPr>
        <w:t>чивать налог или уплачивать его удобным для себя способом.</w:t>
      </w:r>
    </w:p>
    <w:p w:rsidR="00084030" w:rsidRDefault="00D44D8A" w:rsidP="00BE5F0B">
      <w:pPr>
        <w:rPr>
          <w:szCs w:val="28"/>
        </w:rPr>
      </w:pPr>
      <w:r w:rsidRPr="006C5F3F">
        <w:rPr>
          <w:szCs w:val="28"/>
        </w:rPr>
        <w:t xml:space="preserve">      </w:t>
      </w:r>
      <w:r w:rsidR="002A5E97" w:rsidRPr="006C5F3F">
        <w:rPr>
          <w:szCs w:val="28"/>
        </w:rPr>
        <w:t xml:space="preserve">Элементы, без </w:t>
      </w:r>
      <w:r w:rsidR="00084030" w:rsidRPr="006C5F3F">
        <w:rPr>
          <w:szCs w:val="28"/>
        </w:rPr>
        <w:t>которых налоговое обязатель</w:t>
      </w:r>
      <w:r w:rsidR="00084030" w:rsidRPr="006C5F3F">
        <w:rPr>
          <w:szCs w:val="28"/>
        </w:rPr>
        <w:softHyphen/>
        <w:t>ство и порядок его исполн</w:t>
      </w:r>
      <w:r w:rsidR="00084030" w:rsidRPr="006C5F3F">
        <w:rPr>
          <w:szCs w:val="28"/>
        </w:rPr>
        <w:t>е</w:t>
      </w:r>
      <w:r w:rsidR="00084030" w:rsidRPr="006C5F3F">
        <w:rPr>
          <w:szCs w:val="28"/>
        </w:rPr>
        <w:t>ния н</w:t>
      </w:r>
      <w:r w:rsidR="002A5E97" w:rsidRPr="006C5F3F">
        <w:rPr>
          <w:szCs w:val="28"/>
        </w:rPr>
        <w:t>е могут считаться определенны</w:t>
      </w:r>
      <w:r w:rsidR="00084030" w:rsidRPr="006C5F3F">
        <w:rPr>
          <w:szCs w:val="28"/>
        </w:rPr>
        <w:t xml:space="preserve">ми, называют </w:t>
      </w:r>
      <w:r w:rsidR="00084030" w:rsidRPr="006C5F3F">
        <w:rPr>
          <w:iCs/>
          <w:szCs w:val="28"/>
        </w:rPr>
        <w:t>существенными элемент</w:t>
      </w:r>
      <w:r w:rsidR="00084030" w:rsidRPr="006C5F3F">
        <w:rPr>
          <w:iCs/>
          <w:szCs w:val="28"/>
        </w:rPr>
        <w:t>а</w:t>
      </w:r>
      <w:r w:rsidR="00084030" w:rsidRPr="006C5F3F">
        <w:rPr>
          <w:iCs/>
          <w:szCs w:val="28"/>
        </w:rPr>
        <w:t xml:space="preserve">ми закона о налоге. </w:t>
      </w:r>
      <w:r w:rsidR="00084030" w:rsidRPr="006C5F3F">
        <w:rPr>
          <w:szCs w:val="28"/>
        </w:rPr>
        <w:t>На</w:t>
      </w:r>
      <w:r w:rsidR="00084030" w:rsidRPr="006C5F3F">
        <w:rPr>
          <w:szCs w:val="28"/>
        </w:rPr>
        <w:softHyphen/>
        <w:t>логовое законодательство на различных этапах своего развития, предусматривало различные элементы налога, при наличии кото</w:t>
      </w:r>
      <w:r w:rsidR="00084030" w:rsidRPr="006C5F3F">
        <w:rPr>
          <w:szCs w:val="28"/>
        </w:rPr>
        <w:softHyphen/>
        <w:t>рых</w:t>
      </w:r>
      <w:r w:rsidR="000F36C9">
        <w:rPr>
          <w:szCs w:val="28"/>
        </w:rPr>
        <w:t>,</w:t>
      </w:r>
      <w:r w:rsidR="00084030" w:rsidRPr="006C5F3F">
        <w:rPr>
          <w:szCs w:val="28"/>
        </w:rPr>
        <w:t xml:space="preserve"> последний считался законно установленным.</w:t>
      </w:r>
    </w:p>
    <w:p w:rsidR="00242653" w:rsidRDefault="00242653" w:rsidP="00BE5F0B">
      <w:pPr>
        <w:rPr>
          <w:szCs w:val="28"/>
        </w:rPr>
      </w:pPr>
      <w:r>
        <w:rPr>
          <w:szCs w:val="28"/>
        </w:rPr>
        <w:t xml:space="preserve">      </w:t>
      </w:r>
      <w:r w:rsidRPr="006C5F3F">
        <w:rPr>
          <w:szCs w:val="28"/>
        </w:rPr>
        <w:t>Согласно российскому законодательству налог считается уста</w:t>
      </w:r>
      <w:r w:rsidRPr="006C5F3F">
        <w:rPr>
          <w:szCs w:val="28"/>
        </w:rPr>
        <w:softHyphen/>
        <w:t>новленным лишь в том случае, когда определены следующие эле</w:t>
      </w:r>
      <w:r w:rsidRPr="006C5F3F">
        <w:rPr>
          <w:szCs w:val="28"/>
        </w:rPr>
        <w:softHyphen/>
        <w:t>менты налогообложения (ст. 7 части первой Налогового кодекса Российской Федерации):</w:t>
      </w:r>
    </w:p>
    <w:p w:rsidR="00D241DE" w:rsidRPr="00D241DE" w:rsidRDefault="00D241DE" w:rsidP="00D241DE">
      <w:pPr>
        <w:pStyle w:val="a3"/>
        <w:numPr>
          <w:ilvl w:val="0"/>
          <w:numId w:val="21"/>
        </w:numPr>
        <w:jc w:val="left"/>
        <w:rPr>
          <w:rFonts w:cs="Times New Roman"/>
          <w:szCs w:val="28"/>
        </w:rPr>
      </w:pPr>
      <w:r w:rsidRPr="00242653">
        <w:rPr>
          <w:rFonts w:cs="Times New Roman"/>
          <w:szCs w:val="28"/>
        </w:rPr>
        <w:t xml:space="preserve">объект налога — это имущество </w:t>
      </w:r>
      <w:r w:rsidR="00242653" w:rsidRPr="00242653">
        <w:rPr>
          <w:rFonts w:cs="Times New Roman"/>
          <w:szCs w:val="28"/>
        </w:rPr>
        <w:t xml:space="preserve">или доход, подлежащие обложению, </w:t>
      </w:r>
      <w:r w:rsidRPr="00242653">
        <w:rPr>
          <w:rFonts w:cs="Times New Roman"/>
          <w:szCs w:val="28"/>
        </w:rPr>
        <w:t>измеримые количественно, которые служат базой для исчисления нал</w:t>
      </w:r>
      <w:r w:rsidRPr="00242653">
        <w:rPr>
          <w:rFonts w:cs="Times New Roman"/>
          <w:szCs w:val="28"/>
        </w:rPr>
        <w:t>о</w:t>
      </w:r>
      <w:r w:rsidRPr="00242653">
        <w:rPr>
          <w:rFonts w:cs="Times New Roman"/>
          <w:szCs w:val="28"/>
        </w:rPr>
        <w:t>га;</w:t>
      </w:r>
    </w:p>
    <w:p w:rsidR="00D241DE" w:rsidRPr="00D241DE" w:rsidRDefault="00D241DE" w:rsidP="00D241DE">
      <w:pPr>
        <w:pStyle w:val="a3"/>
        <w:numPr>
          <w:ilvl w:val="0"/>
          <w:numId w:val="21"/>
        </w:numPr>
        <w:jc w:val="left"/>
        <w:rPr>
          <w:rFonts w:cs="Times New Roman"/>
          <w:szCs w:val="28"/>
        </w:rPr>
      </w:pPr>
      <w:r w:rsidRPr="00242653">
        <w:rPr>
          <w:rFonts w:cs="Times New Roman"/>
          <w:szCs w:val="28"/>
        </w:rPr>
        <w:t>субъект налога — это налогоплательщик, то есть физическое или</w:t>
      </w:r>
      <w:r w:rsidR="00242653" w:rsidRPr="00242653">
        <w:rPr>
          <w:rFonts w:cs="Times New Roman"/>
          <w:szCs w:val="28"/>
        </w:rPr>
        <w:t xml:space="preserve"> </w:t>
      </w:r>
      <w:r w:rsidRPr="00242653">
        <w:rPr>
          <w:rFonts w:cs="Times New Roman"/>
          <w:szCs w:val="28"/>
        </w:rPr>
        <w:t>юр</w:t>
      </w:r>
      <w:r w:rsidRPr="00242653">
        <w:rPr>
          <w:rFonts w:cs="Times New Roman"/>
          <w:szCs w:val="28"/>
        </w:rPr>
        <w:t>и</w:t>
      </w:r>
      <w:r w:rsidRPr="00242653">
        <w:rPr>
          <w:rFonts w:cs="Times New Roman"/>
          <w:szCs w:val="28"/>
        </w:rPr>
        <w:t>дическое лицо, которое обязано в соответствии с законодательством</w:t>
      </w:r>
      <w:r w:rsidR="00242653" w:rsidRPr="00242653">
        <w:rPr>
          <w:rFonts w:cs="Times New Roman"/>
          <w:szCs w:val="28"/>
        </w:rPr>
        <w:t xml:space="preserve"> </w:t>
      </w:r>
      <w:r w:rsidRPr="00242653">
        <w:rPr>
          <w:rFonts w:cs="Times New Roman"/>
          <w:szCs w:val="28"/>
        </w:rPr>
        <w:t>уплатить налог;</w:t>
      </w:r>
    </w:p>
    <w:p w:rsidR="00D241DE" w:rsidRPr="00D241DE" w:rsidRDefault="00D241DE" w:rsidP="00D241DE">
      <w:pPr>
        <w:pStyle w:val="a3"/>
        <w:numPr>
          <w:ilvl w:val="0"/>
          <w:numId w:val="21"/>
        </w:numPr>
        <w:jc w:val="left"/>
        <w:rPr>
          <w:rFonts w:cs="Times New Roman"/>
          <w:szCs w:val="28"/>
        </w:rPr>
      </w:pPr>
      <w:r w:rsidRPr="00242653">
        <w:rPr>
          <w:rFonts w:cs="Times New Roman"/>
          <w:szCs w:val="28"/>
        </w:rPr>
        <w:t>источник налога, то есть доход из которого выплачивается налог;</w:t>
      </w:r>
    </w:p>
    <w:p w:rsidR="00D241DE" w:rsidRPr="00D241DE" w:rsidRDefault="00D241DE" w:rsidP="00D241DE">
      <w:pPr>
        <w:pStyle w:val="a3"/>
        <w:numPr>
          <w:ilvl w:val="0"/>
          <w:numId w:val="21"/>
        </w:numPr>
        <w:jc w:val="left"/>
        <w:rPr>
          <w:rFonts w:cs="Times New Roman"/>
          <w:szCs w:val="28"/>
        </w:rPr>
      </w:pPr>
      <w:r w:rsidRPr="003A0380">
        <w:rPr>
          <w:rFonts w:cs="Times New Roman"/>
          <w:szCs w:val="28"/>
        </w:rPr>
        <w:t>ставка налога — величина налоговых отчислений с единицы объект</w:t>
      </w:r>
      <w:r w:rsidR="003A0380" w:rsidRPr="003A0380">
        <w:rPr>
          <w:rFonts w:cs="Times New Roman"/>
          <w:szCs w:val="28"/>
        </w:rPr>
        <w:t xml:space="preserve">а </w:t>
      </w:r>
      <w:r w:rsidRPr="003A0380">
        <w:rPr>
          <w:rFonts w:cs="Times New Roman"/>
          <w:szCs w:val="28"/>
        </w:rPr>
        <w:t>налога. Ставка определяется либо в виде твердой ставки, либо в вид</w:t>
      </w:r>
      <w:r w:rsidR="003A0380" w:rsidRPr="003A0380">
        <w:rPr>
          <w:rFonts w:cs="Times New Roman"/>
          <w:szCs w:val="28"/>
        </w:rPr>
        <w:t>е процента</w:t>
      </w:r>
      <w:r w:rsidRPr="003A0380">
        <w:rPr>
          <w:rFonts w:cs="Times New Roman"/>
          <w:szCs w:val="28"/>
        </w:rPr>
        <w:t xml:space="preserve"> и называется налоговой квотой;</w:t>
      </w:r>
    </w:p>
    <w:p w:rsidR="00D241DE" w:rsidRPr="00D241DE" w:rsidRDefault="00D241DE" w:rsidP="00D241DE">
      <w:pPr>
        <w:pStyle w:val="a3"/>
        <w:numPr>
          <w:ilvl w:val="0"/>
          <w:numId w:val="21"/>
        </w:numPr>
        <w:jc w:val="left"/>
        <w:rPr>
          <w:rFonts w:cs="Times New Roman"/>
          <w:szCs w:val="28"/>
        </w:rPr>
      </w:pPr>
      <w:r w:rsidRPr="003A0380">
        <w:rPr>
          <w:rFonts w:cs="Times New Roman"/>
          <w:szCs w:val="28"/>
        </w:rPr>
        <w:t>налоговая льгота — полное или частичное освобождение плательщика от</w:t>
      </w:r>
      <w:r w:rsidR="003A0380" w:rsidRPr="003A0380">
        <w:rPr>
          <w:rFonts w:cs="Times New Roman"/>
          <w:szCs w:val="28"/>
        </w:rPr>
        <w:t xml:space="preserve"> </w:t>
      </w:r>
      <w:r w:rsidRPr="003A0380">
        <w:rPr>
          <w:rFonts w:cs="Times New Roman"/>
          <w:szCs w:val="28"/>
        </w:rPr>
        <w:t>налога;</w:t>
      </w:r>
    </w:p>
    <w:p w:rsidR="00D241DE" w:rsidRPr="00D241DE" w:rsidRDefault="00D241DE" w:rsidP="00D241DE">
      <w:pPr>
        <w:pStyle w:val="a3"/>
        <w:numPr>
          <w:ilvl w:val="0"/>
          <w:numId w:val="21"/>
        </w:numPr>
        <w:jc w:val="left"/>
        <w:rPr>
          <w:rFonts w:cs="Times New Roman"/>
          <w:szCs w:val="28"/>
        </w:rPr>
      </w:pPr>
      <w:r w:rsidRPr="003A0380">
        <w:rPr>
          <w:rFonts w:cs="Times New Roman"/>
          <w:szCs w:val="28"/>
        </w:rPr>
        <w:t>срок уплаты налога — срок в который должен быть уплачен налог и</w:t>
      </w:r>
      <w:r w:rsidR="003A0380" w:rsidRPr="003A0380">
        <w:rPr>
          <w:rFonts w:cs="Times New Roman"/>
          <w:szCs w:val="28"/>
        </w:rPr>
        <w:t xml:space="preserve"> </w:t>
      </w:r>
      <w:r w:rsidRPr="003A0380">
        <w:rPr>
          <w:rFonts w:cs="Times New Roman"/>
          <w:szCs w:val="28"/>
        </w:rPr>
        <w:t>к</w:t>
      </w:r>
      <w:r w:rsidRPr="003A0380">
        <w:rPr>
          <w:rFonts w:cs="Times New Roman"/>
          <w:szCs w:val="28"/>
        </w:rPr>
        <w:t>о</w:t>
      </w:r>
      <w:r w:rsidRPr="003A0380">
        <w:rPr>
          <w:rFonts w:cs="Times New Roman"/>
          <w:szCs w:val="28"/>
        </w:rPr>
        <w:t>торый оговаривается в законодательстве, а за его нарушение, не</w:t>
      </w:r>
      <w:r w:rsidR="003A0380" w:rsidRPr="003A0380">
        <w:rPr>
          <w:rFonts w:cs="Times New Roman"/>
          <w:szCs w:val="28"/>
        </w:rPr>
        <w:t xml:space="preserve"> </w:t>
      </w:r>
      <w:r w:rsidRPr="003A0380">
        <w:rPr>
          <w:rFonts w:cs="Times New Roman"/>
          <w:szCs w:val="28"/>
        </w:rPr>
        <w:t>зав</w:t>
      </w:r>
      <w:r w:rsidRPr="003A0380">
        <w:rPr>
          <w:rFonts w:cs="Times New Roman"/>
          <w:szCs w:val="28"/>
        </w:rPr>
        <w:t>и</w:t>
      </w:r>
      <w:r w:rsidRPr="003A0380">
        <w:rPr>
          <w:rFonts w:cs="Times New Roman"/>
          <w:szCs w:val="28"/>
        </w:rPr>
        <w:lastRenderedPageBreak/>
        <w:t>симо от вины налогоплательщика, взимается пени в зависимости о</w:t>
      </w:r>
      <w:r w:rsidR="003A0380" w:rsidRPr="003A0380">
        <w:rPr>
          <w:rFonts w:cs="Times New Roman"/>
          <w:szCs w:val="28"/>
        </w:rPr>
        <w:t xml:space="preserve">т </w:t>
      </w:r>
      <w:r w:rsidRPr="003A0380">
        <w:rPr>
          <w:rFonts w:cs="Times New Roman"/>
          <w:szCs w:val="28"/>
        </w:rPr>
        <w:t>п</w:t>
      </w:r>
      <w:r w:rsidR="003A0380" w:rsidRPr="003A0380">
        <w:rPr>
          <w:rFonts w:cs="Times New Roman"/>
          <w:szCs w:val="28"/>
        </w:rPr>
        <w:t>росроченного срока;</w:t>
      </w:r>
    </w:p>
    <w:p w:rsidR="003A0380" w:rsidRPr="003A0380" w:rsidRDefault="00D241DE" w:rsidP="003A0380">
      <w:pPr>
        <w:pStyle w:val="a3"/>
        <w:numPr>
          <w:ilvl w:val="0"/>
          <w:numId w:val="21"/>
        </w:numPr>
        <w:jc w:val="left"/>
        <w:rPr>
          <w:rFonts w:cs="Times New Roman"/>
          <w:szCs w:val="28"/>
        </w:rPr>
      </w:pPr>
      <w:r w:rsidRPr="003A0380">
        <w:rPr>
          <w:rFonts w:cs="Times New Roman"/>
          <w:szCs w:val="28"/>
        </w:rPr>
        <w:t xml:space="preserve">правила исчисления и порядок уплаты налога; </w:t>
      </w:r>
    </w:p>
    <w:p w:rsidR="00084030" w:rsidRPr="003A0380" w:rsidRDefault="00D241DE" w:rsidP="00BE5F0B">
      <w:pPr>
        <w:pStyle w:val="a3"/>
        <w:numPr>
          <w:ilvl w:val="0"/>
          <w:numId w:val="21"/>
        </w:numPr>
        <w:jc w:val="left"/>
        <w:rPr>
          <w:szCs w:val="28"/>
        </w:rPr>
      </w:pPr>
      <w:r w:rsidRPr="003A0380">
        <w:rPr>
          <w:rFonts w:cs="Times New Roman"/>
          <w:szCs w:val="28"/>
        </w:rPr>
        <w:t>штрафы и другие санкции за</w:t>
      </w:r>
      <w:r w:rsidR="003A0380" w:rsidRPr="003A0380">
        <w:rPr>
          <w:rFonts w:cs="Times New Roman"/>
          <w:szCs w:val="28"/>
        </w:rPr>
        <w:t xml:space="preserve"> </w:t>
      </w:r>
      <w:r w:rsidRPr="003A0380">
        <w:rPr>
          <w:rFonts w:cs="Times New Roman"/>
          <w:szCs w:val="28"/>
        </w:rPr>
        <w:t>неуплату налога.</w:t>
      </w:r>
      <w:r w:rsidR="00084030" w:rsidRPr="003A0380">
        <w:rPr>
          <w:szCs w:val="28"/>
        </w:rPr>
        <w:t>[</w:t>
      </w:r>
      <w:r w:rsidR="0059243C">
        <w:rPr>
          <w:szCs w:val="28"/>
        </w:rPr>
        <w:t>9</w:t>
      </w:r>
      <w:r w:rsidR="00C754D7" w:rsidRPr="003A0380">
        <w:rPr>
          <w:szCs w:val="28"/>
        </w:rPr>
        <w:t xml:space="preserve">, </w:t>
      </w:r>
      <w:r w:rsidR="0059243C">
        <w:rPr>
          <w:szCs w:val="28"/>
        </w:rPr>
        <w:t xml:space="preserve"> </w:t>
      </w:r>
      <w:r w:rsidR="00084030" w:rsidRPr="003A0380">
        <w:rPr>
          <w:szCs w:val="28"/>
        </w:rPr>
        <w:t>37</w:t>
      </w:r>
      <w:r w:rsidR="0059243C">
        <w:rPr>
          <w:szCs w:val="28"/>
        </w:rPr>
        <w:t>с.</w:t>
      </w:r>
      <w:r w:rsidR="00084030" w:rsidRPr="003A0380">
        <w:rPr>
          <w:szCs w:val="28"/>
        </w:rPr>
        <w:t>]</w:t>
      </w:r>
    </w:p>
    <w:p w:rsidR="00D44D8A" w:rsidRPr="006C5F3F" w:rsidRDefault="00D44D8A" w:rsidP="00185C15">
      <w:pPr>
        <w:jc w:val="center"/>
        <w:rPr>
          <w:rFonts w:eastAsia="Times New Roman" w:cs="Times New Roman"/>
          <w:szCs w:val="28"/>
        </w:rPr>
      </w:pPr>
      <w:r w:rsidRPr="006C5F3F">
        <w:rPr>
          <w:rFonts w:eastAsia="Times New Roman" w:cs="Times New Roman"/>
          <w:szCs w:val="28"/>
        </w:rPr>
        <w:t>Налоги могут взиматься следующими способами:</w:t>
      </w:r>
    </w:p>
    <w:p w:rsidR="00D44D8A" w:rsidRPr="006C5F3F" w:rsidRDefault="00D44D8A" w:rsidP="00D44D8A">
      <w:pPr>
        <w:rPr>
          <w:rFonts w:eastAsia="Times New Roman" w:cs="Times New Roman"/>
          <w:szCs w:val="28"/>
        </w:rPr>
      </w:pPr>
      <w:r w:rsidRPr="006C5F3F">
        <w:rPr>
          <w:rFonts w:eastAsia="Times New Roman" w:cs="Times New Roman"/>
          <w:szCs w:val="28"/>
        </w:rPr>
        <w:t xml:space="preserve"> </w:t>
      </w:r>
      <w:r w:rsidR="00185C15">
        <w:rPr>
          <w:rFonts w:eastAsia="Times New Roman" w:cs="Times New Roman"/>
          <w:szCs w:val="28"/>
        </w:rPr>
        <w:t xml:space="preserve">        </w:t>
      </w:r>
      <w:r w:rsidRPr="006C5F3F">
        <w:rPr>
          <w:szCs w:val="28"/>
        </w:rPr>
        <w:t>Кадастровый</w:t>
      </w:r>
      <w:r w:rsidRPr="006C5F3F">
        <w:rPr>
          <w:rFonts w:eastAsia="Times New Roman" w:cs="Times New Roman"/>
          <w:szCs w:val="28"/>
        </w:rPr>
        <w:t xml:space="preserve"> — (от слова </w:t>
      </w:r>
      <w:r w:rsidRPr="006C5F3F">
        <w:rPr>
          <w:szCs w:val="28"/>
        </w:rPr>
        <w:t>кадастр</w:t>
      </w:r>
      <w:r w:rsidRPr="006C5F3F">
        <w:rPr>
          <w:rFonts w:eastAsia="Times New Roman" w:cs="Times New Roman"/>
          <w:szCs w:val="28"/>
        </w:rPr>
        <w:t xml:space="preserve"> — таблица, справочник) когда объект налога дифференцирован на группы по определенному признаку. Перечень этих групп и их признаки заносится в специальные справочники. Для каждой группы установлена индивидуальная ставка налога. Такой метод характерен тем, что величина налога не зависит от доходности объекта. Примером такого налога мо</w:t>
      </w:r>
      <w:r w:rsidRPr="006C5F3F">
        <w:rPr>
          <w:rFonts w:eastAsia="Times New Roman" w:cs="Times New Roman"/>
          <w:szCs w:val="28"/>
        </w:rPr>
        <w:softHyphen/>
        <w:t>жет служить налог на владельцев транспортных средств. Он взим</w:t>
      </w:r>
      <w:r w:rsidRPr="006C5F3F">
        <w:rPr>
          <w:rFonts w:eastAsia="Times New Roman" w:cs="Times New Roman"/>
          <w:szCs w:val="28"/>
        </w:rPr>
        <w:t>а</w:t>
      </w:r>
      <w:r w:rsidRPr="006C5F3F">
        <w:rPr>
          <w:rFonts w:eastAsia="Times New Roman" w:cs="Times New Roman"/>
          <w:szCs w:val="28"/>
        </w:rPr>
        <w:t>ется по уста</w:t>
      </w:r>
      <w:r w:rsidRPr="006C5F3F">
        <w:rPr>
          <w:rFonts w:eastAsia="Times New Roman" w:cs="Times New Roman"/>
          <w:szCs w:val="28"/>
        </w:rPr>
        <w:softHyphen/>
        <w:t>новленной ставке от мощности транспортного средства, не зав</w:t>
      </w:r>
      <w:r w:rsidRPr="006C5F3F">
        <w:rPr>
          <w:rFonts w:eastAsia="Times New Roman" w:cs="Times New Roman"/>
          <w:szCs w:val="28"/>
        </w:rPr>
        <w:t>и</w:t>
      </w:r>
      <w:r w:rsidRPr="006C5F3F">
        <w:rPr>
          <w:rFonts w:eastAsia="Times New Roman" w:cs="Times New Roman"/>
          <w:szCs w:val="28"/>
        </w:rPr>
        <w:t>симо от того, ис</w:t>
      </w:r>
      <w:r w:rsidRPr="006C5F3F">
        <w:rPr>
          <w:rFonts w:eastAsia="Times New Roman" w:cs="Times New Roman"/>
          <w:szCs w:val="28"/>
        </w:rPr>
        <w:softHyphen/>
        <w:t>пользуется это транспортное средство или простаивает.</w:t>
      </w:r>
    </w:p>
    <w:p w:rsidR="00D44D8A" w:rsidRPr="006C5F3F" w:rsidRDefault="00D44D8A" w:rsidP="00D44D8A">
      <w:pPr>
        <w:rPr>
          <w:rFonts w:eastAsia="Times New Roman" w:cs="Times New Roman"/>
          <w:szCs w:val="28"/>
        </w:rPr>
      </w:pPr>
      <w:r w:rsidRPr="006C5F3F">
        <w:rPr>
          <w:rFonts w:eastAsia="Times New Roman" w:cs="Times New Roman"/>
          <w:b/>
          <w:szCs w:val="28"/>
        </w:rPr>
        <w:t xml:space="preserve"> </w:t>
      </w:r>
      <w:r w:rsidR="00185C15">
        <w:rPr>
          <w:rFonts w:eastAsia="Times New Roman" w:cs="Times New Roman"/>
          <w:b/>
          <w:szCs w:val="28"/>
        </w:rPr>
        <w:t xml:space="preserve">      </w:t>
      </w:r>
      <w:r w:rsidRPr="006C5F3F">
        <w:rPr>
          <w:rFonts w:eastAsia="Times New Roman" w:cs="Times New Roman"/>
          <w:szCs w:val="28"/>
        </w:rPr>
        <w:t>На основе декларации. Декларация — документ, в котором плательщик налога приводит расчет дохода и налога с него. Характерной чертой такого ме</w:t>
      </w:r>
      <w:r w:rsidRPr="006C5F3F">
        <w:rPr>
          <w:rFonts w:eastAsia="Times New Roman" w:cs="Times New Roman"/>
          <w:szCs w:val="28"/>
        </w:rPr>
        <w:softHyphen/>
        <w:t>тода является то, что выплата налога производится после получения дохода и лицом получающим доход. Примером может служить налог на прибыль.</w:t>
      </w:r>
    </w:p>
    <w:p w:rsidR="00D44D8A" w:rsidRDefault="00D44D8A" w:rsidP="00BE5F0B">
      <w:pPr>
        <w:rPr>
          <w:rFonts w:eastAsia="Times New Roman" w:cs="Times New Roman"/>
          <w:szCs w:val="28"/>
        </w:rPr>
      </w:pPr>
      <w:r w:rsidRPr="006C5F3F">
        <w:rPr>
          <w:rFonts w:eastAsia="Times New Roman" w:cs="Times New Roman"/>
          <w:szCs w:val="28"/>
        </w:rPr>
        <w:t xml:space="preserve"> </w:t>
      </w:r>
      <w:r w:rsidR="00185C15">
        <w:rPr>
          <w:rFonts w:eastAsia="Times New Roman" w:cs="Times New Roman"/>
          <w:szCs w:val="28"/>
        </w:rPr>
        <w:t xml:space="preserve">      </w:t>
      </w:r>
      <w:r w:rsidRPr="006C5F3F">
        <w:rPr>
          <w:rFonts w:eastAsia="Times New Roman" w:cs="Times New Roman"/>
          <w:szCs w:val="28"/>
        </w:rPr>
        <w:t>У источника. Этот налог вносится лицом выплачивающим доход. Поэт</w:t>
      </w:r>
      <w:r w:rsidRPr="006C5F3F">
        <w:rPr>
          <w:rFonts w:eastAsia="Times New Roman" w:cs="Times New Roman"/>
          <w:szCs w:val="28"/>
        </w:rPr>
        <w:t>о</w:t>
      </w:r>
      <w:r w:rsidRPr="006C5F3F">
        <w:rPr>
          <w:rFonts w:eastAsia="Times New Roman" w:cs="Times New Roman"/>
          <w:szCs w:val="28"/>
        </w:rPr>
        <w:t>му оплата налога производится до получения дохода, причем получатель д</w:t>
      </w:r>
      <w:r w:rsidRPr="006C5F3F">
        <w:rPr>
          <w:rFonts w:eastAsia="Times New Roman" w:cs="Times New Roman"/>
          <w:szCs w:val="28"/>
        </w:rPr>
        <w:t>о</w:t>
      </w:r>
      <w:r w:rsidRPr="006C5F3F">
        <w:rPr>
          <w:rFonts w:eastAsia="Times New Roman" w:cs="Times New Roman"/>
          <w:szCs w:val="28"/>
        </w:rPr>
        <w:t>хода получает его уменьшенным на сумму налога. Например, подоходный на</w:t>
      </w:r>
      <w:r w:rsidRPr="006C5F3F">
        <w:rPr>
          <w:rFonts w:eastAsia="Times New Roman" w:cs="Times New Roman"/>
          <w:szCs w:val="28"/>
        </w:rPr>
        <w:softHyphen/>
        <w:t>лог с физических лиц. Этот налог выплачивается предприятием или организа</w:t>
      </w:r>
      <w:r w:rsidRPr="006C5F3F">
        <w:rPr>
          <w:rFonts w:eastAsia="Times New Roman" w:cs="Times New Roman"/>
          <w:szCs w:val="28"/>
        </w:rPr>
        <w:softHyphen/>
        <w:t>цией, на которой работает физическое лицо. То есть до выплаты, например, за</w:t>
      </w:r>
      <w:r w:rsidRPr="006C5F3F">
        <w:rPr>
          <w:rFonts w:eastAsia="Times New Roman" w:cs="Times New Roman"/>
          <w:szCs w:val="28"/>
        </w:rPr>
        <w:softHyphen/>
        <w:t>работной платы из нее вычитается сумма налога и перечисляется в бюджет. Остальная сумма выплачивается работнику.</w:t>
      </w:r>
      <w:r w:rsidR="0059243C" w:rsidRPr="0059243C">
        <w:rPr>
          <w:szCs w:val="28"/>
        </w:rPr>
        <w:t xml:space="preserve"> </w:t>
      </w:r>
      <w:r w:rsidR="0059243C">
        <w:rPr>
          <w:szCs w:val="28"/>
        </w:rPr>
        <w:t>[4,</w:t>
      </w:r>
      <w:r w:rsidR="00CC27F1">
        <w:rPr>
          <w:szCs w:val="28"/>
        </w:rPr>
        <w:t>4</w:t>
      </w:r>
      <w:r w:rsidR="0059243C">
        <w:rPr>
          <w:szCs w:val="28"/>
        </w:rPr>
        <w:t>7с.]</w:t>
      </w:r>
    </w:p>
    <w:p w:rsidR="00BF3338" w:rsidRPr="00583424" w:rsidRDefault="00BF3338" w:rsidP="00400CE6">
      <w:pPr>
        <w:pStyle w:val="a3"/>
        <w:numPr>
          <w:ilvl w:val="1"/>
          <w:numId w:val="15"/>
        </w:numPr>
        <w:spacing w:after="0"/>
        <w:ind w:right="84"/>
        <w:jc w:val="center"/>
        <w:rPr>
          <w:b/>
          <w:szCs w:val="28"/>
        </w:rPr>
      </w:pPr>
      <w:r w:rsidRPr="00583424">
        <w:rPr>
          <w:b/>
          <w:szCs w:val="28"/>
        </w:rPr>
        <w:t>Основные налоги собираемые на территории России.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Несмотря на довольно большое количество налогов</w:t>
      </w:r>
      <w:r w:rsidR="00910DAB">
        <w:rPr>
          <w:szCs w:val="28"/>
        </w:rPr>
        <w:t>,</w:t>
      </w:r>
      <w:r w:rsidR="00BF3338" w:rsidRPr="006C5F3F">
        <w:rPr>
          <w:szCs w:val="28"/>
        </w:rPr>
        <w:t xml:space="preserve"> и иных обязател</w:t>
      </w:r>
      <w:r w:rsidR="00BF3338" w:rsidRPr="006C5F3F">
        <w:rPr>
          <w:szCs w:val="28"/>
        </w:rPr>
        <w:t>ь</w:t>
      </w:r>
      <w:r w:rsidR="00BF3338" w:rsidRPr="006C5F3F">
        <w:rPr>
          <w:szCs w:val="28"/>
        </w:rPr>
        <w:t>ных платежей, наиболее весомую часть в доходах бюджетов всех уровней составляют налог на прибыль, НДС, акцизы, платежи за пользование пр</w:t>
      </w:r>
      <w:r w:rsidR="00BF3338" w:rsidRPr="006C5F3F">
        <w:rPr>
          <w:szCs w:val="28"/>
        </w:rPr>
        <w:t>и</w:t>
      </w:r>
      <w:r w:rsidR="00BF3338" w:rsidRPr="006C5F3F">
        <w:rPr>
          <w:szCs w:val="28"/>
        </w:rPr>
        <w:lastRenderedPageBreak/>
        <w:t>родными ресурсами и подоходный налог с граждан. На их долю приходится свыше 4/5 всех налоговых доходов консолидированного бюджета.</w:t>
      </w:r>
      <w:r>
        <w:rPr>
          <w:szCs w:val="28"/>
        </w:rPr>
        <w:t xml:space="preserve"> </w:t>
      </w:r>
      <w:r w:rsidR="00BF3338" w:rsidRPr="006C5F3F">
        <w:rPr>
          <w:szCs w:val="28"/>
        </w:rPr>
        <w:t>Для нал</w:t>
      </w:r>
      <w:r w:rsidR="00BF3338" w:rsidRPr="006C5F3F">
        <w:rPr>
          <w:szCs w:val="28"/>
        </w:rPr>
        <w:t>о</w:t>
      </w:r>
      <w:r w:rsidR="00BF3338" w:rsidRPr="006C5F3F">
        <w:rPr>
          <w:szCs w:val="28"/>
        </w:rPr>
        <w:t>говой системы Российской Федерации хара</w:t>
      </w:r>
      <w:r w:rsidR="00D241DE">
        <w:rPr>
          <w:szCs w:val="28"/>
        </w:rPr>
        <w:t xml:space="preserve">ктерна множественность налогов, но </w:t>
      </w:r>
      <w:r w:rsidR="00BF3338" w:rsidRPr="006C5F3F">
        <w:rPr>
          <w:szCs w:val="28"/>
        </w:rPr>
        <w:t>главную роль в пополнении бюджета играют всего 5 налогов, остальные, при их незначительной роли для бюджета, серьёзно усложняют счётную р</w:t>
      </w:r>
      <w:r w:rsidR="00BF3338" w:rsidRPr="006C5F3F">
        <w:rPr>
          <w:szCs w:val="28"/>
        </w:rPr>
        <w:t>а</w:t>
      </w:r>
      <w:r w:rsidR="00BF3338" w:rsidRPr="006C5F3F">
        <w:rPr>
          <w:szCs w:val="28"/>
        </w:rPr>
        <w:t xml:space="preserve">боту на предприятиях, отвлекают значительные силы налоговых инспекций и налоговой полиции. </w:t>
      </w:r>
      <w:r w:rsidR="00D241DE">
        <w:rPr>
          <w:szCs w:val="28"/>
        </w:rPr>
        <w:t>Рассмотрим каждый из них подробнее.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</w:t>
      </w:r>
      <w:r w:rsidR="00BF3338" w:rsidRPr="006C5F3F">
        <w:rPr>
          <w:szCs w:val="28"/>
        </w:rPr>
        <w:t>Подоходный налог с физических лиц является одним из  основных видов прямых налогов и взимается с доходов трудящихся.</w:t>
      </w:r>
      <w:r>
        <w:rPr>
          <w:szCs w:val="28"/>
        </w:rPr>
        <w:t xml:space="preserve"> </w:t>
      </w:r>
      <w:r w:rsidR="00BF3338" w:rsidRPr="006C5F3F">
        <w:rPr>
          <w:szCs w:val="28"/>
        </w:rPr>
        <w:t>Существующий порядок налогообложения физических лиц определяется  законом  Российской  Фед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рации от 7 декабря 1991 года “О подоходном налоге с физических лиц».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Плательщиками подоходного налога являются физические  лица, как имеющие, так и не имеющие постоянного местожительства в Российской  Федерации,  включая  иностранных граждан, так и лиц без гражданства.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Объектом налогообложения физических лиц является совокупный доход, полученный в календарном году.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При налогообложении учитывается совокупный доход,  полученный  как в денежной (национальной или иностранной валюте), так и в натуральной форме. Доходы в натуральной форме  пересчитываются по государственным регулируемым ценам, а при их отсутствии - по свободным (рыночным) ц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нам. Доходы, полученные в иностранной валюте, пересчитываются для ц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лей налогообложения в рубли по  официальному курсу.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Если  физическое лицо получило доход от предпринимательской де</w:t>
      </w:r>
      <w:r w:rsidR="00BF3338" w:rsidRPr="006C5F3F">
        <w:rPr>
          <w:szCs w:val="28"/>
        </w:rPr>
        <w:t>я</w:t>
      </w:r>
      <w:r w:rsidR="00BF3338" w:rsidRPr="006C5F3F">
        <w:rPr>
          <w:szCs w:val="28"/>
        </w:rPr>
        <w:t>тельности, то сумма, облагаемая налогом как физического лица, уменьшае</w:t>
      </w:r>
      <w:r w:rsidR="00BF3338" w:rsidRPr="006C5F3F">
        <w:rPr>
          <w:szCs w:val="28"/>
        </w:rPr>
        <w:t>т</w:t>
      </w:r>
      <w:r w:rsidR="00BF3338" w:rsidRPr="006C5F3F">
        <w:rPr>
          <w:szCs w:val="28"/>
        </w:rPr>
        <w:t>ся при документальном подтверждении уплаты соответствующего налога.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Законом предусматривается довольно обширный перечень  доходов, не подлежащих налогообложению. Так, не подлежат налогообложению  гос</w:t>
      </w:r>
      <w:r w:rsidR="00BF3338" w:rsidRPr="006C5F3F">
        <w:rPr>
          <w:szCs w:val="28"/>
        </w:rPr>
        <w:t>у</w:t>
      </w:r>
      <w:r w:rsidR="00BF3338" w:rsidRPr="006C5F3F">
        <w:rPr>
          <w:szCs w:val="28"/>
        </w:rPr>
        <w:t>дарственные  пособия  по социальному страхованию и по социальному обе</w:t>
      </w:r>
      <w:r w:rsidR="00BF3338" w:rsidRPr="006C5F3F">
        <w:rPr>
          <w:szCs w:val="28"/>
        </w:rPr>
        <w:t>с</w:t>
      </w:r>
      <w:r w:rsidR="00BF3338" w:rsidRPr="006C5F3F">
        <w:rPr>
          <w:szCs w:val="28"/>
        </w:rPr>
        <w:lastRenderedPageBreak/>
        <w:t>печению (кроме пособий по временной нетрудоспособности), а также другие виды в денежной и натуральной  форме, оказываемой  физическим лицам из средств внебюджетных, благотворительных и экономических фондов, зар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гистрированных в  установленном  порядке.  Не  подлежат  налогооблож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нию все виды пенсий, назначенных в порядке, установленном пенсионным  законодательством Российской Федерации. Не включаются в совокупный доход также доходы  в денежной и натуральной форме, полученные от физ</w:t>
      </w:r>
      <w:r w:rsidR="00BF3338" w:rsidRPr="006C5F3F">
        <w:rPr>
          <w:szCs w:val="28"/>
        </w:rPr>
        <w:t>и</w:t>
      </w:r>
      <w:r w:rsidR="00BF3338" w:rsidRPr="006C5F3F">
        <w:rPr>
          <w:szCs w:val="28"/>
        </w:rPr>
        <w:t>ческих лиц в порядке наследования и дарения; стоимость подарков,  пол</w:t>
      </w:r>
      <w:r w:rsidR="00BF3338" w:rsidRPr="006C5F3F">
        <w:rPr>
          <w:szCs w:val="28"/>
        </w:rPr>
        <w:t>у</w:t>
      </w:r>
      <w:r w:rsidR="00BF3338" w:rsidRPr="006C5F3F">
        <w:rPr>
          <w:szCs w:val="28"/>
        </w:rPr>
        <w:t>ченных от предприятий, учреждений и организаций в течение года в виде  вещей  или  услуг, не превышающая сумму двенадцатикратного установле</w:t>
      </w:r>
      <w:r w:rsidR="00BF3338" w:rsidRPr="006C5F3F">
        <w:rPr>
          <w:szCs w:val="28"/>
        </w:rPr>
        <w:t>н</w:t>
      </w:r>
      <w:r w:rsidR="00BF3338" w:rsidRPr="006C5F3F">
        <w:rPr>
          <w:szCs w:val="28"/>
        </w:rPr>
        <w:t>ного законом размера минимальной месячной оплаты  труда.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  </w:t>
      </w:r>
      <w:r w:rsidR="000F2E48">
        <w:rPr>
          <w:szCs w:val="28"/>
        </w:rPr>
        <w:t>Совокупный доход</w:t>
      </w:r>
      <w:r w:rsidR="00BF3338" w:rsidRPr="006C5F3F">
        <w:rPr>
          <w:szCs w:val="28"/>
        </w:rPr>
        <w:t>, полученный физическими лицами в  налогооблага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мый период, уменьшается также на суммы расходов на содержание  детей и иждивенцев в пределах установленного законом размера минимальной м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сячной оплаты труда за каждый месяц с  учетом возраста.  Важно  отметить, что указанное уменьшение облагаемого налогом дохода производится супр</w:t>
      </w:r>
      <w:r w:rsidR="00BF3338" w:rsidRPr="006C5F3F">
        <w:rPr>
          <w:szCs w:val="28"/>
        </w:rPr>
        <w:t>у</w:t>
      </w:r>
      <w:r w:rsidR="00BF3338" w:rsidRPr="006C5F3F">
        <w:rPr>
          <w:szCs w:val="28"/>
        </w:rPr>
        <w:t>гам, опекуну или попечителю, на содержании которых находится ребенок (иждивенец).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  </w:t>
      </w:r>
      <w:r w:rsidR="00BF3338" w:rsidRPr="006C5F3F">
        <w:rPr>
          <w:szCs w:val="28"/>
        </w:rPr>
        <w:t>Не облагаются налогом суммы, полученные физическими  лицами и п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речисленные ими на благотворительные цели.</w:t>
      </w:r>
    </w:p>
    <w:p w:rsidR="00BF3338" w:rsidRPr="006C5F3F" w:rsidRDefault="00583424" w:rsidP="00583424">
      <w:pPr>
        <w:ind w:right="84"/>
        <w:rPr>
          <w:szCs w:val="28"/>
        </w:rPr>
      </w:pPr>
      <w:r>
        <w:rPr>
          <w:szCs w:val="28"/>
        </w:rPr>
        <w:t xml:space="preserve">        </w:t>
      </w:r>
      <w:r w:rsidR="00BF3338" w:rsidRPr="006C5F3F">
        <w:rPr>
          <w:szCs w:val="28"/>
        </w:rPr>
        <w:t>Определение совокупного  годового дохода осуществляется на основе декларации, заполняемой самостоятельно физическим лицом и представля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мой налоговому органу по месту постоянного жительства не позднее 1 апр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ля года, следующего за отчетным.</w:t>
      </w:r>
    </w:p>
    <w:p w:rsidR="00BF3338" w:rsidRPr="006C5F3F" w:rsidRDefault="00BF3338" w:rsidP="00583424">
      <w:pPr>
        <w:rPr>
          <w:szCs w:val="28"/>
        </w:rPr>
      </w:pPr>
      <w:r w:rsidRPr="006C5F3F">
        <w:rPr>
          <w:szCs w:val="28"/>
        </w:rPr>
        <w:t xml:space="preserve">    </w:t>
      </w:r>
      <w:r w:rsidR="00583424">
        <w:rPr>
          <w:szCs w:val="28"/>
        </w:rPr>
        <w:t xml:space="preserve">    </w:t>
      </w:r>
      <w:r w:rsidRPr="006C5F3F">
        <w:rPr>
          <w:szCs w:val="28"/>
        </w:rPr>
        <w:t>Налог на прибыль предприятий и организаций - основной вид налога юридических лиц. Плательщиками налога на прибыль являются предприятия и организации, в том числе бюджетные, представляющие собой юридические лица, независимо от подчиненности, формы собственности и организацио</w:t>
      </w:r>
      <w:r w:rsidRPr="006C5F3F">
        <w:rPr>
          <w:szCs w:val="28"/>
        </w:rPr>
        <w:t>н</w:t>
      </w:r>
      <w:r w:rsidRPr="006C5F3F">
        <w:rPr>
          <w:szCs w:val="28"/>
        </w:rPr>
        <w:lastRenderedPageBreak/>
        <w:t>но-правовой формы предприятия, их филиалы, а также созданные на террит</w:t>
      </w:r>
      <w:r w:rsidRPr="006C5F3F">
        <w:rPr>
          <w:szCs w:val="28"/>
        </w:rPr>
        <w:t>о</w:t>
      </w:r>
      <w:r w:rsidRPr="006C5F3F">
        <w:rPr>
          <w:szCs w:val="28"/>
        </w:rPr>
        <w:t>рии России предприятия с  иностранными  инвестициями, международные объединения, компании, фирмы, любые другие организации, образованные в соответствии с  законодательством иностранных государств и осуществля</w:t>
      </w:r>
      <w:r w:rsidRPr="006C5F3F">
        <w:rPr>
          <w:szCs w:val="28"/>
        </w:rPr>
        <w:t>ю</w:t>
      </w:r>
      <w:r w:rsidRPr="006C5F3F">
        <w:rPr>
          <w:szCs w:val="28"/>
        </w:rPr>
        <w:t>щие предпринимательскую деятельность.</w:t>
      </w:r>
    </w:p>
    <w:p w:rsidR="00BF3338" w:rsidRPr="006C5F3F" w:rsidRDefault="00583424" w:rsidP="00583424">
      <w:pPr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Законодательство “О налоге на прибыль предприятий и организаций” не распространяется на банки, кредитные учреждения в части доходов от осущ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ствления отдельных</w:t>
      </w:r>
      <w:r>
        <w:rPr>
          <w:szCs w:val="28"/>
        </w:rPr>
        <w:t xml:space="preserve"> банковских операций и сделок; </w:t>
      </w:r>
      <w:r w:rsidR="00BF3338" w:rsidRPr="006C5F3F">
        <w:rPr>
          <w:szCs w:val="28"/>
        </w:rPr>
        <w:t>предприятия любых о</w:t>
      </w:r>
      <w:r w:rsidR="00BF3338" w:rsidRPr="006C5F3F">
        <w:rPr>
          <w:szCs w:val="28"/>
        </w:rPr>
        <w:t>р</w:t>
      </w:r>
      <w:r w:rsidR="00BF3338" w:rsidRPr="006C5F3F">
        <w:rPr>
          <w:szCs w:val="28"/>
        </w:rPr>
        <w:t>ганизационно-правовых форм - в части прибыли,  полученной от реализации произведенной ими сельскохозяйственной продукции. От других видов де</w:t>
      </w:r>
      <w:r w:rsidR="00BF3338" w:rsidRPr="006C5F3F">
        <w:rPr>
          <w:szCs w:val="28"/>
        </w:rPr>
        <w:t>я</w:t>
      </w:r>
      <w:r w:rsidR="00BF3338" w:rsidRPr="006C5F3F">
        <w:rPr>
          <w:szCs w:val="28"/>
        </w:rPr>
        <w:t>тельности названные предприятия, кроме банков, уплачивают налоги согла</w:t>
      </w:r>
      <w:r w:rsidR="00BF3338" w:rsidRPr="006C5F3F">
        <w:rPr>
          <w:szCs w:val="28"/>
        </w:rPr>
        <w:t>с</w:t>
      </w:r>
      <w:r w:rsidR="00BF3338" w:rsidRPr="006C5F3F">
        <w:rPr>
          <w:szCs w:val="28"/>
        </w:rPr>
        <w:t>но данному закону.</w:t>
      </w:r>
    </w:p>
    <w:p w:rsidR="00BF3338" w:rsidRPr="006C5F3F" w:rsidRDefault="00583424" w:rsidP="00583424">
      <w:pPr>
        <w:rPr>
          <w:szCs w:val="28"/>
        </w:rPr>
      </w:pPr>
      <w:r>
        <w:rPr>
          <w:szCs w:val="28"/>
        </w:rPr>
        <w:t xml:space="preserve">      </w:t>
      </w:r>
      <w:r w:rsidR="00BF3338" w:rsidRPr="006C5F3F">
        <w:rPr>
          <w:szCs w:val="28"/>
        </w:rPr>
        <w:t>Объектом обложения налогом является валовая прибыль. В этой связи  важным  моментом  является правильное определение затрат, включаемых в себестоимость продукции (работ, услуг).</w:t>
      </w:r>
    </w:p>
    <w:p w:rsidR="00BF3338" w:rsidRPr="006C5F3F" w:rsidRDefault="00583424" w:rsidP="00583424">
      <w:pPr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Если предприятие получает доходы в иностранной  валюте,  то они  также  подлежат  налогообложению в совокупности с выручкой, получаемой в ру</w:t>
      </w:r>
      <w:r w:rsidR="00BF3338" w:rsidRPr="006C5F3F">
        <w:rPr>
          <w:szCs w:val="28"/>
        </w:rPr>
        <w:t>б</w:t>
      </w:r>
      <w:r w:rsidR="00BF3338" w:rsidRPr="006C5F3F">
        <w:rPr>
          <w:szCs w:val="28"/>
        </w:rPr>
        <w:t>лях. В этом случае доходы в валюте  пересчитываются  в  рубли по курсу Ц</w:t>
      </w:r>
      <w:r>
        <w:rPr>
          <w:szCs w:val="28"/>
        </w:rPr>
        <w:t>Б</w:t>
      </w:r>
      <w:r w:rsidR="00BF3338" w:rsidRPr="006C5F3F">
        <w:rPr>
          <w:szCs w:val="28"/>
        </w:rPr>
        <w:t xml:space="preserve"> Р</w:t>
      </w:r>
      <w:r>
        <w:rPr>
          <w:szCs w:val="28"/>
        </w:rPr>
        <w:t>Ф</w:t>
      </w:r>
      <w:r w:rsidR="00BF3338" w:rsidRPr="006C5F3F">
        <w:rPr>
          <w:szCs w:val="28"/>
        </w:rPr>
        <w:t xml:space="preserve"> на момент поступления доходов на валютный счет.</w:t>
      </w:r>
    </w:p>
    <w:p w:rsidR="00BF3338" w:rsidRPr="006C5F3F" w:rsidRDefault="00583424" w:rsidP="00583424">
      <w:pPr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Важном моментом</w:t>
      </w:r>
      <w:r>
        <w:rPr>
          <w:szCs w:val="28"/>
        </w:rPr>
        <w:t xml:space="preserve"> </w:t>
      </w:r>
      <w:r w:rsidR="00BF3338" w:rsidRPr="006C5F3F">
        <w:rPr>
          <w:szCs w:val="28"/>
        </w:rPr>
        <w:t>налогообложения является то, что для арендных пре</w:t>
      </w:r>
      <w:r w:rsidR="00BF3338" w:rsidRPr="006C5F3F">
        <w:rPr>
          <w:szCs w:val="28"/>
        </w:rPr>
        <w:t>д</w:t>
      </w:r>
      <w:r w:rsidR="00BF3338" w:rsidRPr="006C5F3F">
        <w:rPr>
          <w:szCs w:val="28"/>
        </w:rPr>
        <w:t>приятий, созданных на основе аренды имущества государственных  предпр</w:t>
      </w:r>
      <w:r w:rsidR="00BF3338" w:rsidRPr="006C5F3F">
        <w:rPr>
          <w:szCs w:val="28"/>
        </w:rPr>
        <w:t>и</w:t>
      </w:r>
      <w:r w:rsidR="00BF3338" w:rsidRPr="006C5F3F">
        <w:rPr>
          <w:szCs w:val="28"/>
        </w:rPr>
        <w:t>ятий и их структурных подразделений, сумма налога на прибыль, исчисле</w:t>
      </w:r>
      <w:r w:rsidR="00BF3338" w:rsidRPr="006C5F3F">
        <w:rPr>
          <w:szCs w:val="28"/>
        </w:rPr>
        <w:t>н</w:t>
      </w:r>
      <w:r w:rsidR="00BF3338" w:rsidRPr="006C5F3F">
        <w:rPr>
          <w:szCs w:val="28"/>
        </w:rPr>
        <w:t>ная по установленным ставкам, уменьшается на сумму арендной платы, по</w:t>
      </w:r>
      <w:r w:rsidR="00BF3338" w:rsidRPr="006C5F3F">
        <w:rPr>
          <w:szCs w:val="28"/>
        </w:rPr>
        <w:t>д</w:t>
      </w:r>
      <w:r w:rsidR="00BF3338" w:rsidRPr="006C5F3F">
        <w:rPr>
          <w:szCs w:val="28"/>
        </w:rPr>
        <w:t>лежащей в установленном порядке  взносу в бюджет.</w:t>
      </w:r>
    </w:p>
    <w:p w:rsidR="00BF3338" w:rsidRPr="006C5F3F" w:rsidRDefault="00583424" w:rsidP="00583424">
      <w:pPr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Законом предусмотрены особенности определения прибыли иностранных  юридических  лиц.  Налогообложению  подлежит  только та часть прибыли иностранного юридического лица, которая получена в связи с деятельностью на территории Российской Федерации.</w:t>
      </w:r>
    </w:p>
    <w:p w:rsidR="00BF3338" w:rsidRPr="006C5F3F" w:rsidRDefault="00583424" w:rsidP="00583424">
      <w:pPr>
        <w:rPr>
          <w:szCs w:val="28"/>
        </w:rPr>
      </w:pPr>
      <w:r>
        <w:rPr>
          <w:szCs w:val="28"/>
        </w:rPr>
        <w:lastRenderedPageBreak/>
        <w:t xml:space="preserve">        </w:t>
      </w:r>
      <w:r w:rsidR="00BF3338" w:rsidRPr="006C5F3F">
        <w:rPr>
          <w:szCs w:val="28"/>
        </w:rPr>
        <w:t>Предприятия России помимо налогов на прибыль уплачивают налоги с дру</w:t>
      </w:r>
      <w:r>
        <w:rPr>
          <w:szCs w:val="28"/>
        </w:rPr>
        <w:t xml:space="preserve">гих видов доходов и прибыли. </w:t>
      </w:r>
      <w:r w:rsidR="00BF3338" w:rsidRPr="006C5F3F">
        <w:rPr>
          <w:szCs w:val="28"/>
        </w:rPr>
        <w:t>Кроме того, предприятия, организации, у</w:t>
      </w:r>
      <w:r w:rsidR="00BF3338" w:rsidRPr="006C5F3F">
        <w:rPr>
          <w:szCs w:val="28"/>
        </w:rPr>
        <w:t>ч</w:t>
      </w:r>
      <w:r w:rsidR="00BF3338" w:rsidRPr="006C5F3F">
        <w:rPr>
          <w:szCs w:val="28"/>
        </w:rPr>
        <w:t>реждения,  предприниматели, являющиеся юридическими лицами по закон</w:t>
      </w:r>
      <w:r w:rsidR="00BF3338" w:rsidRPr="006C5F3F">
        <w:rPr>
          <w:szCs w:val="28"/>
        </w:rPr>
        <w:t>о</w:t>
      </w:r>
      <w:r w:rsidR="00BF3338" w:rsidRPr="006C5F3F">
        <w:rPr>
          <w:szCs w:val="28"/>
        </w:rPr>
        <w:t>дательству Российской Федерации, включая созданные на территории России предприятия с иностранными  инвестициями,  уплачивают налог на пользов</w:t>
      </w:r>
      <w:r w:rsidR="00BF3338" w:rsidRPr="006C5F3F">
        <w:rPr>
          <w:szCs w:val="28"/>
        </w:rPr>
        <w:t>а</w:t>
      </w:r>
      <w:r w:rsidR="00BF3338" w:rsidRPr="006C5F3F">
        <w:rPr>
          <w:szCs w:val="28"/>
        </w:rPr>
        <w:t>ние автомобильных дорог в размере 0,4% от суммы реализации продукции,  выполняемых работ  и предоставляемых услуг, заготовительные, торгующие (в том числе организации оптовой торговли) и снабженческо-сбытовые  орг</w:t>
      </w:r>
      <w:r w:rsidR="00BF3338" w:rsidRPr="006C5F3F">
        <w:rPr>
          <w:szCs w:val="28"/>
        </w:rPr>
        <w:t>а</w:t>
      </w:r>
      <w:r w:rsidR="00BF3338" w:rsidRPr="006C5F3F">
        <w:rPr>
          <w:szCs w:val="28"/>
        </w:rPr>
        <w:t>низации в размере 0,03% от оборота.</w:t>
      </w:r>
    </w:p>
    <w:p w:rsidR="003A0380" w:rsidRDefault="00583424" w:rsidP="003A0380">
      <w:pPr>
        <w:rPr>
          <w:rFonts w:cs="Times New Roman"/>
          <w:szCs w:val="28"/>
        </w:rPr>
      </w:pPr>
      <w:r>
        <w:rPr>
          <w:szCs w:val="28"/>
        </w:rPr>
        <w:t xml:space="preserve">      </w:t>
      </w:r>
      <w:r w:rsidR="00BF3338" w:rsidRPr="006C5F3F">
        <w:rPr>
          <w:szCs w:val="28"/>
        </w:rPr>
        <w:t>Важное  место в налоговой системе предприятий занимают платежи, св</w:t>
      </w:r>
      <w:r w:rsidR="00BF3338" w:rsidRPr="006C5F3F">
        <w:rPr>
          <w:szCs w:val="28"/>
        </w:rPr>
        <w:t>я</w:t>
      </w:r>
      <w:r w:rsidR="00BF3338" w:rsidRPr="006C5F3F">
        <w:rPr>
          <w:szCs w:val="28"/>
        </w:rPr>
        <w:t>занные с социальным страхованием, обеспечением занятости населения, м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дицинским страхованием, пенсионным  фондом.  Так страховой  тариф взн</w:t>
      </w:r>
      <w:r w:rsidR="00BF3338" w:rsidRPr="006C5F3F">
        <w:rPr>
          <w:szCs w:val="28"/>
        </w:rPr>
        <w:t>о</w:t>
      </w:r>
      <w:r w:rsidR="00BF3338" w:rsidRPr="006C5F3F">
        <w:rPr>
          <w:szCs w:val="28"/>
        </w:rPr>
        <w:t>сов по отношению к начисленной оплате труда по всем источникам предпр</w:t>
      </w:r>
      <w:r w:rsidR="00BF3338" w:rsidRPr="006C5F3F">
        <w:rPr>
          <w:szCs w:val="28"/>
        </w:rPr>
        <w:t>и</w:t>
      </w:r>
      <w:r w:rsidR="00BF3338" w:rsidRPr="006C5F3F">
        <w:rPr>
          <w:szCs w:val="28"/>
        </w:rPr>
        <w:t>ятий, организаций, учреждений  независимо  от форм собственности опред</w:t>
      </w:r>
      <w:r w:rsidR="00BF3338" w:rsidRPr="006C5F3F">
        <w:rPr>
          <w:szCs w:val="28"/>
        </w:rPr>
        <w:t>е</w:t>
      </w:r>
      <w:r w:rsidR="002168ED">
        <w:rPr>
          <w:szCs w:val="28"/>
        </w:rPr>
        <w:t xml:space="preserve">лен в размере </w:t>
      </w:r>
      <w:r w:rsidR="003F510C">
        <w:rPr>
          <w:szCs w:val="28"/>
        </w:rPr>
        <w:t>20</w:t>
      </w:r>
      <w:r w:rsidR="00BF3338" w:rsidRPr="006C5F3F">
        <w:rPr>
          <w:szCs w:val="28"/>
        </w:rPr>
        <w:t>%, в том числе фо</w:t>
      </w:r>
      <w:r w:rsidR="00F612D6">
        <w:rPr>
          <w:szCs w:val="28"/>
        </w:rPr>
        <w:t xml:space="preserve">нд социального страхования – </w:t>
      </w:r>
      <w:r w:rsidR="00F612D6" w:rsidRPr="00F612D6">
        <w:rPr>
          <w:szCs w:val="28"/>
        </w:rPr>
        <w:t>2</w:t>
      </w:r>
      <w:r w:rsidR="00F612D6">
        <w:rPr>
          <w:szCs w:val="28"/>
        </w:rPr>
        <w:t>,9</w:t>
      </w:r>
      <w:r w:rsidR="00BF3338" w:rsidRPr="006C5F3F">
        <w:rPr>
          <w:szCs w:val="28"/>
        </w:rPr>
        <w:t>%,  обяз</w:t>
      </w:r>
      <w:r w:rsidR="00BF3338" w:rsidRPr="006C5F3F">
        <w:rPr>
          <w:szCs w:val="28"/>
        </w:rPr>
        <w:t>а</w:t>
      </w:r>
      <w:r w:rsidR="00BF3338" w:rsidRPr="006C5F3F">
        <w:rPr>
          <w:szCs w:val="28"/>
        </w:rPr>
        <w:t>тельное медицинское страх</w:t>
      </w:r>
      <w:r w:rsidR="00BF3338" w:rsidRPr="00EB1BF6">
        <w:rPr>
          <w:szCs w:val="28"/>
        </w:rPr>
        <w:t>ование</w:t>
      </w:r>
      <w:r w:rsidR="00F612D6">
        <w:rPr>
          <w:szCs w:val="28"/>
        </w:rPr>
        <w:t xml:space="preserve"> - 3,1</w:t>
      </w:r>
      <w:r w:rsidR="00BF3338" w:rsidRPr="00EB1BF6">
        <w:rPr>
          <w:szCs w:val="28"/>
        </w:rPr>
        <w:t xml:space="preserve">%, в пенсионный фонд для </w:t>
      </w:r>
      <w:r w:rsidR="002168ED">
        <w:rPr>
          <w:szCs w:val="28"/>
        </w:rPr>
        <w:t xml:space="preserve">названных работодателей - </w:t>
      </w:r>
      <w:r w:rsidR="002168ED" w:rsidRPr="002168ED">
        <w:rPr>
          <w:szCs w:val="28"/>
        </w:rPr>
        <w:t>14</w:t>
      </w:r>
      <w:r w:rsidR="00BF3338" w:rsidRPr="00EB1BF6">
        <w:rPr>
          <w:szCs w:val="28"/>
        </w:rPr>
        <w:t>%.</w:t>
      </w:r>
      <w:r w:rsidR="00486FC5" w:rsidRPr="00EB1BF6">
        <w:rPr>
          <w:rFonts w:cs="Times New Roman"/>
          <w:szCs w:val="28"/>
        </w:rPr>
        <w:t xml:space="preserve"> </w:t>
      </w:r>
      <w:bookmarkStart w:id="0" w:name="_Toc511697188"/>
      <w:bookmarkStart w:id="1" w:name="_Toc511697293"/>
      <w:bookmarkStart w:id="2" w:name="_Toc511813122"/>
      <w:r w:rsidR="00EB1BF6" w:rsidRPr="00EB1BF6">
        <w:rPr>
          <w:rFonts w:cs="Times New Roman"/>
          <w:szCs w:val="28"/>
        </w:rPr>
        <w:t xml:space="preserve">      </w:t>
      </w:r>
      <w:r w:rsidR="003A0380">
        <w:rPr>
          <w:rFonts w:cs="Times New Roman"/>
          <w:szCs w:val="28"/>
        </w:rPr>
        <w:t xml:space="preserve">    </w:t>
      </w:r>
    </w:p>
    <w:p w:rsidR="00EB1BF6" w:rsidRPr="00EB1BF6" w:rsidRDefault="003A0380" w:rsidP="003A0380">
      <w:pPr>
        <w:rPr>
          <w:rFonts w:eastAsia="Times New Roman" w:cs="Times New Roman"/>
          <w:kern w:val="16"/>
          <w:szCs w:val="28"/>
        </w:rPr>
      </w:pPr>
      <w:r>
        <w:rPr>
          <w:rFonts w:cs="Times New Roman"/>
          <w:szCs w:val="28"/>
        </w:rPr>
        <w:t xml:space="preserve">      </w:t>
      </w:r>
      <w:r w:rsidR="00EB1BF6" w:rsidRPr="00EB1BF6">
        <w:rPr>
          <w:rFonts w:eastAsia="Times New Roman" w:cs="Times New Roman"/>
          <w:bCs/>
          <w:szCs w:val="28"/>
        </w:rPr>
        <w:t>Налог на добавленную стоимость</w:t>
      </w:r>
      <w:r w:rsidR="00EB1BF6" w:rsidRPr="00EB1BF6">
        <w:rPr>
          <w:rFonts w:eastAsia="Times New Roman" w:cs="Times New Roman"/>
          <w:szCs w:val="28"/>
        </w:rPr>
        <w:t>.</w:t>
      </w:r>
      <w:bookmarkEnd w:id="0"/>
      <w:bookmarkEnd w:id="1"/>
      <w:bookmarkEnd w:id="2"/>
      <w:r w:rsidR="00EB1BF6" w:rsidRPr="00EB1BF6">
        <w:rPr>
          <w:rFonts w:cs="Times New Roman"/>
          <w:szCs w:val="28"/>
        </w:rPr>
        <w:t xml:space="preserve"> </w:t>
      </w:r>
      <w:r w:rsidR="00EB1BF6" w:rsidRPr="00EB1BF6">
        <w:rPr>
          <w:rFonts w:eastAsia="Times New Roman" w:cs="Times New Roman"/>
          <w:szCs w:val="28"/>
        </w:rPr>
        <w:t>Добавленная стоимость включает в с</w:t>
      </w:r>
      <w:r w:rsidR="00EB1BF6" w:rsidRPr="00EB1BF6">
        <w:rPr>
          <w:rFonts w:eastAsia="Times New Roman" w:cs="Times New Roman"/>
          <w:szCs w:val="28"/>
        </w:rPr>
        <w:t>е</w:t>
      </w:r>
      <w:r w:rsidR="00EB1BF6" w:rsidRPr="00EB1BF6">
        <w:rPr>
          <w:rFonts w:eastAsia="Times New Roman" w:cs="Times New Roman"/>
          <w:szCs w:val="28"/>
        </w:rPr>
        <w:t>бя в основном оплату труда и прибыль и практически исчисляется как разн</w:t>
      </w:r>
      <w:r w:rsidR="00EB1BF6" w:rsidRPr="00EB1BF6">
        <w:rPr>
          <w:rFonts w:eastAsia="Times New Roman" w:cs="Times New Roman"/>
          <w:szCs w:val="28"/>
        </w:rPr>
        <w:t>и</w:t>
      </w:r>
      <w:r w:rsidR="00EB1BF6" w:rsidRPr="00EB1BF6">
        <w:rPr>
          <w:rFonts w:eastAsia="Times New Roman" w:cs="Times New Roman"/>
          <w:szCs w:val="28"/>
        </w:rPr>
        <w:t>ца между стоимостью готовой продукции, товаров и стоимостью сырья, мат</w:t>
      </w:r>
      <w:r w:rsidR="00EB1BF6" w:rsidRPr="00EB1BF6">
        <w:rPr>
          <w:rFonts w:eastAsia="Times New Roman" w:cs="Times New Roman"/>
          <w:szCs w:val="28"/>
        </w:rPr>
        <w:t>е</w:t>
      </w:r>
      <w:r w:rsidR="00EB1BF6" w:rsidRPr="00EB1BF6">
        <w:rPr>
          <w:rFonts w:eastAsia="Times New Roman" w:cs="Times New Roman"/>
          <w:szCs w:val="28"/>
        </w:rPr>
        <w:t>риалов, полуфабрикатов, используемых на их изготовление. Кроме того, в добавленную стоимость включается амортизация и некоторые другие элеме</w:t>
      </w:r>
      <w:r w:rsidR="00EB1BF6" w:rsidRPr="00EB1BF6">
        <w:rPr>
          <w:rFonts w:eastAsia="Times New Roman" w:cs="Times New Roman"/>
          <w:szCs w:val="28"/>
        </w:rPr>
        <w:t>н</w:t>
      </w:r>
      <w:r w:rsidR="00EB1BF6" w:rsidRPr="00EB1BF6">
        <w:rPr>
          <w:rFonts w:eastAsia="Times New Roman" w:cs="Times New Roman"/>
          <w:szCs w:val="28"/>
        </w:rPr>
        <w:t>ты. Таким образом, налог на добавленную стоимость, создаваемой на всех стадиях производства и определяемой как разница между стоимостью реал</w:t>
      </w:r>
      <w:r w:rsidR="00EB1BF6" w:rsidRPr="00EB1BF6">
        <w:rPr>
          <w:rFonts w:eastAsia="Times New Roman" w:cs="Times New Roman"/>
          <w:szCs w:val="28"/>
        </w:rPr>
        <w:t>и</w:t>
      </w:r>
      <w:r w:rsidR="00EB1BF6" w:rsidRPr="00EB1BF6">
        <w:rPr>
          <w:rFonts w:eastAsia="Times New Roman" w:cs="Times New Roman"/>
          <w:szCs w:val="28"/>
        </w:rPr>
        <w:t>зованных товаров, работ, услуг производства и обращения и стоимостью м</w:t>
      </w:r>
      <w:r w:rsidR="00EB1BF6" w:rsidRPr="00EB1BF6">
        <w:rPr>
          <w:rFonts w:eastAsia="Times New Roman" w:cs="Times New Roman"/>
          <w:szCs w:val="28"/>
        </w:rPr>
        <w:t>а</w:t>
      </w:r>
      <w:r w:rsidR="00EB1BF6" w:rsidRPr="00EB1BF6">
        <w:rPr>
          <w:rFonts w:eastAsia="Times New Roman" w:cs="Times New Roman"/>
          <w:szCs w:val="28"/>
        </w:rPr>
        <w:t>териальных затрат, отнесенных на издержки.</w:t>
      </w:r>
    </w:p>
    <w:p w:rsidR="00EB1BF6" w:rsidRPr="00EB1BF6" w:rsidRDefault="00EB1BF6" w:rsidP="00EB1BF6">
      <w:pPr>
        <w:ind w:right="7" w:firstLine="270"/>
        <w:rPr>
          <w:rFonts w:eastAsia="Times New Roman" w:cs="Times New Roman"/>
          <w:szCs w:val="28"/>
        </w:rPr>
      </w:pPr>
      <w:r w:rsidRPr="00EB1BF6">
        <w:rPr>
          <w:rFonts w:eastAsia="Times New Roman" w:cs="Times New Roman"/>
          <w:szCs w:val="28"/>
        </w:rPr>
        <w:t>Налогоплательщиками НДС признаются:</w:t>
      </w:r>
    </w:p>
    <w:p w:rsidR="00EB1BF6" w:rsidRPr="00EB1BF6" w:rsidRDefault="00EB1BF6" w:rsidP="00EB1BF6">
      <w:pPr>
        <w:numPr>
          <w:ilvl w:val="0"/>
          <w:numId w:val="20"/>
        </w:numPr>
        <w:tabs>
          <w:tab w:val="num" w:pos="720"/>
        </w:tabs>
        <w:spacing w:after="0"/>
        <w:ind w:left="0" w:right="7" w:firstLine="270"/>
        <w:rPr>
          <w:rFonts w:eastAsia="Times New Roman" w:cs="Times New Roman"/>
          <w:szCs w:val="28"/>
        </w:rPr>
      </w:pPr>
      <w:r w:rsidRPr="00EB1BF6">
        <w:rPr>
          <w:rFonts w:eastAsia="Times New Roman" w:cs="Times New Roman"/>
          <w:szCs w:val="28"/>
        </w:rPr>
        <w:t xml:space="preserve">организации; </w:t>
      </w:r>
    </w:p>
    <w:p w:rsidR="00EB1BF6" w:rsidRPr="00EB1BF6" w:rsidRDefault="00EB1BF6" w:rsidP="00EB1BF6">
      <w:pPr>
        <w:numPr>
          <w:ilvl w:val="0"/>
          <w:numId w:val="20"/>
        </w:numPr>
        <w:tabs>
          <w:tab w:val="num" w:pos="720"/>
        </w:tabs>
        <w:spacing w:after="0"/>
        <w:ind w:left="0" w:right="7" w:firstLine="270"/>
        <w:rPr>
          <w:rFonts w:eastAsia="Times New Roman" w:cs="Times New Roman"/>
          <w:kern w:val="16"/>
          <w:szCs w:val="28"/>
        </w:rPr>
      </w:pPr>
      <w:r w:rsidRPr="00EB1BF6">
        <w:rPr>
          <w:rFonts w:eastAsia="Times New Roman" w:cs="Times New Roman"/>
          <w:szCs w:val="28"/>
        </w:rPr>
        <w:lastRenderedPageBreak/>
        <w:t xml:space="preserve">индивидуальные предприниматели; </w:t>
      </w:r>
    </w:p>
    <w:p w:rsidR="00EB1BF6" w:rsidRPr="00EB1BF6" w:rsidRDefault="00EB1BF6" w:rsidP="00EB1BF6">
      <w:pPr>
        <w:numPr>
          <w:ilvl w:val="0"/>
          <w:numId w:val="20"/>
        </w:numPr>
        <w:tabs>
          <w:tab w:val="num" w:pos="-567"/>
          <w:tab w:val="num" w:pos="720"/>
        </w:tabs>
        <w:spacing w:after="0"/>
        <w:ind w:left="0" w:right="7" w:firstLine="270"/>
        <w:rPr>
          <w:rFonts w:eastAsia="Times New Roman" w:cs="Times New Roman"/>
          <w:kern w:val="16"/>
          <w:szCs w:val="28"/>
        </w:rPr>
      </w:pPr>
      <w:r w:rsidRPr="00EB1BF6">
        <w:rPr>
          <w:rFonts w:eastAsia="Times New Roman" w:cs="Times New Roman"/>
          <w:szCs w:val="28"/>
        </w:rPr>
        <w:t>лица, признаваемые налогоплательщиками налога в связи с перемещ</w:t>
      </w:r>
      <w:r w:rsidRPr="00EB1BF6">
        <w:rPr>
          <w:rFonts w:eastAsia="Times New Roman" w:cs="Times New Roman"/>
          <w:szCs w:val="28"/>
        </w:rPr>
        <w:t>е</w:t>
      </w:r>
      <w:r w:rsidRPr="00EB1BF6">
        <w:rPr>
          <w:rFonts w:eastAsia="Times New Roman" w:cs="Times New Roman"/>
          <w:szCs w:val="28"/>
        </w:rPr>
        <w:t>нием товаров через таможенную границу Российской федерации, определя</w:t>
      </w:r>
      <w:r w:rsidRPr="00EB1BF6">
        <w:rPr>
          <w:rFonts w:eastAsia="Times New Roman" w:cs="Times New Roman"/>
          <w:szCs w:val="28"/>
        </w:rPr>
        <w:t>е</w:t>
      </w:r>
      <w:r w:rsidRPr="00EB1BF6">
        <w:rPr>
          <w:rFonts w:eastAsia="Times New Roman" w:cs="Times New Roman"/>
          <w:szCs w:val="28"/>
        </w:rPr>
        <w:t xml:space="preserve">мые в соответствии с таможенным кодексом РФ. </w:t>
      </w:r>
    </w:p>
    <w:p w:rsidR="00EB1BF6" w:rsidRPr="00EB1BF6" w:rsidRDefault="00EB1BF6" w:rsidP="00EB1BF6">
      <w:pPr>
        <w:ind w:right="7" w:firstLine="270"/>
        <w:rPr>
          <w:rFonts w:eastAsia="Times New Roman" w:cs="Times New Roman"/>
          <w:kern w:val="16"/>
          <w:szCs w:val="28"/>
        </w:rPr>
      </w:pPr>
      <w:r w:rsidRPr="00EB1BF6">
        <w:rPr>
          <w:rFonts w:eastAsia="Times New Roman" w:cs="Times New Roman"/>
          <w:szCs w:val="28"/>
        </w:rPr>
        <w:t>Налогооблагаемой базой для данного налога служит валовая стоимость на каждой стадии движения товара от производства до конечного потребителя, т.е. только часть стоимости товаров, новая, возрастающая на очередной ст</w:t>
      </w:r>
      <w:r w:rsidRPr="00EB1BF6">
        <w:rPr>
          <w:rFonts w:eastAsia="Times New Roman" w:cs="Times New Roman"/>
          <w:szCs w:val="28"/>
        </w:rPr>
        <w:t>а</w:t>
      </w:r>
      <w:r w:rsidRPr="00EB1BF6">
        <w:rPr>
          <w:rFonts w:eastAsia="Times New Roman" w:cs="Times New Roman"/>
          <w:szCs w:val="28"/>
        </w:rPr>
        <w:t>дии прохождения товара. Отсюда объектами налогообложения являются об</w:t>
      </w:r>
      <w:r w:rsidRPr="00EB1BF6">
        <w:rPr>
          <w:rFonts w:eastAsia="Times New Roman" w:cs="Times New Roman"/>
          <w:szCs w:val="28"/>
        </w:rPr>
        <w:t>о</w:t>
      </w:r>
      <w:r w:rsidRPr="00EB1BF6">
        <w:rPr>
          <w:rFonts w:eastAsia="Times New Roman" w:cs="Times New Roman"/>
          <w:szCs w:val="28"/>
        </w:rPr>
        <w:t>роты по реализации товаров на территории Российской Федерации, в том числе производственно-технического назначения, как собственного прои</w:t>
      </w:r>
      <w:r w:rsidRPr="00EB1BF6">
        <w:rPr>
          <w:rFonts w:eastAsia="Times New Roman" w:cs="Times New Roman"/>
          <w:szCs w:val="28"/>
        </w:rPr>
        <w:t>з</w:t>
      </w:r>
      <w:r w:rsidRPr="00EB1BF6">
        <w:rPr>
          <w:rFonts w:eastAsia="Times New Roman" w:cs="Times New Roman"/>
          <w:szCs w:val="28"/>
        </w:rPr>
        <w:t>водства, так и приобретенных на стороне, а также выполненных работ и ок</w:t>
      </w:r>
      <w:r w:rsidRPr="00EB1BF6">
        <w:rPr>
          <w:rFonts w:eastAsia="Times New Roman" w:cs="Times New Roman"/>
          <w:szCs w:val="28"/>
        </w:rPr>
        <w:t>а</w:t>
      </w:r>
      <w:r w:rsidRPr="00EB1BF6">
        <w:rPr>
          <w:rFonts w:eastAsia="Times New Roman" w:cs="Times New Roman"/>
          <w:szCs w:val="28"/>
        </w:rPr>
        <w:t>занных услуг.</w:t>
      </w:r>
    </w:p>
    <w:p w:rsidR="00EB1BF6" w:rsidRPr="00EB1BF6" w:rsidRDefault="00EB1BF6" w:rsidP="00EB1BF6">
      <w:pPr>
        <w:ind w:right="7" w:firstLine="270"/>
        <w:rPr>
          <w:rFonts w:eastAsia="Times New Roman" w:cs="Times New Roman"/>
          <w:kern w:val="16"/>
          <w:szCs w:val="28"/>
        </w:rPr>
      </w:pPr>
      <w:r w:rsidRPr="00EB1BF6">
        <w:rPr>
          <w:rFonts w:eastAsia="Times New Roman" w:cs="Times New Roman"/>
          <w:szCs w:val="28"/>
        </w:rPr>
        <w:t>Объектами налогообложения являются также товары, ввозимые на терр</w:t>
      </w:r>
      <w:r w:rsidRPr="00EB1BF6">
        <w:rPr>
          <w:rFonts w:eastAsia="Times New Roman" w:cs="Times New Roman"/>
          <w:szCs w:val="28"/>
        </w:rPr>
        <w:t>и</w:t>
      </w:r>
      <w:r w:rsidRPr="00EB1BF6">
        <w:rPr>
          <w:rFonts w:eastAsia="Times New Roman" w:cs="Times New Roman"/>
          <w:szCs w:val="28"/>
        </w:rPr>
        <w:t>торию России в соответствии с установленными таможенными режимами, исключая гуманитарную помощь.</w:t>
      </w:r>
    </w:p>
    <w:p w:rsidR="00EB1BF6" w:rsidRPr="00EB1BF6" w:rsidRDefault="00EB1BF6" w:rsidP="00EB1BF6">
      <w:pPr>
        <w:ind w:right="7" w:firstLine="270"/>
        <w:rPr>
          <w:rFonts w:eastAsia="Times New Roman" w:cs="Times New Roman"/>
          <w:kern w:val="16"/>
          <w:szCs w:val="28"/>
        </w:rPr>
      </w:pPr>
      <w:r w:rsidRPr="00EB1BF6">
        <w:rPr>
          <w:rFonts w:eastAsia="Times New Roman" w:cs="Times New Roman"/>
          <w:szCs w:val="28"/>
        </w:rPr>
        <w:t>Законом определен перечень товаров (работ, услуг), освобождаемых от н</w:t>
      </w:r>
      <w:r w:rsidRPr="00EB1BF6">
        <w:rPr>
          <w:rFonts w:eastAsia="Times New Roman" w:cs="Times New Roman"/>
          <w:szCs w:val="28"/>
        </w:rPr>
        <w:t>а</w:t>
      </w:r>
      <w:r w:rsidRPr="00EB1BF6">
        <w:rPr>
          <w:rFonts w:eastAsia="Times New Roman" w:cs="Times New Roman"/>
          <w:szCs w:val="28"/>
        </w:rPr>
        <w:t>лога. Этот перечень является единым на всей территории Российской Фед</w:t>
      </w:r>
      <w:r w:rsidRPr="00EB1BF6">
        <w:rPr>
          <w:rFonts w:eastAsia="Times New Roman" w:cs="Times New Roman"/>
          <w:szCs w:val="28"/>
        </w:rPr>
        <w:t>е</w:t>
      </w:r>
      <w:r w:rsidRPr="00EB1BF6">
        <w:rPr>
          <w:rFonts w:eastAsia="Times New Roman" w:cs="Times New Roman"/>
          <w:szCs w:val="28"/>
        </w:rPr>
        <w:t>рации.</w:t>
      </w:r>
    </w:p>
    <w:p w:rsidR="003A0380" w:rsidRPr="00EB1BF6" w:rsidRDefault="003A0380" w:rsidP="003A0380">
      <w:pPr>
        <w:tabs>
          <w:tab w:val="num" w:pos="720"/>
        </w:tabs>
        <w:spacing w:after="0"/>
        <w:ind w:right="7"/>
        <w:rPr>
          <w:rFonts w:eastAsia="Times New Roman" w:cs="Times New Roman"/>
          <w:kern w:val="16"/>
          <w:szCs w:val="28"/>
        </w:rPr>
      </w:pPr>
      <w:r>
        <w:rPr>
          <w:rFonts w:cs="Times New Roman"/>
          <w:szCs w:val="28"/>
        </w:rPr>
        <w:t xml:space="preserve">    </w:t>
      </w:r>
      <w:r w:rsidR="00EB1BF6" w:rsidRPr="00EB1BF6">
        <w:rPr>
          <w:rFonts w:eastAsia="Times New Roman" w:cs="Times New Roman"/>
          <w:szCs w:val="28"/>
        </w:rPr>
        <w:t>Освобождаются от платы налога на добавленную стоимость научно-исследовательские и опытно-конструкторские работы, выполняемые за счет государственного бюджета, и хоздоговорные работы, выполняемые учрежд</w:t>
      </w:r>
      <w:r w:rsidR="00EB1BF6" w:rsidRPr="00EB1BF6">
        <w:rPr>
          <w:rFonts w:eastAsia="Times New Roman" w:cs="Times New Roman"/>
          <w:szCs w:val="28"/>
        </w:rPr>
        <w:t>е</w:t>
      </w:r>
      <w:r w:rsidR="00EB1BF6" w:rsidRPr="00EB1BF6">
        <w:rPr>
          <w:rFonts w:eastAsia="Times New Roman" w:cs="Times New Roman"/>
          <w:szCs w:val="28"/>
        </w:rPr>
        <w:t>ниями народного образова</w:t>
      </w:r>
      <w:r>
        <w:rPr>
          <w:rFonts w:cs="Times New Roman"/>
          <w:szCs w:val="28"/>
        </w:rPr>
        <w:t xml:space="preserve">ния, </w:t>
      </w:r>
      <w:r w:rsidRPr="00EB1BF6">
        <w:rPr>
          <w:rFonts w:eastAsia="Times New Roman" w:cs="Times New Roman"/>
          <w:szCs w:val="28"/>
        </w:rPr>
        <w:t>ритуальные услуги похоронных бюро, кла</w:t>
      </w:r>
      <w:r w:rsidRPr="00EB1BF6">
        <w:rPr>
          <w:rFonts w:eastAsia="Times New Roman" w:cs="Times New Roman"/>
          <w:szCs w:val="28"/>
        </w:rPr>
        <w:t>д</w:t>
      </w:r>
      <w:r w:rsidRPr="00EB1BF6">
        <w:rPr>
          <w:rFonts w:eastAsia="Times New Roman" w:cs="Times New Roman"/>
          <w:szCs w:val="28"/>
        </w:rPr>
        <w:t>бищ и крематориев, а также соответствующих предприятий</w:t>
      </w:r>
      <w:r>
        <w:rPr>
          <w:rFonts w:cs="Times New Roman"/>
          <w:szCs w:val="28"/>
        </w:rPr>
        <w:t>,</w:t>
      </w:r>
      <w:r w:rsidRPr="003A0380">
        <w:rPr>
          <w:rFonts w:cs="Times New Roman"/>
          <w:szCs w:val="28"/>
        </w:rPr>
        <w:t xml:space="preserve"> </w:t>
      </w:r>
      <w:r w:rsidRPr="00EB1BF6">
        <w:rPr>
          <w:rFonts w:eastAsia="Times New Roman" w:cs="Times New Roman"/>
          <w:szCs w:val="28"/>
        </w:rPr>
        <w:t>услуги по с</w:t>
      </w:r>
      <w:r w:rsidRPr="00EB1BF6">
        <w:rPr>
          <w:rFonts w:eastAsia="Times New Roman" w:cs="Times New Roman"/>
          <w:szCs w:val="28"/>
        </w:rPr>
        <w:t>о</w:t>
      </w:r>
      <w:r w:rsidRPr="00EB1BF6">
        <w:rPr>
          <w:rFonts w:eastAsia="Times New Roman" w:cs="Times New Roman"/>
          <w:szCs w:val="28"/>
        </w:rPr>
        <w:t xml:space="preserve">держанию детей в детских садиках, яслях, </w:t>
      </w:r>
    </w:p>
    <w:p w:rsidR="00BF3338" w:rsidRPr="006C5F3F" w:rsidRDefault="00486FC5" w:rsidP="00486FC5">
      <w:pPr>
        <w:rPr>
          <w:szCs w:val="28"/>
        </w:rPr>
      </w:pPr>
      <w:r>
        <w:rPr>
          <w:szCs w:val="28"/>
        </w:rPr>
        <w:t xml:space="preserve">       </w:t>
      </w:r>
      <w:r w:rsidR="00BF3338" w:rsidRPr="006C5F3F">
        <w:rPr>
          <w:szCs w:val="28"/>
        </w:rPr>
        <w:t>Акцизы являются косвенным налогом, включенным в цену  товара, и о</w:t>
      </w:r>
      <w:r w:rsidR="00BF3338" w:rsidRPr="006C5F3F">
        <w:rPr>
          <w:szCs w:val="28"/>
        </w:rPr>
        <w:t>п</w:t>
      </w:r>
      <w:r w:rsidR="00BF3338" w:rsidRPr="006C5F3F">
        <w:rPr>
          <w:szCs w:val="28"/>
        </w:rPr>
        <w:t>лачивается покупателем. Акцизы, как налог на добавленную стоимость,  вв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дены в действие с 1 января 1992 года при одновременной отмене налога с оборота и налога с продаж.</w:t>
      </w:r>
    </w:p>
    <w:p w:rsidR="00BF3338" w:rsidRPr="006C5F3F" w:rsidRDefault="00486FC5" w:rsidP="00486FC5">
      <w:pPr>
        <w:rPr>
          <w:szCs w:val="28"/>
        </w:rPr>
      </w:pPr>
      <w:r>
        <w:rPr>
          <w:szCs w:val="28"/>
        </w:rPr>
        <w:lastRenderedPageBreak/>
        <w:t xml:space="preserve">       </w:t>
      </w:r>
      <w:r w:rsidR="00BF3338" w:rsidRPr="006C5F3F">
        <w:rPr>
          <w:szCs w:val="28"/>
        </w:rPr>
        <w:t>Плательщиками акцизов являются все находящиеся на  территории  Ро</w:t>
      </w:r>
      <w:r w:rsidR="00BF3338" w:rsidRPr="006C5F3F">
        <w:rPr>
          <w:szCs w:val="28"/>
        </w:rPr>
        <w:t>с</w:t>
      </w:r>
      <w:r w:rsidR="00BF3338" w:rsidRPr="006C5F3F">
        <w:rPr>
          <w:szCs w:val="28"/>
        </w:rPr>
        <w:t>сийской Федерации предприятия и организации, включая предприятия с ин</w:t>
      </w:r>
      <w:r w:rsidR="00BF3338" w:rsidRPr="006C5F3F">
        <w:rPr>
          <w:szCs w:val="28"/>
        </w:rPr>
        <w:t>о</w:t>
      </w:r>
      <w:r w:rsidR="00BF3338" w:rsidRPr="006C5F3F">
        <w:rPr>
          <w:szCs w:val="28"/>
        </w:rPr>
        <w:t>странными инвестициями, колхозы, совхозы, а также различные филиалы, обособленные подразделения, производящие и реализующие вышеназванные товары, независимо от форм собственности и ведомственной принадлежн</w:t>
      </w:r>
      <w:r w:rsidR="00BF3338" w:rsidRPr="006C5F3F">
        <w:rPr>
          <w:szCs w:val="28"/>
        </w:rPr>
        <w:t>о</w:t>
      </w:r>
      <w:r w:rsidR="00BF3338" w:rsidRPr="006C5F3F">
        <w:rPr>
          <w:szCs w:val="28"/>
        </w:rPr>
        <w:t>сти.</w:t>
      </w:r>
    </w:p>
    <w:p w:rsidR="00BF3338" w:rsidRDefault="00486FC5" w:rsidP="00486FC5">
      <w:pPr>
        <w:rPr>
          <w:szCs w:val="28"/>
        </w:rPr>
      </w:pPr>
      <w:r>
        <w:rPr>
          <w:szCs w:val="28"/>
        </w:rPr>
        <w:t xml:space="preserve">      </w:t>
      </w:r>
      <w:r w:rsidR="00BF3338" w:rsidRPr="006C5F3F">
        <w:rPr>
          <w:szCs w:val="28"/>
        </w:rPr>
        <w:t>Объектом налогообложения является оборот (стоимость)  подакцизных товаров собственного производства, реализуемых по отпускным ценам,  включающим акциз. К числу таких товаров, подлежащих обложению акциз</w:t>
      </w:r>
      <w:r w:rsidR="00BF3338" w:rsidRPr="006C5F3F">
        <w:rPr>
          <w:szCs w:val="28"/>
        </w:rPr>
        <w:t>а</w:t>
      </w:r>
      <w:r w:rsidR="00BF3338" w:rsidRPr="006C5F3F">
        <w:rPr>
          <w:szCs w:val="28"/>
        </w:rPr>
        <w:t>ми, относятся: винно-водочные изделия,  этиловый спирт  из пищевого сырья, пиво, табачные изделия, легковые автомобили, грузовые автомобили емк</w:t>
      </w:r>
      <w:r w:rsidR="00BF3338" w:rsidRPr="006C5F3F">
        <w:rPr>
          <w:szCs w:val="28"/>
        </w:rPr>
        <w:t>о</w:t>
      </w:r>
      <w:r w:rsidR="00BF3338" w:rsidRPr="006C5F3F">
        <w:rPr>
          <w:szCs w:val="28"/>
        </w:rPr>
        <w:t>стью до 25 т.,  ювелирные  изделия,  бриллианты, изделия из хрусталя, ковры и ковровые изделия, меховые изделия, а также одежда из натуральной кожи. Сумма акциза учитывается в базе обложения  налогом  на  добавленную  стоимость. Ставки акцизов утверждаются Правительством Российской Фед</w:t>
      </w:r>
      <w:r w:rsidR="00BF3338" w:rsidRPr="006C5F3F">
        <w:rPr>
          <w:szCs w:val="28"/>
        </w:rPr>
        <w:t>е</w:t>
      </w:r>
      <w:r w:rsidR="00BF3338" w:rsidRPr="006C5F3F">
        <w:rPr>
          <w:szCs w:val="28"/>
        </w:rPr>
        <w:t>рации и являются едиными на всей территории России.</w:t>
      </w:r>
    </w:p>
    <w:p w:rsidR="000C0999" w:rsidRDefault="000C0999" w:rsidP="00486FC5">
      <w:pPr>
        <w:rPr>
          <w:szCs w:val="28"/>
        </w:rPr>
      </w:pPr>
    </w:p>
    <w:p w:rsidR="00201EFE" w:rsidRDefault="00201EFE" w:rsidP="00486FC5">
      <w:pPr>
        <w:rPr>
          <w:szCs w:val="28"/>
        </w:rPr>
      </w:pPr>
    </w:p>
    <w:p w:rsidR="00201EFE" w:rsidRDefault="00201EFE" w:rsidP="00486FC5">
      <w:pPr>
        <w:rPr>
          <w:szCs w:val="28"/>
        </w:rPr>
      </w:pPr>
    </w:p>
    <w:p w:rsidR="00201EFE" w:rsidRDefault="00201EFE" w:rsidP="00486FC5">
      <w:pPr>
        <w:rPr>
          <w:szCs w:val="28"/>
        </w:rPr>
      </w:pPr>
    </w:p>
    <w:p w:rsidR="00201EFE" w:rsidRDefault="00201EFE" w:rsidP="00486FC5">
      <w:pPr>
        <w:rPr>
          <w:szCs w:val="28"/>
        </w:rPr>
      </w:pPr>
    </w:p>
    <w:p w:rsidR="00201EFE" w:rsidRDefault="00201EFE" w:rsidP="00486FC5">
      <w:pPr>
        <w:rPr>
          <w:szCs w:val="28"/>
        </w:rPr>
      </w:pPr>
    </w:p>
    <w:p w:rsidR="00201EFE" w:rsidRDefault="00201EFE" w:rsidP="00486FC5">
      <w:pPr>
        <w:rPr>
          <w:szCs w:val="28"/>
        </w:rPr>
      </w:pPr>
    </w:p>
    <w:p w:rsidR="00201EFE" w:rsidRDefault="00201EFE" w:rsidP="00486FC5">
      <w:pPr>
        <w:rPr>
          <w:szCs w:val="28"/>
        </w:rPr>
      </w:pPr>
    </w:p>
    <w:p w:rsidR="00201EFE" w:rsidRDefault="00201EFE" w:rsidP="00486FC5">
      <w:pPr>
        <w:rPr>
          <w:szCs w:val="28"/>
        </w:rPr>
      </w:pPr>
    </w:p>
    <w:p w:rsidR="000C0999" w:rsidRPr="000C0999" w:rsidRDefault="000C0999" w:rsidP="000C0999">
      <w:pPr>
        <w:jc w:val="center"/>
        <w:rPr>
          <w:b/>
          <w:szCs w:val="28"/>
        </w:rPr>
      </w:pPr>
      <w:r w:rsidRPr="000C0999">
        <w:rPr>
          <w:b/>
          <w:szCs w:val="28"/>
        </w:rPr>
        <w:lastRenderedPageBreak/>
        <w:t>3. Проблемы  и перспективы развития  налоговой системы Российской Федерации</w:t>
      </w:r>
      <w:r w:rsidR="00730437">
        <w:rPr>
          <w:b/>
          <w:szCs w:val="28"/>
        </w:rPr>
        <w:t>.</w:t>
      </w:r>
    </w:p>
    <w:p w:rsidR="000C0999" w:rsidRDefault="000C0999" w:rsidP="00EB1BF6">
      <w:pPr>
        <w:ind w:left="709"/>
        <w:jc w:val="center"/>
        <w:rPr>
          <w:b/>
          <w:szCs w:val="28"/>
        </w:rPr>
      </w:pPr>
      <w:r w:rsidRPr="000C0999">
        <w:rPr>
          <w:b/>
          <w:szCs w:val="28"/>
        </w:rPr>
        <w:t xml:space="preserve">3.1. Недостатки российской системы налогообложения и </w:t>
      </w:r>
      <w:r w:rsidR="00EB1BF6">
        <w:rPr>
          <w:b/>
          <w:szCs w:val="28"/>
        </w:rPr>
        <w:t>пути их преодоления</w:t>
      </w:r>
      <w:r w:rsidR="00730437">
        <w:rPr>
          <w:b/>
          <w:szCs w:val="28"/>
        </w:rPr>
        <w:t>.</w:t>
      </w:r>
    </w:p>
    <w:p w:rsidR="000C0999" w:rsidRDefault="000C0999" w:rsidP="00EB1BF6">
      <w:pPr>
        <w:rPr>
          <w:szCs w:val="28"/>
        </w:rPr>
      </w:pPr>
      <w:r>
        <w:rPr>
          <w:szCs w:val="28"/>
        </w:rPr>
        <w:t xml:space="preserve">        Исходя из трех направлений налоговой политики государства:</w:t>
      </w:r>
    </w:p>
    <w:p w:rsidR="000C0999" w:rsidRDefault="000C0999" w:rsidP="00EB1BF6">
      <w:pPr>
        <w:rPr>
          <w:szCs w:val="28"/>
        </w:rPr>
      </w:pPr>
      <w:r>
        <w:rPr>
          <w:szCs w:val="28"/>
        </w:rPr>
        <w:t>- политика максимизации налогов, характеризующаяся принципом «взять все, что можно»;</w:t>
      </w:r>
    </w:p>
    <w:p w:rsidR="000C0999" w:rsidRDefault="000C0999" w:rsidP="00EB1BF6">
      <w:pPr>
        <w:rPr>
          <w:szCs w:val="28"/>
        </w:rPr>
      </w:pPr>
      <w:r>
        <w:rPr>
          <w:szCs w:val="28"/>
        </w:rPr>
        <w:t xml:space="preserve">- политика установления разумных налогов, </w:t>
      </w:r>
      <w:r w:rsidR="0048385A">
        <w:rPr>
          <w:szCs w:val="28"/>
        </w:rPr>
        <w:t>способствующая</w:t>
      </w:r>
      <w:r>
        <w:rPr>
          <w:szCs w:val="28"/>
        </w:rPr>
        <w:t xml:space="preserve"> развитию пре</w:t>
      </w:r>
      <w:r>
        <w:rPr>
          <w:szCs w:val="28"/>
        </w:rPr>
        <w:t>д</w:t>
      </w:r>
      <w:r>
        <w:rPr>
          <w:szCs w:val="28"/>
        </w:rPr>
        <w:t>принимательства путем обеспечения бл</w:t>
      </w:r>
      <w:r w:rsidR="0048385A">
        <w:rPr>
          <w:szCs w:val="28"/>
        </w:rPr>
        <w:t>а</w:t>
      </w:r>
      <w:r>
        <w:rPr>
          <w:szCs w:val="28"/>
        </w:rPr>
        <w:t>гоприятного налогового климата</w:t>
      </w:r>
      <w:r w:rsidR="0048385A">
        <w:rPr>
          <w:szCs w:val="28"/>
        </w:rPr>
        <w:t>;</w:t>
      </w:r>
    </w:p>
    <w:p w:rsidR="0048385A" w:rsidRDefault="0048385A" w:rsidP="000C0999">
      <w:pPr>
        <w:rPr>
          <w:szCs w:val="28"/>
        </w:rPr>
      </w:pPr>
      <w:r>
        <w:rPr>
          <w:szCs w:val="28"/>
        </w:rPr>
        <w:t>- политики предусматривающая достаточно высокий уровень налогооблож</w:t>
      </w:r>
      <w:r>
        <w:rPr>
          <w:szCs w:val="28"/>
        </w:rPr>
        <w:t>е</w:t>
      </w:r>
      <w:r>
        <w:rPr>
          <w:szCs w:val="28"/>
        </w:rPr>
        <w:t>ния, но при значительной социальной защите населения.</w:t>
      </w:r>
    </w:p>
    <w:p w:rsidR="00E3296F" w:rsidRDefault="00E3296F" w:rsidP="000C0999">
      <w:pPr>
        <w:rPr>
          <w:szCs w:val="28"/>
        </w:rPr>
      </w:pPr>
      <w:r>
        <w:rPr>
          <w:szCs w:val="28"/>
        </w:rPr>
        <w:t xml:space="preserve">        В странах с развитой экономикой преобладают  два последних направл</w:t>
      </w:r>
      <w:r>
        <w:rPr>
          <w:szCs w:val="28"/>
        </w:rPr>
        <w:t>е</w:t>
      </w:r>
      <w:r>
        <w:rPr>
          <w:szCs w:val="28"/>
        </w:rPr>
        <w:t>ния. Для России характерен первый, фискальный тип налоговой политики, при котором государству уготовлена «налоговая ловушка», когда повышение налогов не сопровождается ростом государственных доходов.</w:t>
      </w:r>
    </w:p>
    <w:p w:rsidR="00E3296F" w:rsidRDefault="00201EFE" w:rsidP="00201EFE">
      <w:pPr>
        <w:tabs>
          <w:tab w:val="left" w:pos="567"/>
        </w:tabs>
        <w:rPr>
          <w:szCs w:val="28"/>
        </w:rPr>
      </w:pPr>
      <w:r>
        <w:rPr>
          <w:szCs w:val="28"/>
        </w:rPr>
        <w:t xml:space="preserve">     </w:t>
      </w:r>
      <w:r w:rsidR="00E3296F">
        <w:rPr>
          <w:szCs w:val="28"/>
        </w:rPr>
        <w:t xml:space="preserve">  Исторический опыт показывает, что налоговая политика Российской и</w:t>
      </w:r>
      <w:r w:rsidR="00E3296F">
        <w:rPr>
          <w:szCs w:val="28"/>
        </w:rPr>
        <w:t>м</w:t>
      </w:r>
      <w:r w:rsidR="00E3296F">
        <w:rPr>
          <w:szCs w:val="28"/>
        </w:rPr>
        <w:t>перии не основывалась на принципах экономической теории. Величина обобществляемых через налоги сред</w:t>
      </w:r>
      <w:r w:rsidR="00E80E00">
        <w:rPr>
          <w:szCs w:val="28"/>
        </w:rPr>
        <w:t>ств не соизмерялась с экономико-финансовыми</w:t>
      </w:r>
      <w:r w:rsidR="00E3296F">
        <w:rPr>
          <w:szCs w:val="28"/>
        </w:rPr>
        <w:t xml:space="preserve"> возможностями непосредственных </w:t>
      </w:r>
      <w:r w:rsidR="00E80E00">
        <w:rPr>
          <w:szCs w:val="28"/>
        </w:rPr>
        <w:t>производителей. Устано</w:t>
      </w:r>
      <w:r w:rsidR="00E80E00">
        <w:rPr>
          <w:szCs w:val="28"/>
        </w:rPr>
        <w:t>в</w:t>
      </w:r>
      <w:r w:rsidR="00E80E00">
        <w:rPr>
          <w:szCs w:val="28"/>
        </w:rPr>
        <w:t>ление и сбор налогов всегда носил фискальный характер.</w:t>
      </w:r>
    </w:p>
    <w:p w:rsidR="00E80E00" w:rsidRDefault="00201EFE" w:rsidP="000C0999">
      <w:pPr>
        <w:rPr>
          <w:szCs w:val="28"/>
        </w:rPr>
      </w:pPr>
      <w:r>
        <w:rPr>
          <w:szCs w:val="28"/>
        </w:rPr>
        <w:t xml:space="preserve">       </w:t>
      </w:r>
      <w:r w:rsidR="00E80E00">
        <w:rPr>
          <w:szCs w:val="28"/>
        </w:rPr>
        <w:t>В Российской Федерации сохранены традиции и методология формир</w:t>
      </w:r>
      <w:r w:rsidR="00E80E00">
        <w:rPr>
          <w:szCs w:val="28"/>
        </w:rPr>
        <w:t>о</w:t>
      </w:r>
      <w:r w:rsidR="00E80E00">
        <w:rPr>
          <w:szCs w:val="28"/>
        </w:rPr>
        <w:t>вания бюджета государства по принципу «главенство директивы центра». Это проецируется и налоговую политику государства. В настоящее время само понятие «государство»</w:t>
      </w:r>
      <w:r w:rsidR="00534A47">
        <w:rPr>
          <w:szCs w:val="28"/>
        </w:rPr>
        <w:t xml:space="preserve"> стало отождествляться с понятием «государственно – властный аппарат», утверждается, что налоги  в пользу государства должны обеспечивать потребности верховной власти, а социальное содержание нал</w:t>
      </w:r>
      <w:r w:rsidR="00534A47">
        <w:rPr>
          <w:szCs w:val="28"/>
        </w:rPr>
        <w:t>о</w:t>
      </w:r>
      <w:r w:rsidR="00534A47">
        <w:rPr>
          <w:szCs w:val="28"/>
        </w:rPr>
        <w:t>гов ограничено.</w:t>
      </w:r>
    </w:p>
    <w:p w:rsidR="00534A47" w:rsidRDefault="00534A47" w:rsidP="000C0999">
      <w:pPr>
        <w:rPr>
          <w:szCs w:val="28"/>
        </w:rPr>
      </w:pPr>
      <w:r>
        <w:rPr>
          <w:szCs w:val="28"/>
        </w:rPr>
        <w:lastRenderedPageBreak/>
        <w:t xml:space="preserve">      К основным </w:t>
      </w:r>
      <w:r w:rsidR="00730437">
        <w:rPr>
          <w:szCs w:val="28"/>
        </w:rPr>
        <w:t>недостаткам</w:t>
      </w:r>
      <w:r>
        <w:rPr>
          <w:szCs w:val="28"/>
        </w:rPr>
        <w:t xml:space="preserve"> современной налоговой системы можно отнести следующие:</w:t>
      </w:r>
    </w:p>
    <w:p w:rsidR="00534A47" w:rsidRDefault="0032057C" w:rsidP="0032057C">
      <w:pPr>
        <w:pStyle w:val="a3"/>
        <w:numPr>
          <w:ilvl w:val="0"/>
          <w:numId w:val="16"/>
        </w:numPr>
        <w:rPr>
          <w:szCs w:val="28"/>
        </w:rPr>
      </w:pPr>
      <w:r>
        <w:rPr>
          <w:szCs w:val="28"/>
        </w:rPr>
        <w:t>нестабильность налоговой политики;</w:t>
      </w:r>
    </w:p>
    <w:p w:rsidR="0032057C" w:rsidRDefault="0032057C" w:rsidP="0032057C">
      <w:pPr>
        <w:pStyle w:val="a3"/>
        <w:numPr>
          <w:ilvl w:val="0"/>
          <w:numId w:val="16"/>
        </w:numPr>
        <w:rPr>
          <w:szCs w:val="28"/>
        </w:rPr>
      </w:pPr>
      <w:r>
        <w:rPr>
          <w:szCs w:val="28"/>
        </w:rPr>
        <w:t>чрезмерное налоговое бремя, возложено на налогоплательщика;</w:t>
      </w:r>
    </w:p>
    <w:p w:rsidR="0032057C" w:rsidRDefault="0032057C" w:rsidP="0032057C">
      <w:pPr>
        <w:pStyle w:val="a3"/>
        <w:numPr>
          <w:ilvl w:val="0"/>
          <w:numId w:val="16"/>
        </w:numPr>
        <w:rPr>
          <w:szCs w:val="28"/>
        </w:rPr>
      </w:pPr>
      <w:r>
        <w:rPr>
          <w:szCs w:val="28"/>
        </w:rPr>
        <w:t>уклонение от уплаты налогов</w:t>
      </w:r>
      <w:r w:rsidR="001847BC">
        <w:rPr>
          <w:szCs w:val="28"/>
        </w:rPr>
        <w:t xml:space="preserve"> юридическими лицами;</w:t>
      </w:r>
    </w:p>
    <w:p w:rsidR="001847BC" w:rsidRDefault="001847BC" w:rsidP="0032057C">
      <w:pPr>
        <w:pStyle w:val="a3"/>
        <w:numPr>
          <w:ilvl w:val="0"/>
          <w:numId w:val="16"/>
        </w:numPr>
        <w:rPr>
          <w:szCs w:val="28"/>
        </w:rPr>
      </w:pPr>
      <w:r>
        <w:rPr>
          <w:szCs w:val="28"/>
        </w:rPr>
        <w:t>чрезмерное распространение налоговых льгот, что приводит к потерям бюджета. Опыт развитых стран свидетельствует о целесообразности з</w:t>
      </w:r>
      <w:r>
        <w:rPr>
          <w:szCs w:val="28"/>
        </w:rPr>
        <w:t>а</w:t>
      </w:r>
      <w:r>
        <w:rPr>
          <w:szCs w:val="28"/>
        </w:rPr>
        <w:t>числения льгот в налоговые расходы государства и включения их в ра</w:t>
      </w:r>
      <w:r>
        <w:rPr>
          <w:szCs w:val="28"/>
        </w:rPr>
        <w:t>с</w:t>
      </w:r>
      <w:r>
        <w:rPr>
          <w:szCs w:val="28"/>
        </w:rPr>
        <w:t>четы эффективности государственного сектора экономики;</w:t>
      </w:r>
    </w:p>
    <w:p w:rsidR="001847BC" w:rsidRDefault="001847BC" w:rsidP="0032057C">
      <w:pPr>
        <w:pStyle w:val="a3"/>
        <w:numPr>
          <w:ilvl w:val="0"/>
          <w:numId w:val="16"/>
        </w:numPr>
        <w:rPr>
          <w:szCs w:val="28"/>
        </w:rPr>
      </w:pPr>
      <w:r>
        <w:rPr>
          <w:szCs w:val="28"/>
        </w:rPr>
        <w:t>отсутствие стимулов для развития реального сектора экономики;</w:t>
      </w:r>
    </w:p>
    <w:p w:rsidR="001847BC" w:rsidRDefault="001847BC" w:rsidP="0032057C">
      <w:pPr>
        <w:pStyle w:val="a3"/>
        <w:numPr>
          <w:ilvl w:val="0"/>
          <w:numId w:val="16"/>
        </w:numPr>
        <w:rPr>
          <w:szCs w:val="28"/>
        </w:rPr>
      </w:pPr>
      <w:r>
        <w:rPr>
          <w:szCs w:val="28"/>
        </w:rPr>
        <w:t>эффект инфляционного налогообложения;</w:t>
      </w:r>
    </w:p>
    <w:p w:rsidR="001847BC" w:rsidRDefault="001847BC" w:rsidP="0032057C">
      <w:pPr>
        <w:pStyle w:val="a3"/>
        <w:numPr>
          <w:ilvl w:val="0"/>
          <w:numId w:val="16"/>
        </w:numPr>
        <w:rPr>
          <w:szCs w:val="28"/>
        </w:rPr>
      </w:pPr>
      <w:r>
        <w:rPr>
          <w:szCs w:val="28"/>
        </w:rPr>
        <w:t>чрезмерный объем начислений на заработную плату;</w:t>
      </w:r>
    </w:p>
    <w:p w:rsidR="001847BC" w:rsidRDefault="001847BC" w:rsidP="0032057C">
      <w:pPr>
        <w:pStyle w:val="a3"/>
        <w:numPr>
          <w:ilvl w:val="0"/>
          <w:numId w:val="16"/>
        </w:numPr>
        <w:rPr>
          <w:szCs w:val="28"/>
        </w:rPr>
      </w:pPr>
      <w:r>
        <w:rPr>
          <w:szCs w:val="28"/>
        </w:rPr>
        <w:t>единая ставка налога на доходы физических лиц, т.е. лица с высокими доходами платят в бюджет более весомые налоги, а малообеспеченные слои населения от них освобождаются. С отменой прогрессивной шк</w:t>
      </w:r>
      <w:r>
        <w:rPr>
          <w:szCs w:val="28"/>
        </w:rPr>
        <w:t>а</w:t>
      </w:r>
      <w:r>
        <w:rPr>
          <w:szCs w:val="28"/>
        </w:rPr>
        <w:t>лы подоходного налога оказался нарушен один из важнейших принц</w:t>
      </w:r>
      <w:r>
        <w:rPr>
          <w:szCs w:val="28"/>
        </w:rPr>
        <w:t>и</w:t>
      </w:r>
      <w:r>
        <w:rPr>
          <w:szCs w:val="28"/>
        </w:rPr>
        <w:t>пов налогообложения – его справедливость, кроме того, при установл</w:t>
      </w:r>
      <w:r>
        <w:rPr>
          <w:szCs w:val="28"/>
        </w:rPr>
        <w:t>е</w:t>
      </w:r>
      <w:r>
        <w:rPr>
          <w:szCs w:val="28"/>
        </w:rPr>
        <w:t>нии предела для стандартных вычетов по налогу на доходы физических лиц этот общий для всех налогоплательщиков элемент обложения «</w:t>
      </w:r>
      <w:r w:rsidR="00694B5E">
        <w:rPr>
          <w:szCs w:val="28"/>
        </w:rPr>
        <w:t>дискриминируется</w:t>
      </w:r>
      <w:r>
        <w:rPr>
          <w:szCs w:val="28"/>
        </w:rPr>
        <w:t>» по сравнению с другими вычетами, для которых лимиты по доходам не установлены.</w:t>
      </w:r>
    </w:p>
    <w:p w:rsidR="00694B5E" w:rsidRDefault="00694B5E" w:rsidP="00694B5E">
      <w:pPr>
        <w:rPr>
          <w:szCs w:val="28"/>
        </w:rPr>
      </w:pPr>
      <w:r>
        <w:rPr>
          <w:szCs w:val="28"/>
        </w:rPr>
        <w:t xml:space="preserve">        Ряд других </w:t>
      </w:r>
      <w:r w:rsidR="00730437">
        <w:rPr>
          <w:szCs w:val="28"/>
        </w:rPr>
        <w:t>недостатков</w:t>
      </w:r>
      <w:r>
        <w:rPr>
          <w:szCs w:val="28"/>
        </w:rPr>
        <w:t xml:space="preserve"> проводимых в России налоговой политики отн</w:t>
      </w:r>
      <w:r>
        <w:rPr>
          <w:szCs w:val="28"/>
        </w:rPr>
        <w:t>о</w:t>
      </w:r>
      <w:r>
        <w:rPr>
          <w:szCs w:val="28"/>
        </w:rPr>
        <w:t>сятся:</w:t>
      </w:r>
    </w:p>
    <w:p w:rsidR="00694B5E" w:rsidRDefault="00694B5E" w:rsidP="00694B5E">
      <w:pPr>
        <w:pStyle w:val="a3"/>
        <w:numPr>
          <w:ilvl w:val="0"/>
          <w:numId w:val="17"/>
        </w:numPr>
        <w:rPr>
          <w:szCs w:val="28"/>
        </w:rPr>
      </w:pPr>
      <w:r>
        <w:rPr>
          <w:szCs w:val="28"/>
        </w:rPr>
        <w:t>ярко выраженная регрессивность налогообложения (только низкоопл</w:t>
      </w:r>
      <w:r>
        <w:rPr>
          <w:szCs w:val="28"/>
        </w:rPr>
        <w:t>а</w:t>
      </w:r>
      <w:r>
        <w:rPr>
          <w:szCs w:val="28"/>
        </w:rPr>
        <w:t>чиваемые работники платят подоходные и социальные налоги в полном объеме);</w:t>
      </w:r>
    </w:p>
    <w:p w:rsidR="00694B5E" w:rsidRDefault="00694B5E" w:rsidP="00694B5E">
      <w:pPr>
        <w:pStyle w:val="a3"/>
        <w:numPr>
          <w:ilvl w:val="0"/>
          <w:numId w:val="17"/>
        </w:numPr>
        <w:rPr>
          <w:szCs w:val="28"/>
        </w:rPr>
      </w:pPr>
      <w:r>
        <w:rPr>
          <w:szCs w:val="28"/>
        </w:rPr>
        <w:t>перенос основного налогового бремя на производственные отрасли;</w:t>
      </w:r>
    </w:p>
    <w:p w:rsidR="00694B5E" w:rsidRDefault="00694B5E" w:rsidP="00694B5E">
      <w:pPr>
        <w:pStyle w:val="a3"/>
        <w:numPr>
          <w:ilvl w:val="0"/>
          <w:numId w:val="17"/>
        </w:numPr>
        <w:rPr>
          <w:szCs w:val="28"/>
        </w:rPr>
      </w:pPr>
      <w:r>
        <w:rPr>
          <w:szCs w:val="28"/>
        </w:rPr>
        <w:t>тенденция к расширению доли прямых налогов</w:t>
      </w:r>
    </w:p>
    <w:p w:rsidR="00694B5E" w:rsidRDefault="00694B5E" w:rsidP="00694B5E">
      <w:pPr>
        <w:pStyle w:val="a3"/>
        <w:numPr>
          <w:ilvl w:val="0"/>
          <w:numId w:val="17"/>
        </w:numPr>
        <w:rPr>
          <w:szCs w:val="28"/>
        </w:rPr>
      </w:pPr>
      <w:r>
        <w:rPr>
          <w:szCs w:val="28"/>
        </w:rPr>
        <w:lastRenderedPageBreak/>
        <w:t>исключение из налогообложения экономических выгод, извлекаемых не в форме рублевых денежных доходов (например, в порядке прямого присвоения имущества, в виде наличных инвалютных доходов и т.д.).</w:t>
      </w:r>
    </w:p>
    <w:p w:rsidR="000C0999" w:rsidRDefault="00694B5E" w:rsidP="00486FC5">
      <w:pPr>
        <w:rPr>
          <w:szCs w:val="28"/>
        </w:rPr>
      </w:pPr>
      <w:r>
        <w:rPr>
          <w:szCs w:val="28"/>
        </w:rPr>
        <w:t xml:space="preserve">      Государство всегда сталкивается с необходимостью решать две взаимои</w:t>
      </w:r>
      <w:r>
        <w:rPr>
          <w:szCs w:val="28"/>
        </w:rPr>
        <w:t>с</w:t>
      </w:r>
      <w:r>
        <w:rPr>
          <w:szCs w:val="28"/>
        </w:rPr>
        <w:t>ключающие задачи: с одной стороны, значительно увеличить поступление налогов в бюджет всех уровней; с другой стороны, резко уменьшить бремя на н</w:t>
      </w:r>
      <w:r w:rsidR="000C3C83">
        <w:rPr>
          <w:szCs w:val="28"/>
        </w:rPr>
        <w:t>а</w:t>
      </w:r>
      <w:r>
        <w:rPr>
          <w:szCs w:val="28"/>
        </w:rPr>
        <w:t>логоплательщиков.</w:t>
      </w:r>
      <w:r w:rsidR="000C3C83">
        <w:rPr>
          <w:szCs w:val="28"/>
        </w:rPr>
        <w:t xml:space="preserve"> При проведении налоговой реформы в налоговой сфере позитивных сдвигов добиться не удалось. Эффективность вновь введенных форм налогов оказалась намного ниже, чем предполагалось:</w:t>
      </w:r>
    </w:p>
    <w:p w:rsidR="000C3C83" w:rsidRDefault="000C3C83" w:rsidP="000C3C83">
      <w:pPr>
        <w:pStyle w:val="a3"/>
        <w:numPr>
          <w:ilvl w:val="0"/>
          <w:numId w:val="18"/>
        </w:numPr>
        <w:rPr>
          <w:szCs w:val="28"/>
        </w:rPr>
      </w:pPr>
      <w:r>
        <w:rPr>
          <w:szCs w:val="28"/>
        </w:rPr>
        <w:t>не происходит ожидаемого прироста поступлений налога на прибыль;</w:t>
      </w:r>
    </w:p>
    <w:p w:rsidR="000C3C83" w:rsidRDefault="000C3C83" w:rsidP="000C3C83">
      <w:pPr>
        <w:pStyle w:val="a3"/>
        <w:numPr>
          <w:ilvl w:val="0"/>
          <w:numId w:val="18"/>
        </w:numPr>
        <w:rPr>
          <w:szCs w:val="28"/>
        </w:rPr>
      </w:pPr>
      <w:r>
        <w:rPr>
          <w:szCs w:val="28"/>
        </w:rPr>
        <w:t>переход на «плоскую» шкалу налога на доходы физических лиц не пр</w:t>
      </w:r>
      <w:r>
        <w:rPr>
          <w:szCs w:val="28"/>
        </w:rPr>
        <w:t>и</w:t>
      </w:r>
      <w:r>
        <w:rPr>
          <w:szCs w:val="28"/>
        </w:rPr>
        <w:t>вел к выводу из тени значительных объемов заработный платы;</w:t>
      </w:r>
    </w:p>
    <w:p w:rsidR="000C3C83" w:rsidRDefault="000C3C83" w:rsidP="000C3C83">
      <w:pPr>
        <w:pStyle w:val="a3"/>
        <w:numPr>
          <w:ilvl w:val="0"/>
          <w:numId w:val="18"/>
        </w:numPr>
        <w:rPr>
          <w:szCs w:val="28"/>
        </w:rPr>
      </w:pPr>
      <w:r>
        <w:rPr>
          <w:szCs w:val="28"/>
        </w:rPr>
        <w:t>введение инвестиционной составляющей в составе сборов по пенсио</w:t>
      </w:r>
      <w:r>
        <w:rPr>
          <w:szCs w:val="28"/>
        </w:rPr>
        <w:t>н</w:t>
      </w:r>
      <w:r>
        <w:rPr>
          <w:szCs w:val="28"/>
        </w:rPr>
        <w:t>ному страхованию, создало, похоже, неразрешимую проблему с подб</w:t>
      </w:r>
      <w:r>
        <w:rPr>
          <w:szCs w:val="28"/>
        </w:rPr>
        <w:t>о</w:t>
      </w:r>
      <w:r>
        <w:rPr>
          <w:szCs w:val="28"/>
        </w:rPr>
        <w:t>ром н</w:t>
      </w:r>
      <w:r w:rsidR="0053385E">
        <w:rPr>
          <w:szCs w:val="28"/>
        </w:rPr>
        <w:t>адежных объектов инвестирования.</w:t>
      </w:r>
    </w:p>
    <w:p w:rsidR="0053385E" w:rsidRDefault="0053385E" w:rsidP="0053385E">
      <w:pPr>
        <w:rPr>
          <w:szCs w:val="28"/>
        </w:rPr>
      </w:pPr>
      <w:r>
        <w:rPr>
          <w:szCs w:val="28"/>
        </w:rPr>
        <w:t xml:space="preserve">        Большой резерв для налогообложения сосредоточен в теневой эконом</w:t>
      </w:r>
      <w:r>
        <w:rPr>
          <w:szCs w:val="28"/>
        </w:rPr>
        <w:t>и</w:t>
      </w:r>
      <w:r>
        <w:rPr>
          <w:szCs w:val="28"/>
        </w:rPr>
        <w:t>ки, но капиталам, укрытым от налогообложения, и при желании владельцев сложно вернуться в легальную производственную сферу: крупные инвест</w:t>
      </w:r>
      <w:r>
        <w:rPr>
          <w:szCs w:val="28"/>
        </w:rPr>
        <w:t>и</w:t>
      </w:r>
      <w:r>
        <w:rPr>
          <w:szCs w:val="28"/>
        </w:rPr>
        <w:t>ции могут привлечь внимание налоговых органов к источнику средств. П</w:t>
      </w:r>
      <w:r>
        <w:rPr>
          <w:szCs w:val="28"/>
        </w:rPr>
        <w:t>о</w:t>
      </w:r>
      <w:r>
        <w:rPr>
          <w:szCs w:val="28"/>
        </w:rPr>
        <w:t>этому капиталы, единожды попавшие в теневой оборот, так в нем и остаются или вывозятся за границу.</w:t>
      </w:r>
      <w:r w:rsidR="00CC27F1">
        <w:rPr>
          <w:szCs w:val="28"/>
        </w:rPr>
        <w:t xml:space="preserve"> [7, 140с.]</w:t>
      </w:r>
    </w:p>
    <w:p w:rsidR="004C4102" w:rsidRDefault="004C4102" w:rsidP="0053385E">
      <w:pPr>
        <w:rPr>
          <w:szCs w:val="28"/>
        </w:rPr>
      </w:pPr>
      <w:r>
        <w:rPr>
          <w:szCs w:val="28"/>
        </w:rPr>
        <w:t xml:space="preserve">        </w:t>
      </w:r>
      <w:r w:rsidR="00730437">
        <w:rPr>
          <w:szCs w:val="28"/>
        </w:rPr>
        <w:t>Поэтому н</w:t>
      </w:r>
      <w:r>
        <w:rPr>
          <w:szCs w:val="28"/>
        </w:rPr>
        <w:t>еобходимость налоговой реформы в нашей стране бесспорна, но важно определить стратегию её проведения. Главным является усиление регулирующей функции налогов, направленной на согласование  интересов государства и предпринимателей, поощрение товаропроизводителей, осущ</w:t>
      </w:r>
      <w:r>
        <w:rPr>
          <w:szCs w:val="28"/>
        </w:rPr>
        <w:t>е</w:t>
      </w:r>
      <w:r>
        <w:rPr>
          <w:szCs w:val="28"/>
        </w:rPr>
        <w:t>ствление рациональной региональной экономической политики и устранение противоречий в действующем законодательстве.</w:t>
      </w:r>
    </w:p>
    <w:p w:rsidR="004C4102" w:rsidRDefault="004C4102" w:rsidP="0053385E">
      <w:pPr>
        <w:rPr>
          <w:szCs w:val="28"/>
        </w:rPr>
      </w:pPr>
      <w:r>
        <w:rPr>
          <w:szCs w:val="28"/>
        </w:rPr>
        <w:lastRenderedPageBreak/>
        <w:t xml:space="preserve">        В ходе налоговой реформы важно поддерживать стабильность налогов</w:t>
      </w:r>
      <w:r>
        <w:rPr>
          <w:szCs w:val="28"/>
        </w:rPr>
        <w:t>о</w:t>
      </w:r>
      <w:r>
        <w:rPr>
          <w:szCs w:val="28"/>
        </w:rPr>
        <w:t>го законодательства. Недопустимо каждый месяц вносить изменения в нал</w:t>
      </w:r>
      <w:r>
        <w:rPr>
          <w:szCs w:val="28"/>
        </w:rPr>
        <w:t>о</w:t>
      </w:r>
      <w:r>
        <w:rPr>
          <w:szCs w:val="28"/>
        </w:rPr>
        <w:t>говое законодательство, целесообразно накапливать необходимые изменения и дополнения, рассматривать их вместе с проектами бюджетов, вводить с первого января следующего года.</w:t>
      </w:r>
      <w:r w:rsidR="00CC27F1">
        <w:rPr>
          <w:szCs w:val="28"/>
        </w:rPr>
        <w:t xml:space="preserve"> [8, 134с.]</w:t>
      </w:r>
    </w:p>
    <w:p w:rsidR="008B3A29" w:rsidRDefault="008B3A29" w:rsidP="0053385E">
      <w:pPr>
        <w:rPr>
          <w:szCs w:val="28"/>
        </w:rPr>
      </w:pPr>
      <w:r>
        <w:rPr>
          <w:szCs w:val="28"/>
        </w:rPr>
        <w:t xml:space="preserve">        Представители Министерства финансов РФ и Федеральной налоговой службы РФ исходят из необходимости сохранения действующей системы н</w:t>
      </w:r>
      <w:r>
        <w:rPr>
          <w:szCs w:val="28"/>
        </w:rPr>
        <w:t>а</w:t>
      </w:r>
      <w:r>
        <w:rPr>
          <w:szCs w:val="28"/>
        </w:rPr>
        <w:t>логообложения, предполагая постепенно вносить изменения в те или иные её подсистемы и блоки. Однако при этом практически неименными остаются отношения собственности, принципы государственного устройства, технол</w:t>
      </w:r>
      <w:r>
        <w:rPr>
          <w:szCs w:val="28"/>
        </w:rPr>
        <w:t>о</w:t>
      </w:r>
      <w:r>
        <w:rPr>
          <w:szCs w:val="28"/>
        </w:rPr>
        <w:t>гическое состояние производства, система распределения материальных и финансовых ресурсов, оплата труда и т.п. Следствие этого являются неи</w:t>
      </w:r>
      <w:r>
        <w:rPr>
          <w:szCs w:val="28"/>
        </w:rPr>
        <w:t>з</w:t>
      </w:r>
      <w:r>
        <w:rPr>
          <w:szCs w:val="28"/>
        </w:rPr>
        <w:t>бежно возникающие через определенное время новые диспропорции в сист</w:t>
      </w:r>
      <w:r>
        <w:rPr>
          <w:szCs w:val="28"/>
        </w:rPr>
        <w:t>е</w:t>
      </w:r>
      <w:r>
        <w:rPr>
          <w:szCs w:val="28"/>
        </w:rPr>
        <w:t>ме налогообложения</w:t>
      </w:r>
      <w:r w:rsidR="006223E2">
        <w:rPr>
          <w:szCs w:val="28"/>
        </w:rPr>
        <w:t>.</w:t>
      </w:r>
    </w:p>
    <w:p w:rsidR="006223E2" w:rsidRDefault="006223E2" w:rsidP="0053385E">
      <w:pPr>
        <w:rPr>
          <w:szCs w:val="28"/>
        </w:rPr>
      </w:pPr>
      <w:r>
        <w:rPr>
          <w:szCs w:val="28"/>
        </w:rPr>
        <w:t xml:space="preserve">      Конечно возможен выбор другого пути  - создание системы налогообл</w:t>
      </w:r>
      <w:r>
        <w:rPr>
          <w:szCs w:val="28"/>
        </w:rPr>
        <w:t>о</w:t>
      </w:r>
      <w:r w:rsidR="00C56E53">
        <w:rPr>
          <w:szCs w:val="28"/>
        </w:rPr>
        <w:t>жения классического образца и попытка встроить её в ту же  неизменную и</w:t>
      </w:r>
      <w:r w:rsidR="00C56E53">
        <w:rPr>
          <w:szCs w:val="28"/>
        </w:rPr>
        <w:t>н</w:t>
      </w:r>
      <w:r w:rsidR="00C56E53">
        <w:rPr>
          <w:szCs w:val="28"/>
        </w:rPr>
        <w:t>ституциональную структуру общества, но достижение желаемого результата – урегулирование финансовых интересов разных собственников (субъектов сфер «бизнес» и «бюджет») – при данном подходе представляется маловер</w:t>
      </w:r>
      <w:r w:rsidR="00C56E53">
        <w:rPr>
          <w:szCs w:val="28"/>
        </w:rPr>
        <w:t>о</w:t>
      </w:r>
      <w:r w:rsidR="00C56E53">
        <w:rPr>
          <w:szCs w:val="28"/>
        </w:rPr>
        <w:t>ятным.</w:t>
      </w:r>
    </w:p>
    <w:p w:rsidR="00C56E53" w:rsidRDefault="00C56E53" w:rsidP="0053385E">
      <w:pPr>
        <w:rPr>
          <w:szCs w:val="28"/>
        </w:rPr>
      </w:pPr>
      <w:r>
        <w:rPr>
          <w:szCs w:val="28"/>
        </w:rPr>
        <w:t xml:space="preserve">       Более перспективен путь развития: изменение структуры налогового п</w:t>
      </w:r>
      <w:r>
        <w:rPr>
          <w:szCs w:val="28"/>
        </w:rPr>
        <w:t>о</w:t>
      </w:r>
      <w:r>
        <w:rPr>
          <w:szCs w:val="28"/>
        </w:rPr>
        <w:t>тенциала и системы управления налогообложением, сопровождаемое выявл</w:t>
      </w:r>
      <w:r>
        <w:rPr>
          <w:szCs w:val="28"/>
        </w:rPr>
        <w:t>е</w:t>
      </w:r>
      <w:r>
        <w:rPr>
          <w:szCs w:val="28"/>
        </w:rPr>
        <w:t>нием наиболее негативных тенденций развития экономики и разработкой</w:t>
      </w:r>
      <w:r w:rsidR="002342DC">
        <w:rPr>
          <w:szCs w:val="28"/>
        </w:rPr>
        <w:t xml:space="preserve"> программы их устранения. Одновременно требуются жесткий мониторинг системы распределения доходов государства, усиление контроля за движен</w:t>
      </w:r>
      <w:r w:rsidR="002342DC">
        <w:rPr>
          <w:szCs w:val="28"/>
        </w:rPr>
        <w:t>и</w:t>
      </w:r>
      <w:r w:rsidR="002342DC">
        <w:rPr>
          <w:szCs w:val="28"/>
        </w:rPr>
        <w:t>ем финансовых потоков в стране.</w:t>
      </w:r>
    </w:p>
    <w:p w:rsidR="002342DC" w:rsidRDefault="002342DC" w:rsidP="0053385E">
      <w:pPr>
        <w:rPr>
          <w:szCs w:val="28"/>
        </w:rPr>
      </w:pPr>
      <w:r>
        <w:rPr>
          <w:szCs w:val="28"/>
        </w:rPr>
        <w:t xml:space="preserve">      Наиболее актуальные направления налоговой реформы следующие:</w:t>
      </w:r>
    </w:p>
    <w:p w:rsidR="002342DC" w:rsidRDefault="002342DC" w:rsidP="006F51A5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lastRenderedPageBreak/>
        <w:t>Комплексность проведения реформы налоговой системы: все пред</w:t>
      </w:r>
      <w:r>
        <w:rPr>
          <w:szCs w:val="28"/>
        </w:rPr>
        <w:t>у</w:t>
      </w:r>
      <w:r>
        <w:rPr>
          <w:szCs w:val="28"/>
        </w:rPr>
        <w:t>смотренные в ней механизмы должны запускаться одновременно и в по</w:t>
      </w:r>
      <w:r>
        <w:rPr>
          <w:szCs w:val="28"/>
        </w:rPr>
        <w:t>л</w:t>
      </w:r>
      <w:r>
        <w:rPr>
          <w:szCs w:val="28"/>
        </w:rPr>
        <w:t>ном объеме. Для этого необходимо принять два политических решения: - существенно уменьшить налоговую нагрузку, путем снижения</w:t>
      </w:r>
      <w:r w:rsidR="006F51A5">
        <w:rPr>
          <w:szCs w:val="28"/>
        </w:rPr>
        <w:t xml:space="preserve"> налоговых ставок и в первую очередь для товаропроизводителей и одновременно обеспечить уплату всех налогов каждым налогоплательщиком в соответс</w:t>
      </w:r>
      <w:r w:rsidR="006F51A5">
        <w:rPr>
          <w:szCs w:val="28"/>
        </w:rPr>
        <w:t>т</w:t>
      </w:r>
      <w:r w:rsidR="006F51A5">
        <w:rPr>
          <w:szCs w:val="28"/>
        </w:rPr>
        <w:t>вии с законом.</w:t>
      </w:r>
    </w:p>
    <w:p w:rsidR="006F51A5" w:rsidRDefault="006F51A5" w:rsidP="006F51A5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t>Повышение уровня справедливости налоговой системы за счет выра</w:t>
      </w:r>
      <w:r>
        <w:rPr>
          <w:szCs w:val="28"/>
        </w:rPr>
        <w:t>в</w:t>
      </w:r>
      <w:r>
        <w:rPr>
          <w:szCs w:val="28"/>
        </w:rPr>
        <w:t>нивания условий налогообложения для всех налогоплательщиков, а также отмены неэффективных и оказывающих наиболее негативное влияние на хозяйственную деятельность налогов и сборов, исключение из самих мех</w:t>
      </w:r>
      <w:r>
        <w:rPr>
          <w:szCs w:val="28"/>
        </w:rPr>
        <w:t>а</w:t>
      </w:r>
      <w:r>
        <w:rPr>
          <w:szCs w:val="28"/>
        </w:rPr>
        <w:t>низмов</w:t>
      </w:r>
      <w:r w:rsidR="00F033AC">
        <w:rPr>
          <w:szCs w:val="28"/>
        </w:rPr>
        <w:t xml:space="preserve"> применение налогов и сборов тех норм, которые искажают их эк</w:t>
      </w:r>
      <w:r w:rsidR="00F033AC">
        <w:rPr>
          <w:szCs w:val="28"/>
        </w:rPr>
        <w:t>о</w:t>
      </w:r>
      <w:r w:rsidR="00F033AC">
        <w:rPr>
          <w:szCs w:val="28"/>
        </w:rPr>
        <w:t>номическое содержание.</w:t>
      </w:r>
    </w:p>
    <w:p w:rsidR="006F51A5" w:rsidRDefault="00F033AC" w:rsidP="006F51A5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t>Упрощение налоговой системы путем установления исчерпывающего перечня налогов и сборов при сокращении их общего числа и максимал</w:t>
      </w:r>
      <w:r>
        <w:rPr>
          <w:szCs w:val="28"/>
        </w:rPr>
        <w:t>ь</w:t>
      </w:r>
      <w:r>
        <w:rPr>
          <w:szCs w:val="28"/>
        </w:rPr>
        <w:t>ной унификации действующих режимов исчисления и порядка уплаты н</w:t>
      </w:r>
      <w:r>
        <w:rPr>
          <w:szCs w:val="28"/>
        </w:rPr>
        <w:t>а</w:t>
      </w:r>
      <w:r>
        <w:rPr>
          <w:szCs w:val="28"/>
        </w:rPr>
        <w:t>логов и сборов.</w:t>
      </w:r>
    </w:p>
    <w:p w:rsidR="00F033AC" w:rsidRDefault="00F033AC" w:rsidP="006F51A5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t>Обеспечение стабильности налоговой системы, а также предсказуем</w:t>
      </w:r>
      <w:r>
        <w:rPr>
          <w:szCs w:val="28"/>
        </w:rPr>
        <w:t>о</w:t>
      </w:r>
      <w:r>
        <w:rPr>
          <w:szCs w:val="28"/>
        </w:rPr>
        <w:t>сти объемов платежей для налогоплательщиков на длительный период. Должно быть установлено на федеральном</w:t>
      </w:r>
      <w:r w:rsidR="004038D2">
        <w:rPr>
          <w:szCs w:val="28"/>
        </w:rPr>
        <w:t xml:space="preserve"> уровне перечень региональных и местных налогов и сборов, а также их ставок. Также необходимо сохр</w:t>
      </w:r>
      <w:r w:rsidR="004038D2">
        <w:rPr>
          <w:szCs w:val="28"/>
        </w:rPr>
        <w:t>а</w:t>
      </w:r>
      <w:r w:rsidR="004038D2">
        <w:rPr>
          <w:szCs w:val="28"/>
        </w:rPr>
        <w:t>нить льготы, связанные с решением задач структурной перестройки экон</w:t>
      </w:r>
      <w:r w:rsidR="004038D2">
        <w:rPr>
          <w:szCs w:val="28"/>
        </w:rPr>
        <w:t>о</w:t>
      </w:r>
      <w:r w:rsidR="004038D2">
        <w:rPr>
          <w:szCs w:val="28"/>
        </w:rPr>
        <w:t>мики и стимулирования инвестиций.</w:t>
      </w:r>
    </w:p>
    <w:p w:rsidR="00F033AC" w:rsidRDefault="004038D2" w:rsidP="006F51A5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t>Изменение структуры налогов за счет постепенного отказа от тех, кот</w:t>
      </w:r>
      <w:r>
        <w:rPr>
          <w:szCs w:val="28"/>
        </w:rPr>
        <w:t>о</w:t>
      </w:r>
      <w:r>
        <w:rPr>
          <w:szCs w:val="28"/>
        </w:rPr>
        <w:t>рые дополнительно облагают прирост доходов и прибыли, заработной пл</w:t>
      </w:r>
      <w:r>
        <w:rPr>
          <w:szCs w:val="28"/>
        </w:rPr>
        <w:t>а</w:t>
      </w:r>
      <w:r>
        <w:rPr>
          <w:szCs w:val="28"/>
        </w:rPr>
        <w:t>ты, объемов производства, инвестиций, занятости. Это создаст мощные стимулы для модернизации производства, увеличения внешних и внутре</w:t>
      </w:r>
      <w:r>
        <w:rPr>
          <w:szCs w:val="28"/>
        </w:rPr>
        <w:t>н</w:t>
      </w:r>
      <w:r>
        <w:rPr>
          <w:szCs w:val="28"/>
        </w:rPr>
        <w:t>них инвестиций.</w:t>
      </w:r>
    </w:p>
    <w:p w:rsidR="004038D2" w:rsidRDefault="004038D2" w:rsidP="006F51A5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t>Совершенствование системы налоговых ставок, определяющих сумму налогового изъятия</w:t>
      </w:r>
      <w:r w:rsidR="00A55C4D">
        <w:rPr>
          <w:szCs w:val="28"/>
        </w:rPr>
        <w:t xml:space="preserve">. Это относится к налогу на прибыль. Можно ввести его </w:t>
      </w:r>
      <w:r w:rsidR="00A55C4D">
        <w:rPr>
          <w:szCs w:val="28"/>
        </w:rPr>
        <w:lastRenderedPageBreak/>
        <w:t>регрессивные ставки, когда при увеличении суммы налогооблагаемой пр</w:t>
      </w:r>
      <w:r w:rsidR="00A55C4D">
        <w:rPr>
          <w:szCs w:val="28"/>
        </w:rPr>
        <w:t>и</w:t>
      </w:r>
      <w:r w:rsidR="00A55C4D">
        <w:rPr>
          <w:szCs w:val="28"/>
        </w:rPr>
        <w:t>были ставка снижается. При таком методе компании будут заинтересованы не в уменьшении (сокрытии) налогооблагаемой базы, а в том, чтобы пок</w:t>
      </w:r>
      <w:r w:rsidR="00A55C4D">
        <w:rPr>
          <w:szCs w:val="28"/>
        </w:rPr>
        <w:t>а</w:t>
      </w:r>
      <w:r w:rsidR="00A55C4D">
        <w:rPr>
          <w:szCs w:val="28"/>
        </w:rPr>
        <w:t>зать её в полном объеме, т.к. чем больше сумма полученной прибыли, тем меньше ставки налога, поэтому бюджетные поступления не сократятся.</w:t>
      </w:r>
    </w:p>
    <w:p w:rsidR="00A55C4D" w:rsidRDefault="00A55C4D" w:rsidP="006F51A5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t>Снижение ставок НДС, акцент на налогах удерживаемых при выплате</w:t>
      </w:r>
      <w:r w:rsidR="00BB2BBE">
        <w:rPr>
          <w:szCs w:val="28"/>
        </w:rPr>
        <w:t xml:space="preserve"> доходов, а также замена налога на чистую прибыль налогом на выводимые из предприятия доходы. К их числу относятся дивиденды, любые другие выплаты в пользу пайщиков (акционеров), включая перераспределение ссуд и кредитов; возвраты капитала в любых форма и избыточные (сверх нормальных размеров) оклады, субсидии, опционы высшим руководителям компаний.</w:t>
      </w:r>
    </w:p>
    <w:p w:rsidR="00BB2BBE" w:rsidRDefault="00BB2BBE" w:rsidP="006F51A5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t xml:space="preserve">Установление в качестве базы Пенсионного </w:t>
      </w:r>
      <w:r w:rsidR="00C36930">
        <w:rPr>
          <w:szCs w:val="28"/>
        </w:rPr>
        <w:t>фонда налога с оборота.</w:t>
      </w:r>
    </w:p>
    <w:p w:rsidR="00C36930" w:rsidRDefault="00C36930" w:rsidP="006F51A5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t>Переход от налогообложения фактор</w:t>
      </w:r>
      <w:r w:rsidR="006D3304">
        <w:rPr>
          <w:szCs w:val="28"/>
        </w:rPr>
        <w:t>о</w:t>
      </w:r>
      <w:r>
        <w:rPr>
          <w:szCs w:val="28"/>
        </w:rPr>
        <w:t>в производства к обложению природных ресурсов.</w:t>
      </w:r>
    </w:p>
    <w:p w:rsidR="00C36930" w:rsidRDefault="00C36930" w:rsidP="006D3304">
      <w:pPr>
        <w:pStyle w:val="a3"/>
        <w:numPr>
          <w:ilvl w:val="0"/>
          <w:numId w:val="19"/>
        </w:numPr>
        <w:ind w:left="284" w:hanging="77"/>
        <w:rPr>
          <w:szCs w:val="28"/>
        </w:rPr>
      </w:pPr>
      <w:r>
        <w:rPr>
          <w:szCs w:val="28"/>
        </w:rPr>
        <w:t>Отказ от налогообложения малого бизнеса. Это распространяется на н</w:t>
      </w:r>
      <w:r>
        <w:rPr>
          <w:szCs w:val="28"/>
        </w:rPr>
        <w:t>а</w:t>
      </w:r>
      <w:r>
        <w:rPr>
          <w:szCs w:val="28"/>
        </w:rPr>
        <w:t>стоящие малые предприятия.</w:t>
      </w:r>
    </w:p>
    <w:p w:rsidR="006D3304" w:rsidRDefault="006D3304" w:rsidP="006D3304">
      <w:pPr>
        <w:rPr>
          <w:szCs w:val="28"/>
        </w:rPr>
      </w:pPr>
      <w:r>
        <w:rPr>
          <w:szCs w:val="28"/>
        </w:rPr>
        <w:t xml:space="preserve">        </w:t>
      </w:r>
      <w:r w:rsidR="00D726EE">
        <w:rPr>
          <w:szCs w:val="28"/>
        </w:rPr>
        <w:t>Поэтому н</w:t>
      </w:r>
      <w:r>
        <w:rPr>
          <w:szCs w:val="28"/>
        </w:rPr>
        <w:t>аиболее перспективным для решения проблем в системе нал</w:t>
      </w:r>
      <w:r>
        <w:rPr>
          <w:szCs w:val="28"/>
        </w:rPr>
        <w:t>о</w:t>
      </w:r>
      <w:r>
        <w:rPr>
          <w:szCs w:val="28"/>
        </w:rPr>
        <w:t>гообложения будет применение разновекторной модели налоговой системы, предполагающая резкое сокращение количества неэффективных налогов, а также замену налога на прибыль налогом на расходы.</w:t>
      </w:r>
      <w:r w:rsidR="00D726EE">
        <w:rPr>
          <w:szCs w:val="28"/>
        </w:rPr>
        <w:t xml:space="preserve"> То есть государство должно переходить  к обложению налогам отдельных объектов собственн</w:t>
      </w:r>
      <w:r w:rsidR="00D726EE">
        <w:rPr>
          <w:szCs w:val="28"/>
        </w:rPr>
        <w:t>о</w:t>
      </w:r>
      <w:r w:rsidR="00D726EE">
        <w:rPr>
          <w:szCs w:val="28"/>
        </w:rPr>
        <w:t>сти, недвижимости, транспортных средств и т. п.  Важную роль здесь должны играть налоги на различные виды имущества, на вмененный доход, на эк</w:t>
      </w:r>
      <w:r w:rsidR="00D726EE">
        <w:rPr>
          <w:szCs w:val="28"/>
        </w:rPr>
        <w:t>с</w:t>
      </w:r>
      <w:r w:rsidR="00D726EE">
        <w:rPr>
          <w:szCs w:val="28"/>
        </w:rPr>
        <w:t>портно-импортные операции.</w:t>
      </w:r>
    </w:p>
    <w:p w:rsidR="00823E3A" w:rsidRDefault="00823E3A" w:rsidP="006D3304">
      <w:pPr>
        <w:rPr>
          <w:szCs w:val="28"/>
        </w:rPr>
      </w:pPr>
      <w:r>
        <w:rPr>
          <w:szCs w:val="28"/>
        </w:rPr>
        <w:t xml:space="preserve">     Это предполагает перейти от принципа «больше произвел – больше запл</w:t>
      </w:r>
      <w:r>
        <w:rPr>
          <w:szCs w:val="28"/>
        </w:rPr>
        <w:t>а</w:t>
      </w:r>
      <w:r>
        <w:rPr>
          <w:szCs w:val="28"/>
        </w:rPr>
        <w:t>тил» к принципу»</w:t>
      </w:r>
      <w:r w:rsidR="00730437">
        <w:rPr>
          <w:szCs w:val="28"/>
        </w:rPr>
        <w:t xml:space="preserve"> </w:t>
      </w:r>
      <w:r>
        <w:rPr>
          <w:szCs w:val="28"/>
        </w:rPr>
        <w:t>больше платит налогов тот, кто больше потребляет и им</w:t>
      </w:r>
      <w:r>
        <w:rPr>
          <w:szCs w:val="28"/>
        </w:rPr>
        <w:t>е</w:t>
      </w:r>
      <w:r>
        <w:rPr>
          <w:szCs w:val="28"/>
        </w:rPr>
        <w:t>ет». Это позволит придать налоговой системе разновекторный характер, когда искусственная минимизация одного налога вызовет рост другого или н</w:t>
      </w:r>
      <w:r>
        <w:rPr>
          <w:szCs w:val="28"/>
        </w:rPr>
        <w:t>е</w:t>
      </w:r>
      <w:r>
        <w:rPr>
          <w:szCs w:val="28"/>
        </w:rPr>
        <w:lastRenderedPageBreak/>
        <w:t>скольких налогов. Противоположная направленность налогов – одно из ва</w:t>
      </w:r>
      <w:r>
        <w:rPr>
          <w:szCs w:val="28"/>
        </w:rPr>
        <w:t>ж</w:t>
      </w:r>
      <w:r>
        <w:rPr>
          <w:szCs w:val="28"/>
        </w:rPr>
        <w:t>нейших отличий от действующей системы.</w:t>
      </w:r>
      <w:r w:rsidR="005477DB">
        <w:rPr>
          <w:szCs w:val="28"/>
        </w:rPr>
        <w:t xml:space="preserve"> Например, в последней</w:t>
      </w:r>
      <w:r w:rsidR="00730437">
        <w:rPr>
          <w:szCs w:val="28"/>
        </w:rPr>
        <w:t>,</w:t>
      </w:r>
      <w:r w:rsidR="005477DB">
        <w:rPr>
          <w:szCs w:val="28"/>
        </w:rPr>
        <w:t xml:space="preserve"> НДС и налог на прибыль являются одновекторными налогами. По сути, обложению подвергается один и тот же объект, а именно выручка от предпринимател</w:t>
      </w:r>
      <w:r w:rsidR="005477DB">
        <w:rPr>
          <w:szCs w:val="28"/>
        </w:rPr>
        <w:t>ь</w:t>
      </w:r>
      <w:r w:rsidR="005477DB">
        <w:rPr>
          <w:szCs w:val="28"/>
        </w:rPr>
        <w:t>ской деятельности, а иная модель налоговой системы решает эту проблему в силу разновекторности применяемых налогов. Так минимизация налога на добавленную стоимость в виде предъявления завышенных налоговых выч</w:t>
      </w:r>
      <w:r w:rsidR="005477DB">
        <w:rPr>
          <w:szCs w:val="28"/>
        </w:rPr>
        <w:t>е</w:t>
      </w:r>
      <w:r w:rsidR="005477DB">
        <w:rPr>
          <w:szCs w:val="28"/>
        </w:rPr>
        <w:t>тов по приобретенным товарам (работам, услугам) приведе</w:t>
      </w:r>
      <w:r w:rsidR="00491E32">
        <w:rPr>
          <w:szCs w:val="28"/>
        </w:rPr>
        <w:t>т</w:t>
      </w:r>
      <w:r w:rsidR="005477DB">
        <w:rPr>
          <w:szCs w:val="28"/>
        </w:rPr>
        <w:t xml:space="preserve"> к увеличению налога на расходы. Разновекторность налогов можно считать</w:t>
      </w:r>
      <w:r w:rsidR="00491E32">
        <w:rPr>
          <w:szCs w:val="28"/>
        </w:rPr>
        <w:t xml:space="preserve"> своеобразным встроенным компенсатором потерь налоговых поступлений в результате н</w:t>
      </w:r>
      <w:r w:rsidR="00491E32">
        <w:rPr>
          <w:szCs w:val="28"/>
        </w:rPr>
        <w:t>е</w:t>
      </w:r>
      <w:r w:rsidR="00491E32">
        <w:rPr>
          <w:szCs w:val="28"/>
        </w:rPr>
        <w:t>легитимных действий налогоплательщиков.</w:t>
      </w:r>
    </w:p>
    <w:p w:rsidR="00491E32" w:rsidRDefault="00491E32" w:rsidP="006D3304">
      <w:pPr>
        <w:rPr>
          <w:szCs w:val="28"/>
        </w:rPr>
      </w:pPr>
      <w:r>
        <w:rPr>
          <w:szCs w:val="28"/>
        </w:rPr>
        <w:t xml:space="preserve">     В разновекторной модели законодательное или административное измен</w:t>
      </w:r>
      <w:r>
        <w:rPr>
          <w:szCs w:val="28"/>
        </w:rPr>
        <w:t>е</w:t>
      </w:r>
      <w:r>
        <w:rPr>
          <w:szCs w:val="28"/>
        </w:rPr>
        <w:t>ние базы налогообложения по одному налогу не приводит к аналогичному изменению в налогооблагаемой базе иных налогов. Но если налогоплател</w:t>
      </w:r>
      <w:r>
        <w:rPr>
          <w:szCs w:val="28"/>
        </w:rPr>
        <w:t>ь</w:t>
      </w:r>
      <w:r>
        <w:rPr>
          <w:szCs w:val="28"/>
        </w:rPr>
        <w:t>щик пытается уклониться от уплаты одного из налогов, тогда их разнон</w:t>
      </w:r>
      <w:r>
        <w:rPr>
          <w:szCs w:val="28"/>
        </w:rPr>
        <w:t>а</w:t>
      </w:r>
      <w:r>
        <w:rPr>
          <w:szCs w:val="28"/>
        </w:rPr>
        <w:t>правленность компенсирует соответствующие потери.</w:t>
      </w:r>
    </w:p>
    <w:p w:rsidR="00491E32" w:rsidRPr="002072B8" w:rsidRDefault="00491E32" w:rsidP="006D3304">
      <w:pPr>
        <w:rPr>
          <w:szCs w:val="28"/>
        </w:rPr>
      </w:pPr>
      <w:r>
        <w:rPr>
          <w:szCs w:val="28"/>
        </w:rPr>
        <w:t xml:space="preserve">     Учитывая преимущества разновекторности</w:t>
      </w:r>
      <w:r w:rsidR="00EA38F0">
        <w:rPr>
          <w:szCs w:val="28"/>
        </w:rPr>
        <w:t xml:space="preserve"> налогообложения, целесоо</w:t>
      </w:r>
      <w:r w:rsidR="00EA38F0">
        <w:rPr>
          <w:szCs w:val="28"/>
        </w:rPr>
        <w:t>б</w:t>
      </w:r>
      <w:r w:rsidR="00EA38F0">
        <w:rPr>
          <w:szCs w:val="28"/>
        </w:rPr>
        <w:t>разно отменить все малоэффективные налоги, заменить налог на прибыль  налогом на расходы, снизить ставки налога на добавленную стоимость. Лишь пять налогов (НДС, налог на расходы, налог на имущество организаций, ед</w:t>
      </w:r>
      <w:r w:rsidR="00EA38F0">
        <w:rPr>
          <w:szCs w:val="28"/>
        </w:rPr>
        <w:t>и</w:t>
      </w:r>
      <w:r w:rsidR="00EA38F0">
        <w:rPr>
          <w:szCs w:val="28"/>
        </w:rPr>
        <w:t>ный социальный налог и налог на доходы физических лиц) будут взиматься на постоянной основе, а остальные – в зависимости от характера предприн</w:t>
      </w:r>
      <w:r w:rsidR="00EA38F0">
        <w:rPr>
          <w:szCs w:val="28"/>
        </w:rPr>
        <w:t>и</w:t>
      </w:r>
      <w:r w:rsidR="00EA38F0">
        <w:rPr>
          <w:szCs w:val="28"/>
        </w:rPr>
        <w:t>мательской деятельности</w:t>
      </w:r>
      <w:r w:rsidR="00201EFE">
        <w:rPr>
          <w:szCs w:val="28"/>
        </w:rPr>
        <w:t xml:space="preserve"> (</w:t>
      </w:r>
      <w:r w:rsidR="002B2428">
        <w:rPr>
          <w:szCs w:val="28"/>
        </w:rPr>
        <w:t>например при производстве подакцизных товаров, ведении предпринимательской деятельности</w:t>
      </w:r>
      <w:r w:rsidR="00EA38F0">
        <w:rPr>
          <w:szCs w:val="28"/>
        </w:rPr>
        <w:t xml:space="preserve"> в сфере добычи полезных иск</w:t>
      </w:r>
      <w:r w:rsidR="00EA38F0">
        <w:rPr>
          <w:szCs w:val="28"/>
        </w:rPr>
        <w:t>о</w:t>
      </w:r>
      <w:r w:rsidR="00EA38F0">
        <w:rPr>
          <w:szCs w:val="28"/>
        </w:rPr>
        <w:t>паемых, наличии источников загрязнения, пользовании объектами животного мира и водными биоресурсами</w:t>
      </w:r>
      <w:r w:rsidR="002B2428">
        <w:rPr>
          <w:szCs w:val="28"/>
        </w:rPr>
        <w:t xml:space="preserve"> и т.д.).</w:t>
      </w:r>
    </w:p>
    <w:p w:rsidR="00D33234" w:rsidRDefault="00D33234" w:rsidP="006D3304">
      <w:pPr>
        <w:rPr>
          <w:szCs w:val="28"/>
        </w:rPr>
      </w:pPr>
      <w:r w:rsidRPr="00D33234">
        <w:rPr>
          <w:szCs w:val="28"/>
        </w:rPr>
        <w:t xml:space="preserve">      </w:t>
      </w:r>
      <w:r>
        <w:rPr>
          <w:szCs w:val="28"/>
        </w:rPr>
        <w:t>Из всего этого видно, что имеются лишь два направления действий в н</w:t>
      </w:r>
      <w:r>
        <w:rPr>
          <w:szCs w:val="28"/>
        </w:rPr>
        <w:t>а</w:t>
      </w:r>
      <w:r>
        <w:rPr>
          <w:szCs w:val="28"/>
        </w:rPr>
        <w:t>логовой сфере, между которыми предстоит сделать выбор государству. Одно из них – наращивание контрольного аппарата, другое – радикальное рефо</w:t>
      </w:r>
      <w:r>
        <w:rPr>
          <w:szCs w:val="28"/>
        </w:rPr>
        <w:t>р</w:t>
      </w:r>
      <w:r>
        <w:rPr>
          <w:szCs w:val="28"/>
        </w:rPr>
        <w:lastRenderedPageBreak/>
        <w:t>мирование налоговой системы, с тем, чтобы имеющихся возможностей ко</w:t>
      </w:r>
      <w:r>
        <w:rPr>
          <w:szCs w:val="28"/>
        </w:rPr>
        <w:t>н</w:t>
      </w:r>
      <w:r>
        <w:rPr>
          <w:szCs w:val="28"/>
        </w:rPr>
        <w:t>троля было достаточно для обеспечения сборов налогов.</w:t>
      </w:r>
    </w:p>
    <w:p w:rsidR="00D33234" w:rsidRDefault="00D33234" w:rsidP="006D3304">
      <w:pPr>
        <w:rPr>
          <w:szCs w:val="28"/>
        </w:rPr>
      </w:pPr>
      <w:r>
        <w:rPr>
          <w:szCs w:val="28"/>
        </w:rPr>
        <w:t xml:space="preserve">       В первом направлении </w:t>
      </w:r>
      <w:r w:rsidR="00013939">
        <w:rPr>
          <w:szCs w:val="28"/>
        </w:rPr>
        <w:t>правительство предлагает налоговую реформу, т.е. снижение налоговых ставок с введением дополнительных контрольных пр</w:t>
      </w:r>
      <w:r w:rsidR="00013939">
        <w:rPr>
          <w:szCs w:val="28"/>
        </w:rPr>
        <w:t>о</w:t>
      </w:r>
      <w:r w:rsidR="00013939">
        <w:rPr>
          <w:szCs w:val="28"/>
        </w:rPr>
        <w:t>цедур. Теоретически такое решение возможно: меньшая тяжесть налогов при более жестком контроле смещает баланс интересов налогоплательщиков</w:t>
      </w:r>
      <w:r w:rsidR="00A4213C">
        <w:rPr>
          <w:szCs w:val="28"/>
        </w:rPr>
        <w:t xml:space="preserve"> в пользу легального бизнеса. Однако даже мощный и дорогостоящий налог</w:t>
      </w:r>
      <w:r w:rsidR="00A4213C">
        <w:rPr>
          <w:szCs w:val="28"/>
        </w:rPr>
        <w:t>о</w:t>
      </w:r>
      <w:r w:rsidR="00A4213C">
        <w:rPr>
          <w:szCs w:val="28"/>
        </w:rPr>
        <w:t>вый аппарат развитых стран</w:t>
      </w:r>
      <w:r w:rsidR="000F2CA1">
        <w:rPr>
          <w:szCs w:val="28"/>
        </w:rPr>
        <w:t xml:space="preserve"> не обеспечивает полного контроля за ситуацией в сфере уплаты налогов.</w:t>
      </w:r>
    </w:p>
    <w:p w:rsidR="000F2CA1" w:rsidRDefault="000F2CA1" w:rsidP="006D3304">
      <w:pPr>
        <w:rPr>
          <w:szCs w:val="28"/>
        </w:rPr>
      </w:pPr>
      <w:r>
        <w:rPr>
          <w:szCs w:val="28"/>
        </w:rPr>
        <w:t xml:space="preserve">         Другое направление учитывает отечественный и зарубежный историч</w:t>
      </w:r>
      <w:r>
        <w:rPr>
          <w:szCs w:val="28"/>
        </w:rPr>
        <w:t>е</w:t>
      </w:r>
      <w:r>
        <w:rPr>
          <w:szCs w:val="28"/>
        </w:rPr>
        <w:t>ский опыт. Оно связано с введением налогов легко контролируемых, осн</w:t>
      </w:r>
      <w:r>
        <w:rPr>
          <w:szCs w:val="28"/>
        </w:rPr>
        <w:t>о</w:t>
      </w:r>
      <w:r>
        <w:rPr>
          <w:szCs w:val="28"/>
        </w:rPr>
        <w:t>ванных не на собственной отчетности плательщиков, а наличии не скрыва</w:t>
      </w:r>
      <w:r>
        <w:rPr>
          <w:szCs w:val="28"/>
        </w:rPr>
        <w:t>е</w:t>
      </w:r>
      <w:r>
        <w:rPr>
          <w:szCs w:val="28"/>
        </w:rPr>
        <w:t>мых от обнаружения ценных объектов, свидетельствующих о реальных дох</w:t>
      </w:r>
      <w:r>
        <w:rPr>
          <w:szCs w:val="28"/>
        </w:rPr>
        <w:t>о</w:t>
      </w:r>
      <w:r>
        <w:rPr>
          <w:szCs w:val="28"/>
        </w:rPr>
        <w:t>дах. Подобные налоги и сборы способны обеспечить практически сто пр</w:t>
      </w:r>
      <w:r>
        <w:rPr>
          <w:szCs w:val="28"/>
        </w:rPr>
        <w:t>о</w:t>
      </w:r>
      <w:r>
        <w:rPr>
          <w:szCs w:val="28"/>
        </w:rPr>
        <w:t>центную собираемость при минимальной потребности в налоговом контроле.</w:t>
      </w:r>
    </w:p>
    <w:p w:rsidR="007B4A2A" w:rsidRDefault="000F2CA1" w:rsidP="007B4A2A">
      <w:pPr>
        <w:rPr>
          <w:szCs w:val="28"/>
        </w:rPr>
      </w:pPr>
      <w:r>
        <w:rPr>
          <w:szCs w:val="28"/>
        </w:rPr>
        <w:t xml:space="preserve">     Важно то, что агенты теневой экономики не смогут избежать уплаты</w:t>
      </w:r>
      <w:r w:rsidR="007B4A2A">
        <w:rPr>
          <w:szCs w:val="28"/>
        </w:rPr>
        <w:t xml:space="preserve"> пре</w:t>
      </w:r>
      <w:r w:rsidR="007B4A2A">
        <w:rPr>
          <w:szCs w:val="28"/>
        </w:rPr>
        <w:t>д</w:t>
      </w:r>
      <w:r w:rsidR="007B4A2A">
        <w:rPr>
          <w:szCs w:val="28"/>
        </w:rPr>
        <w:t>лагаемых налогов, поскольку облагаемые объекты легко обнаруживаются, а отчетность о доходах не требуется. В результате для предпринимателей, зан</w:t>
      </w:r>
      <w:r w:rsidR="007B4A2A">
        <w:rPr>
          <w:szCs w:val="28"/>
        </w:rPr>
        <w:t>я</w:t>
      </w:r>
      <w:r w:rsidR="007B4A2A">
        <w:rPr>
          <w:szCs w:val="28"/>
        </w:rPr>
        <w:t>тых нормальным, а не криминальным бизнесом, сокрытие доходов становится бессмысленными. Соответственно исчезают налоговые препятствия для кап</w:t>
      </w:r>
      <w:r w:rsidR="007B4A2A">
        <w:rPr>
          <w:szCs w:val="28"/>
        </w:rPr>
        <w:t>и</w:t>
      </w:r>
      <w:r w:rsidR="007B4A2A">
        <w:rPr>
          <w:szCs w:val="28"/>
        </w:rPr>
        <w:t>таловложений, создаются предпосылки для возвращения теневых капиталов в страну.</w:t>
      </w:r>
      <w:r w:rsidR="00CC27F1">
        <w:rPr>
          <w:szCs w:val="28"/>
        </w:rPr>
        <w:t xml:space="preserve"> [8, 144с.]</w:t>
      </w:r>
    </w:p>
    <w:p w:rsidR="005664ED" w:rsidRDefault="005664ED" w:rsidP="00BE5F0B">
      <w:pPr>
        <w:rPr>
          <w:b/>
          <w:szCs w:val="28"/>
        </w:rPr>
      </w:pPr>
    </w:p>
    <w:p w:rsidR="00730437" w:rsidRDefault="00730437" w:rsidP="00BE5F0B">
      <w:pPr>
        <w:rPr>
          <w:b/>
          <w:szCs w:val="28"/>
        </w:rPr>
      </w:pPr>
    </w:p>
    <w:p w:rsidR="00730437" w:rsidRDefault="00730437" w:rsidP="00BE5F0B">
      <w:pPr>
        <w:rPr>
          <w:b/>
          <w:szCs w:val="28"/>
        </w:rPr>
      </w:pPr>
    </w:p>
    <w:p w:rsidR="00CC27F1" w:rsidRDefault="00CC27F1" w:rsidP="00BE5F0B">
      <w:pPr>
        <w:rPr>
          <w:b/>
          <w:szCs w:val="28"/>
        </w:rPr>
      </w:pPr>
    </w:p>
    <w:p w:rsidR="00CC27F1" w:rsidRDefault="00CC27F1" w:rsidP="00BE5F0B">
      <w:pPr>
        <w:rPr>
          <w:b/>
          <w:szCs w:val="28"/>
        </w:rPr>
      </w:pPr>
    </w:p>
    <w:p w:rsidR="00730437" w:rsidRDefault="00730437" w:rsidP="00730437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Заключение</w:t>
      </w:r>
      <w:r w:rsidR="00723BE4">
        <w:rPr>
          <w:b/>
          <w:szCs w:val="28"/>
        </w:rPr>
        <w:t>.</w:t>
      </w:r>
    </w:p>
    <w:p w:rsidR="00723BE4" w:rsidRPr="00C778CC" w:rsidRDefault="00723BE4" w:rsidP="00C778CC">
      <w:pPr>
        <w:tabs>
          <w:tab w:val="right" w:pos="0"/>
        </w:tabs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szCs w:val="28"/>
        </w:rPr>
        <w:t xml:space="preserve">          </w:t>
      </w:r>
      <w:r w:rsidRPr="00C778CC">
        <w:rPr>
          <w:rFonts w:eastAsia="Times New Roman" w:cs="Times New Roman"/>
          <w:szCs w:val="28"/>
        </w:rPr>
        <w:t>В результате проведенного исследования можно сделать следующие выводы.</w:t>
      </w:r>
    </w:p>
    <w:p w:rsidR="00875734" w:rsidRPr="00C778CC" w:rsidRDefault="00F034D2" w:rsidP="00F034D2">
      <w:pPr>
        <w:tabs>
          <w:tab w:val="right" w:pos="0"/>
        </w:tabs>
        <w:autoSpaceDE w:val="0"/>
        <w:autoSpaceDN w:val="0"/>
        <w:adjustRightInd w:val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    </w:t>
      </w:r>
      <w:r w:rsidR="00875734" w:rsidRPr="00C778CC">
        <w:rPr>
          <w:rFonts w:eastAsia="Times New Roman" w:cs="Times New Roman"/>
          <w:szCs w:val="28"/>
        </w:rPr>
        <w:t>Налоги должны стать не только орудием сбалансированного бюджета, но и мощным стимулом развития народного хозяйства страны. Они должны сп</w:t>
      </w:r>
      <w:r w:rsidR="00875734" w:rsidRPr="00C778CC">
        <w:rPr>
          <w:rFonts w:eastAsia="Times New Roman" w:cs="Times New Roman"/>
          <w:szCs w:val="28"/>
        </w:rPr>
        <w:t>о</w:t>
      </w:r>
      <w:r w:rsidR="00875734" w:rsidRPr="00C778CC">
        <w:rPr>
          <w:rFonts w:eastAsia="Times New Roman" w:cs="Times New Roman"/>
          <w:szCs w:val="28"/>
        </w:rPr>
        <w:t>собствовать структурно-технологическому совершенствованию производства, сбалансир</w:t>
      </w:r>
      <w:r w:rsidR="009758D2">
        <w:rPr>
          <w:rFonts w:eastAsia="Times New Roman" w:cs="Times New Roman"/>
          <w:szCs w:val="28"/>
        </w:rPr>
        <w:t>ованию экономических интересов.</w:t>
      </w:r>
    </w:p>
    <w:p w:rsidR="00C778CC" w:rsidRPr="00C778CC" w:rsidRDefault="009758D2" w:rsidP="009758D2">
      <w:pPr>
        <w:tabs>
          <w:tab w:val="right" w:pos="0"/>
        </w:tabs>
        <w:rPr>
          <w:rFonts w:eastAsia="Times New Roman"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="00C778CC" w:rsidRPr="00C778CC">
        <w:rPr>
          <w:rFonts w:eastAsia="Times New Roman" w:cs="Times New Roman"/>
          <w:szCs w:val="28"/>
        </w:rPr>
        <w:t>Нестабильность наших  налогов,  постоянный   пересмотр ставок, колич</w:t>
      </w:r>
      <w:r w:rsidR="00C778CC" w:rsidRPr="00C778CC">
        <w:rPr>
          <w:rFonts w:eastAsia="Times New Roman" w:cs="Times New Roman"/>
          <w:szCs w:val="28"/>
        </w:rPr>
        <w:t>е</w:t>
      </w:r>
      <w:r w:rsidR="00C778CC" w:rsidRPr="00C778CC">
        <w:rPr>
          <w:rFonts w:eastAsia="Times New Roman" w:cs="Times New Roman"/>
          <w:szCs w:val="28"/>
        </w:rPr>
        <w:t>ства налогов, льгот и т. д. несомне</w:t>
      </w:r>
      <w:r>
        <w:rPr>
          <w:rFonts w:cs="Times New Roman"/>
          <w:szCs w:val="28"/>
        </w:rPr>
        <w:t>нно играет отрицательную роль</w:t>
      </w:r>
      <w:r w:rsidR="00C778CC" w:rsidRPr="00C778CC">
        <w:rPr>
          <w:rFonts w:eastAsia="Times New Roman" w:cs="Times New Roman"/>
          <w:szCs w:val="28"/>
        </w:rPr>
        <w:t>.  Нест</w:t>
      </w:r>
      <w:r w:rsidR="00C778CC" w:rsidRPr="00C778CC">
        <w:rPr>
          <w:rFonts w:eastAsia="Times New Roman" w:cs="Times New Roman"/>
          <w:szCs w:val="28"/>
        </w:rPr>
        <w:t>а</w:t>
      </w:r>
      <w:r w:rsidR="00C778CC" w:rsidRPr="00C778CC">
        <w:rPr>
          <w:rFonts w:eastAsia="Times New Roman" w:cs="Times New Roman"/>
          <w:szCs w:val="28"/>
        </w:rPr>
        <w:t>бильность налоговой системы на сегодняшний день - главная проблема нал</w:t>
      </w:r>
      <w:r w:rsidR="00C778CC" w:rsidRPr="00C778CC">
        <w:rPr>
          <w:rFonts w:eastAsia="Times New Roman" w:cs="Times New Roman"/>
          <w:szCs w:val="28"/>
        </w:rPr>
        <w:t>о</w:t>
      </w:r>
      <w:r w:rsidR="00C778CC" w:rsidRPr="00C778CC">
        <w:rPr>
          <w:rFonts w:eastAsia="Times New Roman" w:cs="Times New Roman"/>
          <w:szCs w:val="28"/>
        </w:rPr>
        <w:t>гообложения.</w:t>
      </w:r>
    </w:p>
    <w:p w:rsidR="00C778CC" w:rsidRPr="00C778CC" w:rsidRDefault="009758D2" w:rsidP="009758D2">
      <w:pPr>
        <w:tabs>
          <w:tab w:val="right" w:pos="0"/>
        </w:tabs>
        <w:rPr>
          <w:rFonts w:eastAsia="Times New Roman"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="00C778CC" w:rsidRPr="00C778CC">
        <w:rPr>
          <w:rFonts w:eastAsia="Times New Roman" w:cs="Times New Roman"/>
          <w:szCs w:val="28"/>
        </w:rPr>
        <w:t>Анализ реформаторских  преобразований в области налогов в основном показывает, что выдвигаемые предложения касаются в лучшем  случае  о</w:t>
      </w:r>
      <w:r w:rsidR="00C778CC" w:rsidRPr="00C778CC">
        <w:rPr>
          <w:rFonts w:eastAsia="Times New Roman" w:cs="Times New Roman"/>
          <w:szCs w:val="28"/>
        </w:rPr>
        <w:t>т</w:t>
      </w:r>
      <w:r w:rsidR="00C778CC" w:rsidRPr="00C778CC">
        <w:rPr>
          <w:rFonts w:eastAsia="Times New Roman" w:cs="Times New Roman"/>
          <w:szCs w:val="28"/>
        </w:rPr>
        <w:t>дельных  элементов налоговой системы (прежде всего размеров ставок,  пр</w:t>
      </w:r>
      <w:r w:rsidR="00C778CC" w:rsidRPr="00C778CC">
        <w:rPr>
          <w:rFonts w:eastAsia="Times New Roman" w:cs="Times New Roman"/>
          <w:szCs w:val="28"/>
        </w:rPr>
        <w:t>е</w:t>
      </w:r>
      <w:r w:rsidR="00C778CC" w:rsidRPr="00C778CC">
        <w:rPr>
          <w:rFonts w:eastAsia="Times New Roman" w:cs="Times New Roman"/>
          <w:szCs w:val="28"/>
        </w:rPr>
        <w:t>доставляемых льгот и привилегий; объектов  обложения;  усиления  или з</w:t>
      </w:r>
      <w:r w:rsidR="00C778CC" w:rsidRPr="00C778CC">
        <w:rPr>
          <w:rFonts w:eastAsia="Times New Roman" w:cs="Times New Roman"/>
          <w:szCs w:val="28"/>
        </w:rPr>
        <w:t>а</w:t>
      </w:r>
      <w:r w:rsidR="00C778CC" w:rsidRPr="00C778CC">
        <w:rPr>
          <w:rFonts w:eastAsia="Times New Roman" w:cs="Times New Roman"/>
          <w:szCs w:val="28"/>
        </w:rPr>
        <w:t>мены одних налогов на другие). Однако в сегодняшнее время необходима принципиально  иная  налоговая система, соответствующей нынешней фазе переходного к рыночным отношениям периода. И это не случайно, ибо  о</w:t>
      </w:r>
      <w:r w:rsidR="00C778CC" w:rsidRPr="00C778CC">
        <w:rPr>
          <w:rFonts w:eastAsia="Times New Roman" w:cs="Times New Roman"/>
          <w:szCs w:val="28"/>
        </w:rPr>
        <w:t>п</w:t>
      </w:r>
      <w:r w:rsidR="00C778CC" w:rsidRPr="00C778CC">
        <w:rPr>
          <w:rFonts w:eastAsia="Times New Roman" w:cs="Times New Roman"/>
          <w:szCs w:val="28"/>
        </w:rPr>
        <w:t>тимальную  налоговую систему можно развернуть только на серьезной  те</w:t>
      </w:r>
      <w:r w:rsidR="00C778CC" w:rsidRPr="00C778CC">
        <w:rPr>
          <w:rFonts w:eastAsia="Times New Roman" w:cs="Times New Roman"/>
          <w:szCs w:val="28"/>
        </w:rPr>
        <w:t>о</w:t>
      </w:r>
      <w:r w:rsidR="00C778CC" w:rsidRPr="00C778CC">
        <w:rPr>
          <w:rFonts w:eastAsia="Times New Roman" w:cs="Times New Roman"/>
          <w:szCs w:val="28"/>
        </w:rPr>
        <w:t>ретической  основе.</w:t>
      </w:r>
    </w:p>
    <w:p w:rsidR="009758D2" w:rsidRDefault="009758D2" w:rsidP="009758D2">
      <w:pPr>
        <w:tabs>
          <w:tab w:val="right" w:pos="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C778CC" w:rsidRPr="00C778CC">
        <w:rPr>
          <w:rFonts w:eastAsia="Times New Roman" w:cs="Times New Roman"/>
          <w:szCs w:val="28"/>
        </w:rPr>
        <w:t>Подчеркнем, что  пока не будет выработано авторитетной целостной ко</w:t>
      </w:r>
      <w:r w:rsidR="00C778CC" w:rsidRPr="00C778CC">
        <w:rPr>
          <w:rFonts w:eastAsia="Times New Roman" w:cs="Times New Roman"/>
          <w:szCs w:val="28"/>
        </w:rPr>
        <w:t>н</w:t>
      </w:r>
      <w:r w:rsidR="00C778CC" w:rsidRPr="00C778CC">
        <w:rPr>
          <w:rFonts w:eastAsia="Times New Roman" w:cs="Times New Roman"/>
          <w:szCs w:val="28"/>
        </w:rPr>
        <w:t>цепции реформирования  налогообложения  и  его правовой  формы,  резул</w:t>
      </w:r>
      <w:r w:rsidR="00C778CC" w:rsidRPr="00C778CC">
        <w:rPr>
          <w:rFonts w:eastAsia="Times New Roman" w:cs="Times New Roman"/>
          <w:szCs w:val="28"/>
        </w:rPr>
        <w:t>ь</w:t>
      </w:r>
      <w:r w:rsidR="00C778CC" w:rsidRPr="00C778CC">
        <w:rPr>
          <w:rFonts w:eastAsia="Times New Roman" w:cs="Times New Roman"/>
          <w:szCs w:val="28"/>
        </w:rPr>
        <w:t xml:space="preserve">таты  любых  изысканий в этой сфере останутся не более чем точкой зрения отдельных  коллективов и специалистов. </w:t>
      </w:r>
    </w:p>
    <w:p w:rsidR="00F034D2" w:rsidRDefault="00F034D2" w:rsidP="00F034D2">
      <w:pPr>
        <w:pStyle w:val="a3"/>
        <w:tabs>
          <w:tab w:val="left" w:pos="714"/>
        </w:tabs>
        <w:jc w:val="right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Безменова Татьяна Анатольевна</w:t>
      </w:r>
    </w:p>
    <w:p w:rsidR="00723BE4" w:rsidRDefault="00F034D2" w:rsidP="00F034D2">
      <w:pPr>
        <w:pStyle w:val="a3"/>
        <w:tabs>
          <w:tab w:val="left" w:pos="714"/>
        </w:tabs>
        <w:jc w:val="right"/>
        <w:rPr>
          <w:b/>
          <w:szCs w:val="28"/>
        </w:rPr>
      </w:pPr>
      <w:r>
        <w:rPr>
          <w:rFonts w:eastAsia="Times New Roman" w:cs="Times New Roman"/>
          <w:b/>
          <w:szCs w:val="28"/>
        </w:rPr>
        <w:t>«___» ___________________ 2008г.</w:t>
      </w:r>
    </w:p>
    <w:p w:rsidR="00F034D2" w:rsidRDefault="00F034D2" w:rsidP="00F034D2">
      <w:pPr>
        <w:pStyle w:val="a3"/>
        <w:tabs>
          <w:tab w:val="left" w:pos="714"/>
        </w:tabs>
        <w:jc w:val="right"/>
        <w:rPr>
          <w:b/>
          <w:szCs w:val="28"/>
        </w:rPr>
      </w:pPr>
    </w:p>
    <w:p w:rsidR="00F034D2" w:rsidRDefault="00F034D2" w:rsidP="00F034D2">
      <w:pPr>
        <w:pStyle w:val="a3"/>
        <w:tabs>
          <w:tab w:val="left" w:pos="714"/>
        </w:tabs>
        <w:jc w:val="right"/>
        <w:rPr>
          <w:b/>
          <w:szCs w:val="28"/>
        </w:rPr>
      </w:pPr>
    </w:p>
    <w:p w:rsidR="00F034D2" w:rsidRDefault="00F034D2" w:rsidP="00F034D2">
      <w:pPr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lastRenderedPageBreak/>
        <w:t>Список используемых источников и литературы</w:t>
      </w:r>
    </w:p>
    <w:p w:rsidR="00F034D2" w:rsidRDefault="00F034D2" w:rsidP="00F034D2">
      <w:pPr>
        <w:jc w:val="center"/>
        <w:rPr>
          <w:rFonts w:eastAsia="Times New Roman" w:cs="Times New Roman"/>
          <w:b/>
          <w:szCs w:val="28"/>
        </w:rPr>
      </w:pPr>
    </w:p>
    <w:p w:rsidR="00F034D2" w:rsidRDefault="00F034D2" w:rsidP="00535D16">
      <w:pPr>
        <w:pStyle w:val="a3"/>
        <w:numPr>
          <w:ilvl w:val="0"/>
          <w:numId w:val="22"/>
        </w:numPr>
        <w:ind w:left="284" w:hanging="284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Нормативные документы</w:t>
      </w:r>
    </w:p>
    <w:p w:rsidR="00F034D2" w:rsidRPr="00535D16" w:rsidRDefault="00F034D2" w:rsidP="00D04558">
      <w:pPr>
        <w:pStyle w:val="a3"/>
        <w:numPr>
          <w:ilvl w:val="0"/>
          <w:numId w:val="27"/>
        </w:numPr>
        <w:ind w:left="284" w:hanging="284"/>
        <w:rPr>
          <w:szCs w:val="28"/>
        </w:rPr>
      </w:pPr>
      <w:r w:rsidRPr="00535D16">
        <w:rPr>
          <w:rFonts w:eastAsia="Times New Roman" w:cs="Times New Roman"/>
          <w:szCs w:val="28"/>
        </w:rPr>
        <w:t>Конституция Российской Федерации (принята 12.12.1993г.) Система Г</w:t>
      </w:r>
      <w:r w:rsidRPr="00535D16">
        <w:rPr>
          <w:rFonts w:eastAsia="Times New Roman" w:cs="Times New Roman"/>
          <w:szCs w:val="28"/>
        </w:rPr>
        <w:t>А</w:t>
      </w:r>
      <w:r w:rsidRPr="00535D16">
        <w:rPr>
          <w:rFonts w:eastAsia="Times New Roman" w:cs="Times New Roman"/>
          <w:szCs w:val="28"/>
        </w:rPr>
        <w:t>РАНТ,2007г.</w:t>
      </w:r>
    </w:p>
    <w:p w:rsidR="000175FD" w:rsidRPr="000175FD" w:rsidRDefault="000175FD" w:rsidP="00D04558">
      <w:pPr>
        <w:numPr>
          <w:ilvl w:val="0"/>
          <w:numId w:val="27"/>
        </w:numPr>
        <w:spacing w:after="0"/>
        <w:ind w:left="284" w:right="41" w:hanging="284"/>
        <w:jc w:val="left"/>
        <w:rPr>
          <w:rFonts w:eastAsia="Times New Roman" w:cs="Times New Roman"/>
          <w:szCs w:val="28"/>
        </w:rPr>
      </w:pPr>
      <w:r w:rsidRPr="000175FD">
        <w:rPr>
          <w:rFonts w:eastAsia="Times New Roman" w:cs="Times New Roman"/>
          <w:szCs w:val="28"/>
        </w:rPr>
        <w:t>Закон Российской Федерации “ Об основах налоговой системы в Росси</w:t>
      </w:r>
      <w:r w:rsidRPr="000175FD">
        <w:rPr>
          <w:rFonts w:eastAsia="Times New Roman" w:cs="Times New Roman"/>
          <w:szCs w:val="28"/>
        </w:rPr>
        <w:t>й</w:t>
      </w:r>
      <w:r w:rsidRPr="000175FD">
        <w:rPr>
          <w:rFonts w:eastAsia="Times New Roman" w:cs="Times New Roman"/>
          <w:szCs w:val="28"/>
        </w:rPr>
        <w:t>ской Федерации “ ( с изменениями и дополнениями на 21 июл</w:t>
      </w:r>
      <w:r w:rsidR="00DD2B4E">
        <w:rPr>
          <w:rFonts w:eastAsia="Times New Roman" w:cs="Times New Roman"/>
          <w:szCs w:val="28"/>
        </w:rPr>
        <w:t>я 1997 года ). - М.</w:t>
      </w:r>
      <w:r w:rsidRPr="000175FD">
        <w:rPr>
          <w:rFonts w:eastAsia="Times New Roman" w:cs="Times New Roman"/>
          <w:szCs w:val="28"/>
        </w:rPr>
        <w:t>: 1997.</w:t>
      </w:r>
    </w:p>
    <w:p w:rsidR="000175FD" w:rsidRPr="000175FD" w:rsidRDefault="000175FD" w:rsidP="00D04558">
      <w:pPr>
        <w:numPr>
          <w:ilvl w:val="0"/>
          <w:numId w:val="27"/>
        </w:numPr>
        <w:spacing w:after="0"/>
        <w:ind w:left="284" w:right="41" w:hanging="284"/>
        <w:jc w:val="left"/>
        <w:rPr>
          <w:rFonts w:eastAsia="Times New Roman" w:cs="Times New Roman"/>
          <w:szCs w:val="28"/>
        </w:rPr>
      </w:pPr>
      <w:r w:rsidRPr="000175FD">
        <w:rPr>
          <w:rFonts w:eastAsia="Times New Roman" w:cs="Times New Roman"/>
          <w:szCs w:val="28"/>
        </w:rPr>
        <w:t xml:space="preserve"> Налоговый Кодекс. Проект. - Внесён Правительством Российской Федер</w:t>
      </w:r>
      <w:r w:rsidRPr="000175FD">
        <w:rPr>
          <w:rFonts w:eastAsia="Times New Roman" w:cs="Times New Roman"/>
          <w:szCs w:val="28"/>
        </w:rPr>
        <w:t>а</w:t>
      </w:r>
      <w:r w:rsidRPr="000175FD">
        <w:rPr>
          <w:rFonts w:eastAsia="Times New Roman" w:cs="Times New Roman"/>
          <w:szCs w:val="28"/>
        </w:rPr>
        <w:t>ции в Государственную Думу Федерального Собрания 30 апреля 1997 года.</w:t>
      </w:r>
    </w:p>
    <w:p w:rsidR="00F034D2" w:rsidRPr="00535D16" w:rsidRDefault="00F034D2" w:rsidP="00535D16">
      <w:pPr>
        <w:pStyle w:val="a3"/>
        <w:numPr>
          <w:ilvl w:val="0"/>
          <w:numId w:val="1"/>
        </w:numPr>
        <w:ind w:left="284" w:hanging="284"/>
        <w:rPr>
          <w:b/>
          <w:szCs w:val="28"/>
        </w:rPr>
      </w:pPr>
      <w:r w:rsidRPr="00535D16">
        <w:rPr>
          <w:rFonts w:eastAsia="Times New Roman" w:cs="Times New Roman"/>
          <w:b/>
          <w:szCs w:val="28"/>
        </w:rPr>
        <w:t>Научные труды и учебные пособия</w:t>
      </w:r>
    </w:p>
    <w:p w:rsidR="0008553C" w:rsidRDefault="0008553C" w:rsidP="00D04558">
      <w:pPr>
        <w:numPr>
          <w:ilvl w:val="0"/>
          <w:numId w:val="27"/>
        </w:numPr>
        <w:spacing w:after="0"/>
        <w:ind w:left="284" w:hanging="28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Налоги и налогообложение.</w:t>
      </w:r>
      <w:r w:rsidR="00AC14BD">
        <w:rPr>
          <w:rFonts w:eastAsia="Times New Roman" w:cs="Times New Roman"/>
          <w:szCs w:val="28"/>
        </w:rPr>
        <w:t>: Учебник./ Миляков Н.В. /</w:t>
      </w:r>
      <w:r>
        <w:rPr>
          <w:rFonts w:eastAsia="Times New Roman" w:cs="Times New Roman"/>
          <w:szCs w:val="28"/>
        </w:rPr>
        <w:t>– 5е изд.</w:t>
      </w:r>
      <w:r w:rsidR="00AC14BD">
        <w:rPr>
          <w:rFonts w:eastAsia="Times New Roman" w:cs="Times New Roman"/>
          <w:szCs w:val="28"/>
        </w:rPr>
        <w:t>;</w:t>
      </w:r>
      <w:r>
        <w:rPr>
          <w:rFonts w:eastAsia="Times New Roman" w:cs="Times New Roman"/>
          <w:szCs w:val="28"/>
        </w:rPr>
        <w:t xml:space="preserve"> перераб. </w:t>
      </w:r>
      <w:r w:rsidR="00AC14BD">
        <w:rPr>
          <w:rFonts w:eastAsia="Times New Roman" w:cs="Times New Roman"/>
          <w:szCs w:val="28"/>
        </w:rPr>
        <w:t>и</w:t>
      </w:r>
      <w:r>
        <w:rPr>
          <w:rFonts w:eastAsia="Times New Roman" w:cs="Times New Roman"/>
          <w:szCs w:val="28"/>
        </w:rPr>
        <w:t xml:space="preserve"> доп. – М.:ИНФРА – М, 2007 – 509с.</w:t>
      </w:r>
    </w:p>
    <w:p w:rsidR="00032F5A" w:rsidRPr="00032F5A" w:rsidRDefault="00032F5A" w:rsidP="00032F5A">
      <w:pPr>
        <w:numPr>
          <w:ilvl w:val="0"/>
          <w:numId w:val="27"/>
        </w:numPr>
        <w:spacing w:after="0"/>
        <w:ind w:left="284" w:hanging="284"/>
        <w:rPr>
          <w:rFonts w:eastAsia="Times New Roman" w:cs="Times New Roman"/>
          <w:szCs w:val="28"/>
        </w:rPr>
      </w:pPr>
      <w:r>
        <w:t>Налоги  и  налогообложение. : Учебник./ Юткина Т.Ф./ – М.:ИНФРА-М.:2001г.</w:t>
      </w:r>
    </w:p>
    <w:p w:rsidR="00AC14BD" w:rsidRDefault="0008553C" w:rsidP="00D04558">
      <w:pPr>
        <w:numPr>
          <w:ilvl w:val="0"/>
          <w:numId w:val="27"/>
        </w:numPr>
        <w:spacing w:after="0"/>
        <w:ind w:left="284" w:hanging="284"/>
        <w:rPr>
          <w:rFonts w:eastAsia="Times New Roman" w:cs="Times New Roman"/>
          <w:szCs w:val="28"/>
        </w:rPr>
      </w:pPr>
      <w:r w:rsidRPr="000175FD">
        <w:rPr>
          <w:rFonts w:eastAsia="Times New Roman" w:cs="Times New Roman"/>
          <w:szCs w:val="28"/>
        </w:rPr>
        <w:t>Налоги: Учебное пособие /под ред. Д.П. Черника. – 4-е изд.; перераб. и доп. – М.: Финансы и статистика, 2000.</w:t>
      </w:r>
    </w:p>
    <w:p w:rsidR="00AC14BD" w:rsidRPr="00AC14BD" w:rsidRDefault="0008553C" w:rsidP="00D04558">
      <w:pPr>
        <w:numPr>
          <w:ilvl w:val="0"/>
          <w:numId w:val="27"/>
        </w:numPr>
        <w:spacing w:after="0"/>
        <w:ind w:left="284" w:hanging="284"/>
        <w:rPr>
          <w:rFonts w:eastAsia="Times New Roman" w:cs="Times New Roman"/>
          <w:szCs w:val="28"/>
        </w:rPr>
      </w:pPr>
      <w:r w:rsidRPr="00AC14BD">
        <w:rPr>
          <w:rFonts w:eastAsia="Times New Roman" w:cs="Times New Roman"/>
          <w:szCs w:val="28"/>
        </w:rPr>
        <w:t>Налоговая система России: можно ли исправить недостатки? // Вопросы экономики</w:t>
      </w:r>
      <w:r w:rsidR="00AC14BD" w:rsidRPr="00AC14BD">
        <w:rPr>
          <w:rFonts w:eastAsia="Times New Roman" w:cs="Times New Roman"/>
          <w:szCs w:val="28"/>
        </w:rPr>
        <w:t xml:space="preserve"> </w:t>
      </w:r>
      <w:r w:rsidR="00AC14BD" w:rsidRPr="00AC14BD">
        <w:rPr>
          <w:szCs w:val="28"/>
        </w:rPr>
        <w:t>2007г. №4. С.140-146</w:t>
      </w:r>
    </w:p>
    <w:p w:rsidR="00AC14BD" w:rsidRPr="00D04558" w:rsidRDefault="00AC14BD" w:rsidP="00D04558">
      <w:pPr>
        <w:numPr>
          <w:ilvl w:val="0"/>
          <w:numId w:val="27"/>
        </w:numPr>
        <w:spacing w:after="0"/>
        <w:ind w:left="284" w:hanging="28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 налогах, зарплате и экономическом росте</w:t>
      </w:r>
      <w:r w:rsidRPr="00AC14BD">
        <w:rPr>
          <w:rFonts w:eastAsia="Times New Roman" w:cs="Times New Roman"/>
          <w:szCs w:val="28"/>
        </w:rPr>
        <w:t xml:space="preserve"> // Вопросы экономики </w:t>
      </w:r>
      <w:r w:rsidRPr="00AC14BD">
        <w:rPr>
          <w:szCs w:val="28"/>
        </w:rPr>
        <w:t>200</w:t>
      </w:r>
      <w:r w:rsidR="00D04558">
        <w:rPr>
          <w:szCs w:val="28"/>
        </w:rPr>
        <w:t>8</w:t>
      </w:r>
      <w:r w:rsidRPr="00AC14BD">
        <w:rPr>
          <w:szCs w:val="28"/>
        </w:rPr>
        <w:t>г. №</w:t>
      </w:r>
      <w:r w:rsidR="00D04558">
        <w:rPr>
          <w:szCs w:val="28"/>
        </w:rPr>
        <w:t>5</w:t>
      </w:r>
      <w:r w:rsidRPr="00AC14BD">
        <w:rPr>
          <w:szCs w:val="28"/>
        </w:rPr>
        <w:t>. С.1</w:t>
      </w:r>
      <w:r w:rsidR="00D04558">
        <w:rPr>
          <w:szCs w:val="28"/>
        </w:rPr>
        <w:t>34</w:t>
      </w:r>
      <w:r w:rsidRPr="00AC14BD">
        <w:rPr>
          <w:szCs w:val="28"/>
        </w:rPr>
        <w:t>-</w:t>
      </w:r>
      <w:r w:rsidR="00D04558">
        <w:rPr>
          <w:szCs w:val="28"/>
        </w:rPr>
        <w:t>136</w:t>
      </w:r>
    </w:p>
    <w:p w:rsidR="00D04558" w:rsidRPr="00AC14BD" w:rsidRDefault="00D04558" w:rsidP="00D04558">
      <w:pPr>
        <w:numPr>
          <w:ilvl w:val="0"/>
          <w:numId w:val="27"/>
        </w:numPr>
        <w:spacing w:after="0"/>
        <w:ind w:left="284" w:hanging="28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Основы налоговой системы: уч. для ВУЗов / Черник Д.Г., Починок А. П., Морозов В. П. – 5-е изд., перераб. и доп. – М.: ЮНИТИ-ДАНА – М, 2004г - 517</w:t>
      </w:r>
    </w:p>
    <w:p w:rsidR="00D04558" w:rsidRPr="00E7053A" w:rsidRDefault="000175FD" w:rsidP="00D04558">
      <w:pPr>
        <w:numPr>
          <w:ilvl w:val="0"/>
          <w:numId w:val="27"/>
        </w:numPr>
        <w:spacing w:after="0"/>
        <w:ind w:left="284" w:hanging="284"/>
        <w:rPr>
          <w:rFonts w:eastAsia="Times New Roman" w:cs="Times New Roman"/>
          <w:szCs w:val="28"/>
        </w:rPr>
      </w:pPr>
      <w:r w:rsidRPr="00D04558">
        <w:rPr>
          <w:rFonts w:eastAsia="Times New Roman" w:cs="Times New Roman"/>
          <w:szCs w:val="28"/>
        </w:rPr>
        <w:t xml:space="preserve">Романовский Н.В., Врублевский О.В. Налоги и </w:t>
      </w:r>
      <w:r w:rsidR="008D7BBB" w:rsidRPr="00D04558">
        <w:rPr>
          <w:rFonts w:eastAsia="Times New Roman" w:cs="Times New Roman"/>
          <w:szCs w:val="28"/>
        </w:rPr>
        <w:t>налогообложение</w:t>
      </w:r>
      <w:r w:rsidRPr="00D04558">
        <w:rPr>
          <w:rFonts w:eastAsia="Times New Roman" w:cs="Times New Roman"/>
          <w:szCs w:val="28"/>
        </w:rPr>
        <w:t>,</w:t>
      </w:r>
      <w:r w:rsidR="0008553C" w:rsidRPr="00D04558">
        <w:rPr>
          <w:szCs w:val="28"/>
        </w:rPr>
        <w:t xml:space="preserve"> СПб.: Питер, 2003. – 243с.</w:t>
      </w:r>
    </w:p>
    <w:p w:rsidR="00E7053A" w:rsidRPr="00032F5A" w:rsidRDefault="00E7053A" w:rsidP="00D04558">
      <w:pPr>
        <w:numPr>
          <w:ilvl w:val="0"/>
          <w:numId w:val="27"/>
        </w:numPr>
        <w:spacing w:after="0"/>
        <w:ind w:left="284" w:hanging="284"/>
        <w:rPr>
          <w:rFonts w:eastAsia="Times New Roman" w:cs="Times New Roman"/>
          <w:szCs w:val="28"/>
        </w:rPr>
      </w:pPr>
      <w:r>
        <w:rPr>
          <w:szCs w:val="28"/>
        </w:rPr>
        <w:t>Заглянуть в налоговое будущее России все не так уж плохо. // Росси</w:t>
      </w:r>
      <w:r>
        <w:rPr>
          <w:szCs w:val="28"/>
        </w:rPr>
        <w:t>й</w:t>
      </w:r>
      <w:r>
        <w:rPr>
          <w:szCs w:val="28"/>
        </w:rPr>
        <w:t>ский налоговый курьер 2008г.№16. С. 36-38.</w:t>
      </w:r>
    </w:p>
    <w:p w:rsidR="00D04558" w:rsidRDefault="00D04558" w:rsidP="005664ED">
      <w:pPr>
        <w:tabs>
          <w:tab w:val="left" w:pos="3965"/>
        </w:tabs>
        <w:jc w:val="center"/>
        <w:rPr>
          <w:b/>
          <w:szCs w:val="28"/>
        </w:rPr>
      </w:pPr>
    </w:p>
    <w:p w:rsidR="00D04558" w:rsidRDefault="00D04558" w:rsidP="005664ED">
      <w:pPr>
        <w:tabs>
          <w:tab w:val="left" w:pos="3965"/>
        </w:tabs>
        <w:jc w:val="center"/>
        <w:rPr>
          <w:b/>
          <w:szCs w:val="28"/>
        </w:rPr>
      </w:pPr>
    </w:p>
    <w:p w:rsidR="00D04558" w:rsidRDefault="00D04558" w:rsidP="005664ED">
      <w:pPr>
        <w:tabs>
          <w:tab w:val="left" w:pos="3965"/>
        </w:tabs>
        <w:jc w:val="center"/>
        <w:rPr>
          <w:b/>
          <w:szCs w:val="28"/>
        </w:rPr>
      </w:pPr>
    </w:p>
    <w:p w:rsidR="00D04558" w:rsidRDefault="00D04558" w:rsidP="005664ED">
      <w:pPr>
        <w:tabs>
          <w:tab w:val="left" w:pos="3965"/>
        </w:tabs>
        <w:jc w:val="center"/>
        <w:rPr>
          <w:b/>
          <w:szCs w:val="28"/>
        </w:rPr>
      </w:pPr>
    </w:p>
    <w:p w:rsidR="00CC27F1" w:rsidRDefault="00CC27F1" w:rsidP="005664ED">
      <w:pPr>
        <w:tabs>
          <w:tab w:val="left" w:pos="3965"/>
        </w:tabs>
        <w:jc w:val="center"/>
        <w:rPr>
          <w:b/>
          <w:szCs w:val="28"/>
        </w:rPr>
      </w:pPr>
    </w:p>
    <w:p w:rsidR="00CC27F1" w:rsidRDefault="00CC27F1" w:rsidP="005664ED">
      <w:pPr>
        <w:tabs>
          <w:tab w:val="left" w:pos="3965"/>
        </w:tabs>
        <w:jc w:val="center"/>
        <w:rPr>
          <w:b/>
          <w:szCs w:val="28"/>
        </w:rPr>
      </w:pPr>
    </w:p>
    <w:p w:rsidR="00CC27F1" w:rsidRDefault="00CC27F1" w:rsidP="00E7053A">
      <w:pPr>
        <w:tabs>
          <w:tab w:val="left" w:pos="3965"/>
        </w:tabs>
        <w:rPr>
          <w:b/>
          <w:szCs w:val="28"/>
        </w:rPr>
      </w:pPr>
    </w:p>
    <w:p w:rsidR="00E7053A" w:rsidRDefault="00E7053A" w:rsidP="00E7053A">
      <w:pPr>
        <w:tabs>
          <w:tab w:val="left" w:pos="3965"/>
        </w:tabs>
        <w:rPr>
          <w:b/>
          <w:szCs w:val="28"/>
        </w:rPr>
      </w:pPr>
    </w:p>
    <w:p w:rsidR="00CC27F1" w:rsidRDefault="00CC27F1" w:rsidP="005664ED">
      <w:pPr>
        <w:tabs>
          <w:tab w:val="left" w:pos="3965"/>
        </w:tabs>
        <w:jc w:val="center"/>
        <w:rPr>
          <w:b/>
          <w:szCs w:val="28"/>
        </w:rPr>
      </w:pPr>
    </w:p>
    <w:p w:rsidR="005664ED" w:rsidRDefault="005664ED" w:rsidP="005664ED">
      <w:pPr>
        <w:tabs>
          <w:tab w:val="left" w:pos="3965"/>
        </w:tabs>
        <w:jc w:val="center"/>
        <w:rPr>
          <w:b/>
          <w:szCs w:val="28"/>
        </w:rPr>
      </w:pPr>
      <w:r w:rsidRPr="005664ED">
        <w:rPr>
          <w:b/>
          <w:szCs w:val="28"/>
        </w:rPr>
        <w:t>ПРИЛОЖЕНИЯ</w:t>
      </w:r>
    </w:p>
    <w:p w:rsidR="005664ED" w:rsidRPr="005664ED" w:rsidRDefault="005664ED" w:rsidP="005664ED">
      <w:pPr>
        <w:rPr>
          <w:szCs w:val="28"/>
        </w:rPr>
      </w:pPr>
    </w:p>
    <w:p w:rsidR="005664ED" w:rsidRPr="005664ED" w:rsidRDefault="005664ED" w:rsidP="005664ED">
      <w:pPr>
        <w:rPr>
          <w:szCs w:val="28"/>
        </w:rPr>
      </w:pPr>
    </w:p>
    <w:p w:rsidR="005664ED" w:rsidRPr="005664ED" w:rsidRDefault="005664ED" w:rsidP="005664ED">
      <w:pPr>
        <w:rPr>
          <w:szCs w:val="28"/>
        </w:rPr>
      </w:pPr>
    </w:p>
    <w:p w:rsidR="005664ED" w:rsidRPr="005664ED" w:rsidRDefault="005664ED" w:rsidP="005664ED">
      <w:pPr>
        <w:rPr>
          <w:szCs w:val="28"/>
        </w:rPr>
      </w:pPr>
    </w:p>
    <w:p w:rsidR="005664ED" w:rsidRPr="005664ED" w:rsidRDefault="005664ED" w:rsidP="005664ED">
      <w:pPr>
        <w:rPr>
          <w:szCs w:val="28"/>
        </w:rPr>
      </w:pPr>
    </w:p>
    <w:p w:rsidR="005664ED" w:rsidRPr="005664ED" w:rsidRDefault="005664ED" w:rsidP="005664ED">
      <w:pPr>
        <w:rPr>
          <w:szCs w:val="28"/>
        </w:rPr>
      </w:pPr>
    </w:p>
    <w:p w:rsidR="005664ED" w:rsidRPr="005664ED" w:rsidRDefault="005664ED" w:rsidP="005664ED">
      <w:pPr>
        <w:rPr>
          <w:szCs w:val="28"/>
        </w:rPr>
      </w:pPr>
    </w:p>
    <w:p w:rsidR="005664ED" w:rsidRPr="005664ED" w:rsidRDefault="005664ED" w:rsidP="005664ED">
      <w:pPr>
        <w:rPr>
          <w:szCs w:val="28"/>
        </w:rPr>
      </w:pPr>
    </w:p>
    <w:p w:rsidR="005664ED" w:rsidRPr="005664ED" w:rsidRDefault="005664ED" w:rsidP="005664ED">
      <w:pPr>
        <w:rPr>
          <w:szCs w:val="28"/>
        </w:rPr>
      </w:pPr>
    </w:p>
    <w:p w:rsidR="005664ED" w:rsidRDefault="005664ED" w:rsidP="005664ED">
      <w:pPr>
        <w:rPr>
          <w:szCs w:val="28"/>
        </w:rPr>
      </w:pPr>
    </w:p>
    <w:p w:rsidR="00CC27F1" w:rsidRDefault="005664ED" w:rsidP="00CC27F1">
      <w:pPr>
        <w:tabs>
          <w:tab w:val="left" w:pos="5139"/>
        </w:tabs>
        <w:rPr>
          <w:szCs w:val="28"/>
        </w:rPr>
      </w:pPr>
      <w:r>
        <w:rPr>
          <w:szCs w:val="28"/>
        </w:rPr>
        <w:tab/>
      </w:r>
    </w:p>
    <w:p w:rsidR="002B3EF5" w:rsidRDefault="002B3EF5" w:rsidP="00CC27F1">
      <w:pPr>
        <w:tabs>
          <w:tab w:val="left" w:pos="5139"/>
        </w:tabs>
        <w:jc w:val="right"/>
        <w:rPr>
          <w:szCs w:val="28"/>
        </w:rPr>
      </w:pPr>
      <w:r>
        <w:rPr>
          <w:szCs w:val="28"/>
        </w:rPr>
        <w:lastRenderedPageBreak/>
        <w:t>ПРИЛОЖЕНИЕ 1</w:t>
      </w:r>
    </w:p>
    <w:p w:rsidR="002B3EF5" w:rsidRDefault="002B3EF5" w:rsidP="002B3EF5">
      <w:pPr>
        <w:tabs>
          <w:tab w:val="left" w:pos="5139"/>
        </w:tabs>
        <w:jc w:val="right"/>
        <w:rPr>
          <w:szCs w:val="28"/>
        </w:rPr>
      </w:pPr>
    </w:p>
    <w:p w:rsidR="002B3EF5" w:rsidRDefault="001C76F8" w:rsidP="002B3EF5">
      <w:pPr>
        <w:pStyle w:val="a3"/>
        <w:tabs>
          <w:tab w:val="left" w:pos="714"/>
        </w:tabs>
        <w:rPr>
          <w:szCs w:val="28"/>
        </w:rPr>
      </w:pPr>
      <w:r>
        <w:rPr>
          <w:noProof/>
          <w:szCs w:val="28"/>
        </w:rPr>
        <w:pict>
          <v:rect id="_x0000_s1081" style="position:absolute;left:0;text-align:left;margin-left:12.95pt;margin-top:4.4pt;width:398.5pt;height:40.2pt;z-index:251695104" strokecolor="#95b3d7" strokeweight="1pt">
            <v:fill color2="#b8cce4" focusposition="1" focussize="" focus="100%" type="gradient"/>
            <v:shadow on="t" type="perspective" color="#243f60" opacity=".5" offset="1pt" offset2="-3pt"/>
            <v:textbox>
              <w:txbxContent>
                <w:p w:rsidR="00C276DE" w:rsidRPr="00CB4B92" w:rsidRDefault="00C276DE" w:rsidP="002B3EF5">
                  <w:pPr>
                    <w:jc w:val="center"/>
                    <w:rPr>
                      <w:sz w:val="32"/>
                      <w:szCs w:val="32"/>
                    </w:rPr>
                  </w:pPr>
                  <w:r w:rsidRPr="00CB4B92">
                    <w:rPr>
                      <w:sz w:val="32"/>
                      <w:szCs w:val="32"/>
                    </w:rPr>
                    <w:t>Функции налогов</w:t>
                  </w:r>
                </w:p>
              </w:txbxContent>
            </v:textbox>
          </v:rect>
        </w:pict>
      </w:r>
    </w:p>
    <w:p w:rsidR="002B3EF5" w:rsidRDefault="001C76F8" w:rsidP="002B3EF5">
      <w:pPr>
        <w:pStyle w:val="a3"/>
        <w:tabs>
          <w:tab w:val="left" w:pos="714"/>
        </w:tabs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0" type="#_x0000_t32" style="position:absolute;left:0;text-align:left;margin-left:202.95pt;margin-top:21.45pt;width:0;height:179.1pt;z-index:251694080" o:connectortype="straight" strokeweight="3pt">
            <v:stroke endarrow="block"/>
          </v:shape>
        </w:pict>
      </w:r>
      <w:r>
        <w:rPr>
          <w:noProof/>
          <w:szCs w:val="28"/>
        </w:rPr>
        <w:pict>
          <v:shape id="_x0000_s1078" type="#_x0000_t32" style="position:absolute;left:0;text-align:left;margin-left:366pt;margin-top:21.45pt;width:0;height:45.75pt;z-index:251692032" o:connectortype="straight" strokeweight="3pt">
            <v:stroke endarrow="block"/>
          </v:shape>
        </w:pict>
      </w:r>
      <w:r>
        <w:rPr>
          <w:noProof/>
          <w:szCs w:val="28"/>
        </w:rPr>
        <w:pict>
          <v:shape id="_x0000_s1079" type="#_x0000_t32" style="position:absolute;left:0;text-align:left;margin-left:57.1pt;margin-top:21.45pt;width:0;height:45.75pt;z-index:251693056" o:connectortype="straight" strokeweight="3pt">
            <v:stroke endarrow="block"/>
          </v:shape>
        </w:pict>
      </w:r>
    </w:p>
    <w:p w:rsidR="002B3EF5" w:rsidRDefault="002B3EF5" w:rsidP="002B3EF5">
      <w:pPr>
        <w:rPr>
          <w:szCs w:val="28"/>
        </w:rPr>
      </w:pPr>
    </w:p>
    <w:p w:rsidR="002B3EF5" w:rsidRDefault="001C76F8" w:rsidP="002B3EF5">
      <w:pPr>
        <w:rPr>
          <w:szCs w:val="28"/>
        </w:rPr>
      </w:pPr>
      <w:r>
        <w:rPr>
          <w:noProof/>
          <w:szCs w:val="28"/>
        </w:rPr>
        <w:pict>
          <v:rect id="_x0000_s1085" style="position:absolute;left:0;text-align:left;margin-left:145.9pt;margin-top:7.7pt;width:114.1pt;height:50.7pt;z-index:251699200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85">
              <w:txbxContent>
                <w:p w:rsidR="00C276DE" w:rsidRDefault="00C276DE" w:rsidP="002B3EF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Cs w:val="28"/>
                    </w:rPr>
                    <w:t>Социальная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rect id="_x0000_s1082" style="position:absolute;left:0;text-align:left;margin-left:-16.8pt;margin-top:7.7pt;width:114.1pt;height:50.7pt;z-index:251696128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82">
              <w:txbxContent>
                <w:p w:rsidR="00C276DE" w:rsidRDefault="00C276DE" w:rsidP="002B3EF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Cs w:val="28"/>
                    </w:rPr>
                    <w:t>Фискальная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rect id="_x0000_s1084" style="position:absolute;left:0;text-align:left;margin-left:312pt;margin-top:7.7pt;width:113.5pt;height:50.7pt;z-index:251698176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84">
              <w:txbxContent>
                <w:p w:rsidR="00C276DE" w:rsidRDefault="00C276DE" w:rsidP="002B3EF5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Регулирующая</w:t>
                  </w:r>
                </w:p>
              </w:txbxContent>
            </v:textbox>
          </v:rect>
        </w:pict>
      </w:r>
    </w:p>
    <w:p w:rsidR="002B3EF5" w:rsidRDefault="002B3EF5" w:rsidP="002B3EF5">
      <w:pPr>
        <w:tabs>
          <w:tab w:val="left" w:pos="2421"/>
        </w:tabs>
        <w:rPr>
          <w:szCs w:val="28"/>
        </w:rPr>
      </w:pPr>
      <w:r>
        <w:rPr>
          <w:szCs w:val="28"/>
        </w:rPr>
        <w:tab/>
      </w:r>
    </w:p>
    <w:p w:rsidR="002B3EF5" w:rsidRPr="00C70F51" w:rsidRDefault="002B3EF5" w:rsidP="002B3EF5"/>
    <w:p w:rsidR="002B3EF5" w:rsidRPr="00C70F51" w:rsidRDefault="002B3EF5" w:rsidP="002B3EF5"/>
    <w:p w:rsidR="002B3EF5" w:rsidRPr="00C70F51" w:rsidRDefault="001C76F8" w:rsidP="002B3EF5">
      <w:r w:rsidRPr="001C76F8">
        <w:rPr>
          <w:noProof/>
          <w:szCs w:val="28"/>
        </w:rPr>
        <w:pict>
          <v:rect id="_x0000_s1083" style="position:absolute;left:0;text-align:left;margin-left:130.4pt;margin-top:1.05pt;width:149.2pt;height:37.6pt;z-index:251697152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83">
              <w:txbxContent>
                <w:p w:rsidR="00C276DE" w:rsidRDefault="00C276DE" w:rsidP="002B3EF5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Контрольная</w:t>
                  </w:r>
                </w:p>
              </w:txbxContent>
            </v:textbox>
          </v:rect>
        </w:pict>
      </w:r>
    </w:p>
    <w:p w:rsidR="002B3EF5" w:rsidRPr="00C70F51" w:rsidRDefault="002B3EF5" w:rsidP="002B3EF5"/>
    <w:p w:rsidR="0082335A" w:rsidRDefault="0082335A" w:rsidP="005664ED">
      <w:pPr>
        <w:tabs>
          <w:tab w:val="left" w:pos="5139"/>
        </w:tabs>
        <w:rPr>
          <w:szCs w:val="28"/>
        </w:rPr>
      </w:pPr>
    </w:p>
    <w:p w:rsidR="0082335A" w:rsidRDefault="0082335A" w:rsidP="005664ED">
      <w:pPr>
        <w:tabs>
          <w:tab w:val="left" w:pos="5139"/>
        </w:tabs>
        <w:rPr>
          <w:szCs w:val="28"/>
        </w:rPr>
      </w:pPr>
    </w:p>
    <w:p w:rsidR="002B3EF5" w:rsidRDefault="002B3EF5" w:rsidP="005664ED">
      <w:pPr>
        <w:tabs>
          <w:tab w:val="left" w:pos="5139"/>
        </w:tabs>
        <w:rPr>
          <w:szCs w:val="28"/>
        </w:rPr>
      </w:pPr>
    </w:p>
    <w:p w:rsidR="002B3EF5" w:rsidRDefault="002B3EF5" w:rsidP="005664ED">
      <w:pPr>
        <w:tabs>
          <w:tab w:val="left" w:pos="5139"/>
        </w:tabs>
        <w:rPr>
          <w:szCs w:val="28"/>
        </w:rPr>
      </w:pPr>
    </w:p>
    <w:p w:rsidR="002B3EF5" w:rsidRDefault="002B3EF5" w:rsidP="005664ED">
      <w:pPr>
        <w:tabs>
          <w:tab w:val="left" w:pos="5139"/>
        </w:tabs>
        <w:rPr>
          <w:szCs w:val="28"/>
        </w:rPr>
      </w:pPr>
    </w:p>
    <w:p w:rsidR="002B3EF5" w:rsidRDefault="002B3EF5" w:rsidP="005664ED">
      <w:pPr>
        <w:tabs>
          <w:tab w:val="left" w:pos="5139"/>
        </w:tabs>
        <w:rPr>
          <w:szCs w:val="28"/>
        </w:rPr>
      </w:pPr>
    </w:p>
    <w:p w:rsidR="002B3EF5" w:rsidRDefault="002B3EF5" w:rsidP="005664ED">
      <w:pPr>
        <w:tabs>
          <w:tab w:val="left" w:pos="5139"/>
        </w:tabs>
        <w:rPr>
          <w:szCs w:val="28"/>
        </w:rPr>
      </w:pPr>
    </w:p>
    <w:p w:rsidR="002B3EF5" w:rsidRDefault="002B3EF5" w:rsidP="005664ED">
      <w:pPr>
        <w:tabs>
          <w:tab w:val="left" w:pos="5139"/>
        </w:tabs>
        <w:rPr>
          <w:szCs w:val="28"/>
        </w:rPr>
      </w:pPr>
    </w:p>
    <w:p w:rsidR="002B3EF5" w:rsidRDefault="002B3EF5" w:rsidP="005664ED">
      <w:pPr>
        <w:tabs>
          <w:tab w:val="left" w:pos="5139"/>
        </w:tabs>
        <w:rPr>
          <w:szCs w:val="28"/>
        </w:rPr>
      </w:pPr>
    </w:p>
    <w:p w:rsidR="002B3EF5" w:rsidRDefault="002B3EF5" w:rsidP="005664ED">
      <w:pPr>
        <w:tabs>
          <w:tab w:val="left" w:pos="5139"/>
        </w:tabs>
        <w:rPr>
          <w:szCs w:val="28"/>
        </w:rPr>
      </w:pPr>
    </w:p>
    <w:p w:rsidR="002B3EF5" w:rsidRDefault="002B3EF5" w:rsidP="005664ED">
      <w:pPr>
        <w:tabs>
          <w:tab w:val="left" w:pos="5139"/>
        </w:tabs>
        <w:rPr>
          <w:szCs w:val="28"/>
        </w:rPr>
      </w:pPr>
    </w:p>
    <w:p w:rsidR="005664ED" w:rsidRDefault="005664ED" w:rsidP="005664ED">
      <w:pPr>
        <w:tabs>
          <w:tab w:val="left" w:pos="5139"/>
        </w:tabs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BF3EDB">
        <w:rPr>
          <w:szCs w:val="28"/>
        </w:rPr>
        <w:t>3</w:t>
      </w:r>
    </w:p>
    <w:p w:rsidR="0082335A" w:rsidRPr="006670A5" w:rsidRDefault="0082335A" w:rsidP="006670A5">
      <w:pPr>
        <w:rPr>
          <w:b/>
          <w:bCs/>
          <w:sz w:val="34"/>
          <w:szCs w:val="34"/>
        </w:rPr>
      </w:pPr>
      <w:r w:rsidRPr="006670A5">
        <w:rPr>
          <w:b/>
          <w:bCs/>
          <w:sz w:val="34"/>
          <w:szCs w:val="34"/>
        </w:rPr>
        <w:t>Виды налогов и сборов в РФ</w:t>
      </w:r>
      <w:r w:rsidR="00391BC9" w:rsidRPr="006670A5">
        <w:rPr>
          <w:b/>
          <w:bCs/>
          <w:sz w:val="34"/>
          <w:szCs w:val="34"/>
        </w:rPr>
        <w:t xml:space="preserve"> по уровням налогообложения</w:t>
      </w:r>
    </w:p>
    <w:tbl>
      <w:tblPr>
        <w:tblpPr w:leftFromText="180" w:rightFromText="180" w:vertAnchor="text" w:horzAnchor="page" w:tblpX="7201" w:tblpY="97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4342"/>
      </w:tblGrid>
      <w:tr w:rsidR="003617F2" w:rsidRPr="00C70F51" w:rsidTr="006670A5">
        <w:trPr>
          <w:trHeight w:val="252"/>
        </w:trPr>
        <w:tc>
          <w:tcPr>
            <w:tcW w:w="4342" w:type="dxa"/>
          </w:tcPr>
          <w:p w:rsidR="003617F2" w:rsidRPr="006670A5" w:rsidRDefault="003617F2" w:rsidP="006670A5">
            <w:pPr>
              <w:tabs>
                <w:tab w:val="left" w:pos="2096"/>
              </w:tabs>
              <w:jc w:val="center"/>
              <w:rPr>
                <w:b/>
                <w:bCs/>
              </w:rPr>
            </w:pPr>
            <w:r w:rsidRPr="006670A5">
              <w:rPr>
                <w:b/>
                <w:bCs/>
              </w:rPr>
              <w:t>Региональные налоги и сборы</w:t>
            </w:r>
          </w:p>
        </w:tc>
      </w:tr>
      <w:tr w:rsidR="003617F2" w:rsidRPr="00C70F51" w:rsidTr="006670A5">
        <w:trPr>
          <w:trHeight w:val="3468"/>
        </w:trPr>
        <w:tc>
          <w:tcPr>
            <w:tcW w:w="4342" w:type="dxa"/>
          </w:tcPr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Налог на недвижимость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Налог на имущество организаций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 xml:space="preserve">Дорожный налог 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Транспортный налог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Налог с продаж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Налог на игорный бизнес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Региональные лицензионные сб</w:t>
            </w:r>
            <w:r w:rsidRPr="00C70F51">
              <w:t>о</w:t>
            </w:r>
            <w:r w:rsidRPr="00C70F51">
              <w:t>ры</w:t>
            </w:r>
          </w:p>
        </w:tc>
      </w:tr>
    </w:tbl>
    <w:p w:rsidR="005664ED" w:rsidRPr="00803356" w:rsidRDefault="001C76F8" w:rsidP="00803356">
      <w:pPr>
        <w:jc w:val="center"/>
      </w:pPr>
      <w:r>
        <w:rPr>
          <w:noProof/>
        </w:rPr>
        <w:pict>
          <v:line id="_x0000_s1074" style="position:absolute;left:0;text-align:left;rotation:4995fd;flip:x;z-index:251688960;mso-position-horizontal-relative:text;mso-position-vertical-relative:text" from="249.75pt,33.4pt" to="249.75pt,358.8pt" strokeweight="2.5pt"/>
        </w:pict>
      </w:r>
      <w:r w:rsidRPr="001C76F8">
        <w:rPr>
          <w:noProof/>
          <w:kern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165.45pt;margin-top:8.55pt;width:102pt;height:15.75pt;z-index:251661312;mso-position-horizontal-relative:text;mso-position-vertical-relative:text" fillcolor="black">
            <v:shadow color="#868686"/>
            <v:textpath style="font-family:&quot;Times New Roman&quot;;font-size:14pt;v-text-kern:t" trim="t" fitpath="t" string="Налоги в России"/>
          </v:shape>
        </w:pict>
      </w:r>
      <w:r w:rsidRPr="001C76F8">
        <w:rPr>
          <w:b/>
          <w:bCs/>
          <w:noProof/>
          <w:kern w:val="16"/>
          <w:szCs w:val="28"/>
        </w:rPr>
        <w:pict>
          <v:line id="_x0000_s1075" style="position:absolute;left:0;text-align:left;rotation:4995fd;flip:x;z-index:251689984;mso-position-horizontal-relative:text;mso-position-vertical-relative:text" from="366.6pt,33.45pt" to="366.6pt,47.25pt" strokeweight="2.5pt"/>
        </w:pict>
      </w:r>
      <w:r w:rsidRPr="001C76F8">
        <w:rPr>
          <w:noProof/>
          <w:kern w:val="16"/>
        </w:rPr>
        <w:pict>
          <v:line id="_x0000_s1028" style="position:absolute;left:0;text-align:left;rotation:4995fd;flip:x;z-index:251662336;mso-position-horizontal-relative:text;mso-position-vertical-relative:text" from="85.15pt,33.45pt" to="85.15pt,47.25pt" strokeweight="2.5pt"/>
        </w:pict>
      </w:r>
      <w:r w:rsidRPr="001C76F8">
        <w:rPr>
          <w:noProof/>
          <w:kern w:val="16"/>
        </w:rPr>
        <w:pict>
          <v:rect id="_x0000_s1026" style="position:absolute;left:0;text-align:left;margin-left:12.2pt;margin-top:.3pt;width:442.3pt;height:33.3pt;flip:y;z-index:251660288;mso-position-horizontal-relative:text;mso-position-vertical-relative:text" fillcolor="none" strokeweight="2.5pt">
            <v:fill color2="fill darken(194)" rotate="t" method="linear sigma" focus="50%" type="gradient"/>
          </v:rect>
        </w:pict>
      </w:r>
    </w:p>
    <w:tbl>
      <w:tblPr>
        <w:tblpPr w:leftFromText="180" w:rightFromText="180" w:vertAnchor="text" w:horzAnchor="page" w:tblpX="1033" w:tblpY="250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5172"/>
      </w:tblGrid>
      <w:tr w:rsidR="0082335A" w:rsidRPr="003617F2" w:rsidTr="006670A5">
        <w:trPr>
          <w:trHeight w:val="409"/>
        </w:trPr>
        <w:tc>
          <w:tcPr>
            <w:tcW w:w="5172" w:type="dxa"/>
          </w:tcPr>
          <w:p w:rsidR="0082335A" w:rsidRPr="006670A5" w:rsidRDefault="0082335A" w:rsidP="006670A5">
            <w:pPr>
              <w:ind w:right="-766"/>
              <w:jc w:val="center"/>
              <w:rPr>
                <w:b/>
                <w:bCs/>
                <w:kern w:val="16"/>
                <w:szCs w:val="28"/>
              </w:rPr>
            </w:pPr>
            <w:r w:rsidRPr="006670A5">
              <w:rPr>
                <w:b/>
                <w:bCs/>
                <w:kern w:val="16"/>
                <w:szCs w:val="28"/>
              </w:rPr>
              <w:t>Федеральные</w:t>
            </w:r>
            <w:r w:rsidR="00803356" w:rsidRPr="006670A5">
              <w:rPr>
                <w:b/>
                <w:bCs/>
                <w:kern w:val="16"/>
                <w:szCs w:val="28"/>
              </w:rPr>
              <w:t xml:space="preserve"> налоги и сборы</w:t>
            </w:r>
          </w:p>
        </w:tc>
      </w:tr>
      <w:tr w:rsidR="003617F2" w:rsidRPr="003617F2" w:rsidTr="006670A5">
        <w:trPr>
          <w:trHeight w:val="7900"/>
        </w:trPr>
        <w:tc>
          <w:tcPr>
            <w:tcW w:w="5172" w:type="dxa"/>
          </w:tcPr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 xml:space="preserve"> Налог на добавленную стоимость (НДС)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 xml:space="preserve">Акцизы 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Налог на доходы физических лиц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Единый социальный налог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Налог на прибыль организаций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Налог на доходы от капитала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Государственная пошлина</w:t>
            </w:r>
          </w:p>
          <w:p w:rsidR="00B8327F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Таможенная пошлина и таможенные сборы</w:t>
            </w:r>
          </w:p>
          <w:p w:rsidR="00B8327F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 xml:space="preserve">Платежи за пользование природными </w:t>
            </w:r>
          </w:p>
          <w:p w:rsidR="003617F2" w:rsidRPr="003617F2" w:rsidRDefault="006670A5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ресур</w:t>
            </w:r>
            <w:r w:rsidR="003617F2" w:rsidRPr="003617F2">
              <w:rPr>
                <w:kern w:val="16"/>
                <w:szCs w:val="28"/>
              </w:rPr>
              <w:t>сами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Налог на пользование недрами</w:t>
            </w:r>
          </w:p>
          <w:p w:rsidR="00B8327F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Налог на воспроизводство минерально-</w:t>
            </w:r>
          </w:p>
          <w:p w:rsidR="00B8327F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сырьевой базы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 xml:space="preserve">Налог на дополнительный доход от </w:t>
            </w:r>
            <w:r w:rsidR="006670A5">
              <w:rPr>
                <w:kern w:val="16"/>
                <w:szCs w:val="28"/>
              </w:rPr>
              <w:t>добы-</w:t>
            </w:r>
            <w:r w:rsidRPr="003617F2">
              <w:rPr>
                <w:kern w:val="16"/>
                <w:szCs w:val="28"/>
              </w:rPr>
              <w:t xml:space="preserve"> </w:t>
            </w:r>
          </w:p>
          <w:p w:rsidR="003617F2" w:rsidRPr="003617F2" w:rsidRDefault="006670A5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 xml:space="preserve">чи </w:t>
            </w:r>
            <w:r w:rsidR="003617F2" w:rsidRPr="003617F2">
              <w:rPr>
                <w:kern w:val="16"/>
                <w:szCs w:val="28"/>
              </w:rPr>
              <w:t>углеводородов</w:t>
            </w:r>
          </w:p>
          <w:p w:rsidR="00B8327F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 xml:space="preserve">Сбор за право пользования объектами </w:t>
            </w:r>
          </w:p>
          <w:p w:rsidR="00B8327F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животного мира и водными биологи</w:t>
            </w:r>
            <w:r w:rsidR="001A1C58">
              <w:rPr>
                <w:kern w:val="16"/>
                <w:szCs w:val="28"/>
              </w:rPr>
              <w:t>чес</w:t>
            </w:r>
            <w:r w:rsidR="00B8327F">
              <w:rPr>
                <w:kern w:val="16"/>
                <w:szCs w:val="28"/>
              </w:rPr>
              <w:t>-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ким</w:t>
            </w:r>
            <w:r w:rsidR="001A1C58">
              <w:rPr>
                <w:kern w:val="16"/>
                <w:szCs w:val="28"/>
              </w:rPr>
              <w:t>и</w:t>
            </w:r>
            <w:r w:rsidRPr="003617F2">
              <w:rPr>
                <w:kern w:val="16"/>
                <w:szCs w:val="28"/>
              </w:rPr>
              <w:t xml:space="preserve"> ресурсами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Лесной  налог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Водный  налог</w:t>
            </w:r>
          </w:p>
          <w:p w:rsidR="003617F2" w:rsidRPr="003617F2" w:rsidRDefault="003617F2" w:rsidP="006670A5">
            <w:pPr>
              <w:spacing w:line="192" w:lineRule="auto"/>
              <w:ind w:right="-765"/>
              <w:rPr>
                <w:kern w:val="16"/>
                <w:szCs w:val="28"/>
              </w:rPr>
            </w:pPr>
            <w:r w:rsidRPr="003617F2">
              <w:rPr>
                <w:kern w:val="16"/>
                <w:szCs w:val="28"/>
              </w:rPr>
              <w:t>Федеральные лицензионные сборы</w:t>
            </w:r>
          </w:p>
        </w:tc>
      </w:tr>
    </w:tbl>
    <w:tbl>
      <w:tblPr>
        <w:tblpPr w:leftFromText="180" w:rightFromText="180" w:vertAnchor="text" w:horzAnchor="page" w:tblpX="7201" w:tblpY="489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4280"/>
      </w:tblGrid>
      <w:tr w:rsidR="003617F2" w:rsidRPr="00C70F51" w:rsidTr="006670A5">
        <w:tc>
          <w:tcPr>
            <w:tcW w:w="4280" w:type="dxa"/>
          </w:tcPr>
          <w:p w:rsidR="003617F2" w:rsidRPr="006670A5" w:rsidRDefault="003617F2" w:rsidP="006670A5">
            <w:pPr>
              <w:tabs>
                <w:tab w:val="left" w:pos="2096"/>
              </w:tabs>
              <w:spacing w:line="192" w:lineRule="auto"/>
              <w:jc w:val="center"/>
              <w:rPr>
                <w:b/>
                <w:bCs/>
              </w:rPr>
            </w:pPr>
            <w:r w:rsidRPr="006670A5">
              <w:rPr>
                <w:b/>
                <w:bCs/>
              </w:rPr>
              <w:t>Местные налоги и сборы</w:t>
            </w:r>
          </w:p>
        </w:tc>
      </w:tr>
      <w:tr w:rsidR="003617F2" w:rsidRPr="00C70F51" w:rsidTr="006670A5">
        <w:trPr>
          <w:trHeight w:val="2791"/>
        </w:trPr>
        <w:tc>
          <w:tcPr>
            <w:tcW w:w="4280" w:type="dxa"/>
          </w:tcPr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Налог на имущество физических лиц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Налог на рекламу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Налог на наследование или дар</w:t>
            </w:r>
            <w:r w:rsidRPr="00C70F51">
              <w:t>е</w:t>
            </w:r>
            <w:r w:rsidRPr="00C70F51">
              <w:t>ние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Земельный налог</w:t>
            </w:r>
          </w:p>
          <w:p w:rsidR="003617F2" w:rsidRPr="00C70F51" w:rsidRDefault="003617F2" w:rsidP="006670A5">
            <w:pPr>
              <w:tabs>
                <w:tab w:val="left" w:pos="2096"/>
              </w:tabs>
              <w:spacing w:line="192" w:lineRule="auto"/>
            </w:pPr>
            <w:r w:rsidRPr="00C70F51">
              <w:t>Местные лицензионные сборы</w:t>
            </w:r>
          </w:p>
        </w:tc>
      </w:tr>
    </w:tbl>
    <w:p w:rsidR="005664ED" w:rsidRDefault="001C76F8" w:rsidP="003617F2">
      <w:pPr>
        <w:tabs>
          <w:tab w:val="left" w:pos="2096"/>
        </w:tabs>
      </w:pPr>
      <w:r>
        <w:rPr>
          <w:noProof/>
        </w:rPr>
        <w:pict>
          <v:line id="_x0000_s1031" style="position:absolute;left:0;text-align:left;rotation:433025fd;z-index:251665408;mso-position-horizontal-relative:text;mso-position-vertical-relative:text" from="295.05pt,7.1pt" to="409.05pt,25.1pt"/>
        </w:pict>
      </w:r>
    </w:p>
    <w:p w:rsidR="0082335A" w:rsidRDefault="0082335A" w:rsidP="005664ED">
      <w:pPr>
        <w:jc w:val="center"/>
      </w:pPr>
    </w:p>
    <w:p w:rsidR="0082335A" w:rsidRPr="00C70F51" w:rsidRDefault="0082335A" w:rsidP="005664ED">
      <w:pPr>
        <w:jc w:val="center"/>
      </w:pPr>
    </w:p>
    <w:p w:rsidR="005664ED" w:rsidRDefault="005664ED" w:rsidP="005664ED">
      <w:pPr>
        <w:jc w:val="center"/>
      </w:pPr>
    </w:p>
    <w:p w:rsidR="003617F2" w:rsidRDefault="003617F2" w:rsidP="005664ED">
      <w:pPr>
        <w:jc w:val="center"/>
      </w:pPr>
    </w:p>
    <w:p w:rsidR="003617F2" w:rsidRDefault="003617F2" w:rsidP="005664ED">
      <w:pPr>
        <w:jc w:val="center"/>
      </w:pPr>
    </w:p>
    <w:p w:rsidR="003617F2" w:rsidRDefault="003617F2" w:rsidP="005664ED">
      <w:pPr>
        <w:jc w:val="center"/>
      </w:pPr>
    </w:p>
    <w:p w:rsidR="003617F2" w:rsidRDefault="003617F2" w:rsidP="005664ED">
      <w:pPr>
        <w:jc w:val="center"/>
      </w:pPr>
    </w:p>
    <w:p w:rsidR="003617F2" w:rsidRDefault="003617F2" w:rsidP="005664ED">
      <w:pPr>
        <w:jc w:val="center"/>
      </w:pPr>
    </w:p>
    <w:p w:rsidR="003617F2" w:rsidRDefault="001C76F8" w:rsidP="005664ED">
      <w:pPr>
        <w:jc w:val="center"/>
      </w:pPr>
      <w:r>
        <w:rPr>
          <w:noProof/>
        </w:rPr>
        <w:pict>
          <v:line id="_x0000_s1030" style="position:absolute;left:0;text-align:left;flip:x y;z-index:-251657217" from="19.85pt,17.3pt" to="37.55pt,17.3pt" strokeweight="2.5pt"/>
        </w:pict>
      </w:r>
    </w:p>
    <w:p w:rsidR="003617F2" w:rsidRDefault="003617F2" w:rsidP="005664ED">
      <w:pPr>
        <w:jc w:val="center"/>
      </w:pPr>
    </w:p>
    <w:p w:rsidR="003617F2" w:rsidRDefault="003617F2" w:rsidP="005664ED">
      <w:pPr>
        <w:jc w:val="center"/>
      </w:pPr>
    </w:p>
    <w:p w:rsidR="003617F2" w:rsidRPr="003617F2" w:rsidRDefault="003617F2" w:rsidP="005664ED">
      <w:pPr>
        <w:jc w:val="center"/>
        <w:rPr>
          <w:b/>
        </w:rPr>
      </w:pPr>
    </w:p>
    <w:p w:rsidR="003617F2" w:rsidRDefault="003617F2" w:rsidP="005664ED">
      <w:pPr>
        <w:jc w:val="center"/>
      </w:pPr>
    </w:p>
    <w:p w:rsidR="003617F2" w:rsidRDefault="003617F2" w:rsidP="005664ED">
      <w:pPr>
        <w:jc w:val="center"/>
      </w:pPr>
    </w:p>
    <w:p w:rsidR="003617F2" w:rsidRDefault="003617F2" w:rsidP="005664ED">
      <w:pPr>
        <w:jc w:val="center"/>
      </w:pPr>
    </w:p>
    <w:p w:rsidR="00B8327F" w:rsidRDefault="00B8327F" w:rsidP="005664ED">
      <w:pPr>
        <w:jc w:val="center"/>
      </w:pPr>
    </w:p>
    <w:p w:rsidR="00006CF9" w:rsidRDefault="00006CF9" w:rsidP="005664ED">
      <w:pPr>
        <w:jc w:val="center"/>
      </w:pPr>
    </w:p>
    <w:p w:rsidR="00556ABC" w:rsidRDefault="00556ABC" w:rsidP="005664ED">
      <w:pPr>
        <w:jc w:val="center"/>
        <w:rPr>
          <w:bCs/>
        </w:rPr>
        <w:sectPr w:rsidR="00556ABC" w:rsidSect="00535D16">
          <w:footerReference w:type="default" r:id="rId7"/>
          <w:pgSz w:w="11906" w:h="16838" w:code="9"/>
          <w:pgMar w:top="1134" w:right="791" w:bottom="1134" w:left="1701" w:header="454" w:footer="454" w:gutter="0"/>
          <w:pgNumType w:start="1"/>
          <w:cols w:space="708"/>
          <w:docGrid w:linePitch="360"/>
        </w:sectPr>
      </w:pPr>
    </w:p>
    <w:p w:rsidR="00556ABC" w:rsidRPr="00556ABC" w:rsidRDefault="00556ABC" w:rsidP="00556ABC">
      <w:pPr>
        <w:jc w:val="right"/>
        <w:rPr>
          <w:bCs/>
        </w:rPr>
      </w:pPr>
      <w:r w:rsidRPr="00556ABC">
        <w:rPr>
          <w:bCs/>
        </w:rPr>
        <w:lastRenderedPageBreak/>
        <w:t>ПРИЛОЖЕНИЕ 2</w:t>
      </w:r>
    </w:p>
    <w:p w:rsidR="00006CF9" w:rsidRPr="00BF3EDB" w:rsidRDefault="00006CF9" w:rsidP="005664ED">
      <w:pPr>
        <w:jc w:val="center"/>
        <w:rPr>
          <w:b/>
          <w:bCs/>
          <w:sz w:val="40"/>
          <w:szCs w:val="40"/>
        </w:rPr>
      </w:pPr>
      <w:r w:rsidRPr="00BF3EDB">
        <w:rPr>
          <w:b/>
          <w:bCs/>
          <w:sz w:val="40"/>
          <w:szCs w:val="40"/>
        </w:rPr>
        <w:t>Виды налогов в РФ</w:t>
      </w:r>
    </w:p>
    <w:tbl>
      <w:tblPr>
        <w:tblStyle w:val="ab"/>
        <w:tblpPr w:leftFromText="180" w:rightFromText="180" w:vertAnchor="text" w:tblpXSpec="right" w:tblpY="1"/>
        <w:tblOverlap w:val="never"/>
        <w:tblW w:w="0" w:type="auto"/>
        <w:tblLayout w:type="fixed"/>
        <w:tblLook w:val="04A0"/>
      </w:tblPr>
      <w:tblGrid>
        <w:gridCol w:w="1865"/>
        <w:gridCol w:w="1984"/>
        <w:gridCol w:w="2552"/>
        <w:gridCol w:w="1984"/>
        <w:gridCol w:w="2126"/>
        <w:gridCol w:w="3894"/>
      </w:tblGrid>
      <w:tr w:rsidR="00C71921" w:rsidTr="00C71921">
        <w:tc>
          <w:tcPr>
            <w:tcW w:w="1865" w:type="dxa"/>
            <w:vAlign w:val="center"/>
          </w:tcPr>
          <w:p w:rsidR="0071497A" w:rsidRDefault="0071497A" w:rsidP="00C7192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способу взимания</w:t>
            </w:r>
          </w:p>
        </w:tc>
        <w:tc>
          <w:tcPr>
            <w:tcW w:w="1984" w:type="dxa"/>
            <w:vAlign w:val="center"/>
          </w:tcPr>
          <w:p w:rsidR="0071497A" w:rsidRDefault="0071497A" w:rsidP="00C7192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целевой направле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ности</w:t>
            </w:r>
          </w:p>
        </w:tc>
        <w:tc>
          <w:tcPr>
            <w:tcW w:w="2552" w:type="dxa"/>
            <w:vAlign w:val="center"/>
          </w:tcPr>
          <w:p w:rsidR="0071497A" w:rsidRDefault="0071497A" w:rsidP="00C7192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субъекту н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логообложения</w:t>
            </w:r>
          </w:p>
        </w:tc>
        <w:tc>
          <w:tcPr>
            <w:tcW w:w="1984" w:type="dxa"/>
            <w:vAlign w:val="center"/>
          </w:tcPr>
          <w:p w:rsidR="0071497A" w:rsidRDefault="00B34FF4" w:rsidP="00C7192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уровню бюджета</w:t>
            </w:r>
          </w:p>
        </w:tc>
        <w:tc>
          <w:tcPr>
            <w:tcW w:w="2126" w:type="dxa"/>
            <w:vAlign w:val="center"/>
          </w:tcPr>
          <w:p w:rsidR="0071497A" w:rsidRDefault="00B34FF4" w:rsidP="00C7192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срокам у</w:t>
            </w:r>
            <w:r>
              <w:rPr>
                <w:b/>
                <w:bCs/>
              </w:rPr>
              <w:t>п</w:t>
            </w:r>
            <w:r>
              <w:rPr>
                <w:b/>
                <w:bCs/>
              </w:rPr>
              <w:t>латы</w:t>
            </w:r>
          </w:p>
        </w:tc>
        <w:tc>
          <w:tcPr>
            <w:tcW w:w="3894" w:type="dxa"/>
            <w:vAlign w:val="center"/>
          </w:tcPr>
          <w:p w:rsidR="0071497A" w:rsidRDefault="00B34FF4" w:rsidP="00C7192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характеру отражения в бух. учете</w:t>
            </w:r>
          </w:p>
        </w:tc>
      </w:tr>
      <w:tr w:rsidR="00C71921" w:rsidRPr="00C71921" w:rsidTr="00C71921">
        <w:tc>
          <w:tcPr>
            <w:tcW w:w="1865" w:type="dxa"/>
          </w:tcPr>
          <w:p w:rsidR="0071497A" w:rsidRPr="00C71921" w:rsidRDefault="00C71921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32" w:hanging="284"/>
              <w:rPr>
                <w:bCs/>
              </w:rPr>
            </w:pPr>
            <w:r>
              <w:rPr>
                <w:bCs/>
              </w:rPr>
              <w:t>п</w:t>
            </w:r>
            <w:r w:rsidR="0071497A" w:rsidRPr="00C71921">
              <w:rPr>
                <w:bCs/>
              </w:rPr>
              <w:t>рямые</w:t>
            </w:r>
            <w:r w:rsidR="00B34FF4" w:rsidRPr="00C71921">
              <w:rPr>
                <w:bCs/>
              </w:rPr>
              <w:t>;</w:t>
            </w:r>
          </w:p>
          <w:p w:rsidR="0071497A" w:rsidRPr="00C71921" w:rsidRDefault="0071497A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32" w:hanging="284"/>
              <w:rPr>
                <w:bCs/>
              </w:rPr>
            </w:pPr>
            <w:r w:rsidRPr="00C71921">
              <w:rPr>
                <w:bCs/>
              </w:rPr>
              <w:t xml:space="preserve">косвенные </w:t>
            </w:r>
          </w:p>
        </w:tc>
        <w:tc>
          <w:tcPr>
            <w:tcW w:w="1984" w:type="dxa"/>
          </w:tcPr>
          <w:p w:rsidR="0071497A" w:rsidRPr="00C71921" w:rsidRDefault="0071497A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32" w:hanging="284"/>
              <w:rPr>
                <w:bCs/>
              </w:rPr>
            </w:pPr>
            <w:r w:rsidRPr="00C71921">
              <w:rPr>
                <w:bCs/>
              </w:rPr>
              <w:t>абстрак</w:t>
            </w:r>
            <w:r w:rsidRPr="00C71921">
              <w:rPr>
                <w:bCs/>
              </w:rPr>
              <w:t>т</w:t>
            </w:r>
            <w:r w:rsidRPr="00C71921">
              <w:rPr>
                <w:bCs/>
              </w:rPr>
              <w:t>ные</w:t>
            </w:r>
            <w:r w:rsidR="00B34FF4" w:rsidRPr="00C71921">
              <w:rPr>
                <w:bCs/>
              </w:rPr>
              <w:t>;</w:t>
            </w:r>
          </w:p>
          <w:p w:rsidR="0071497A" w:rsidRPr="00C71921" w:rsidRDefault="0071497A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32" w:hanging="284"/>
              <w:rPr>
                <w:bCs/>
              </w:rPr>
            </w:pPr>
            <w:r w:rsidRPr="00C71921">
              <w:rPr>
                <w:bCs/>
              </w:rPr>
              <w:t>целевые</w:t>
            </w:r>
          </w:p>
          <w:p w:rsidR="0071497A" w:rsidRPr="00C71921" w:rsidRDefault="0071497A" w:rsidP="00C71921">
            <w:pPr>
              <w:pStyle w:val="a3"/>
              <w:spacing w:line="240" w:lineRule="auto"/>
              <w:ind w:left="332" w:hanging="284"/>
              <w:rPr>
                <w:bCs/>
              </w:rPr>
            </w:pPr>
          </w:p>
        </w:tc>
        <w:tc>
          <w:tcPr>
            <w:tcW w:w="2552" w:type="dxa"/>
          </w:tcPr>
          <w:p w:rsidR="0071497A" w:rsidRPr="00C71921" w:rsidRDefault="0071497A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32" w:hanging="284"/>
              <w:rPr>
                <w:bCs/>
              </w:rPr>
            </w:pPr>
            <w:r w:rsidRPr="00C71921">
              <w:rPr>
                <w:bCs/>
              </w:rPr>
              <w:t>взимаемые с предприятий и организаций</w:t>
            </w:r>
            <w:r w:rsidR="00B34FF4" w:rsidRPr="00C71921">
              <w:rPr>
                <w:bCs/>
              </w:rPr>
              <w:t>;</w:t>
            </w:r>
          </w:p>
          <w:p w:rsidR="0071497A" w:rsidRPr="00C71921" w:rsidRDefault="0071497A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32" w:hanging="284"/>
              <w:rPr>
                <w:bCs/>
              </w:rPr>
            </w:pPr>
            <w:r w:rsidRPr="00C71921">
              <w:rPr>
                <w:bCs/>
              </w:rPr>
              <w:t>смежные (упл</w:t>
            </w:r>
            <w:r w:rsidRPr="00C71921">
              <w:rPr>
                <w:bCs/>
              </w:rPr>
              <w:t>а</w:t>
            </w:r>
            <w:r w:rsidRPr="00C71921">
              <w:rPr>
                <w:bCs/>
              </w:rPr>
              <w:t>чивают</w:t>
            </w:r>
            <w:r w:rsidR="00B34FF4" w:rsidRPr="00C71921">
              <w:rPr>
                <w:bCs/>
              </w:rPr>
              <w:t xml:space="preserve"> физ. и юр. лица</w:t>
            </w:r>
            <w:r w:rsidRPr="00C71921">
              <w:rPr>
                <w:bCs/>
              </w:rPr>
              <w:t>)</w:t>
            </w:r>
          </w:p>
        </w:tc>
        <w:tc>
          <w:tcPr>
            <w:tcW w:w="1984" w:type="dxa"/>
          </w:tcPr>
          <w:p w:rsidR="0071497A" w:rsidRPr="00C71921" w:rsidRDefault="00B34FF4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263" w:hanging="263"/>
              <w:rPr>
                <w:bCs/>
              </w:rPr>
            </w:pPr>
            <w:r w:rsidRPr="00C71921">
              <w:rPr>
                <w:bCs/>
              </w:rPr>
              <w:t>закрепле</w:t>
            </w:r>
            <w:r w:rsidRPr="00C71921">
              <w:rPr>
                <w:bCs/>
              </w:rPr>
              <w:t>н</w:t>
            </w:r>
            <w:r w:rsidRPr="00C71921">
              <w:rPr>
                <w:bCs/>
              </w:rPr>
              <w:t>ные ;</w:t>
            </w:r>
          </w:p>
          <w:p w:rsidR="00B34FF4" w:rsidRPr="00C71921" w:rsidRDefault="00B34FF4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263" w:hanging="263"/>
              <w:rPr>
                <w:bCs/>
              </w:rPr>
            </w:pPr>
            <w:r w:rsidRPr="00C71921">
              <w:rPr>
                <w:bCs/>
              </w:rPr>
              <w:t>регул</w:t>
            </w:r>
            <w:r w:rsidRPr="00C71921">
              <w:rPr>
                <w:bCs/>
              </w:rPr>
              <w:t>и</w:t>
            </w:r>
            <w:r w:rsidRPr="00C71921">
              <w:rPr>
                <w:bCs/>
              </w:rPr>
              <w:t>рующие</w:t>
            </w:r>
          </w:p>
        </w:tc>
        <w:tc>
          <w:tcPr>
            <w:tcW w:w="2126" w:type="dxa"/>
          </w:tcPr>
          <w:p w:rsidR="0071497A" w:rsidRPr="00C71921" w:rsidRDefault="00B34FF4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287" w:hanging="287"/>
              <w:rPr>
                <w:bCs/>
              </w:rPr>
            </w:pPr>
            <w:r w:rsidRPr="00C71921">
              <w:rPr>
                <w:bCs/>
              </w:rPr>
              <w:t>срочные;</w:t>
            </w:r>
          </w:p>
          <w:p w:rsidR="00B34FF4" w:rsidRPr="00C71921" w:rsidRDefault="00B34FF4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287" w:hanging="287"/>
              <w:rPr>
                <w:bCs/>
              </w:rPr>
            </w:pPr>
            <w:r w:rsidRPr="00C71921">
              <w:rPr>
                <w:bCs/>
              </w:rPr>
              <w:t>периодично-календарные</w:t>
            </w:r>
          </w:p>
        </w:tc>
        <w:tc>
          <w:tcPr>
            <w:tcW w:w="3894" w:type="dxa"/>
          </w:tcPr>
          <w:p w:rsidR="0071497A" w:rsidRPr="00C71921" w:rsidRDefault="00B34FF4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11" w:hanging="284"/>
              <w:rPr>
                <w:bCs/>
              </w:rPr>
            </w:pPr>
            <w:r w:rsidRPr="00C71921">
              <w:rPr>
                <w:bCs/>
              </w:rPr>
              <w:t>включаемые в себесто</w:t>
            </w:r>
            <w:r w:rsidRPr="00C71921">
              <w:rPr>
                <w:bCs/>
              </w:rPr>
              <w:t>и</w:t>
            </w:r>
            <w:r w:rsidRPr="00C71921">
              <w:rPr>
                <w:bCs/>
              </w:rPr>
              <w:t>мость;</w:t>
            </w:r>
          </w:p>
          <w:p w:rsidR="00B34FF4" w:rsidRPr="00C71921" w:rsidRDefault="00B34FF4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11" w:hanging="284"/>
              <w:rPr>
                <w:bCs/>
              </w:rPr>
            </w:pPr>
            <w:r w:rsidRPr="00C71921">
              <w:rPr>
                <w:bCs/>
              </w:rPr>
              <w:t>уменьшающие финансовый результат до уплаты налога на прибыль</w:t>
            </w:r>
            <w:r w:rsidR="00C71921" w:rsidRPr="00C71921">
              <w:rPr>
                <w:bCs/>
              </w:rPr>
              <w:t>;</w:t>
            </w:r>
          </w:p>
          <w:p w:rsidR="00C71921" w:rsidRPr="00C71921" w:rsidRDefault="00C71921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11" w:hanging="284"/>
              <w:rPr>
                <w:bCs/>
              </w:rPr>
            </w:pPr>
            <w:r w:rsidRPr="00C71921">
              <w:rPr>
                <w:bCs/>
              </w:rPr>
              <w:t>уплачиваемые за счет нал</w:t>
            </w:r>
            <w:r w:rsidRPr="00C71921">
              <w:rPr>
                <w:bCs/>
              </w:rPr>
              <w:t>о</w:t>
            </w:r>
            <w:r w:rsidRPr="00C71921">
              <w:rPr>
                <w:bCs/>
              </w:rPr>
              <w:t>гооблагаемой прибыли;</w:t>
            </w:r>
          </w:p>
          <w:p w:rsidR="00C71921" w:rsidRPr="00C71921" w:rsidRDefault="00C71921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11" w:hanging="284"/>
              <w:rPr>
                <w:bCs/>
              </w:rPr>
            </w:pPr>
            <w:r w:rsidRPr="00C71921">
              <w:rPr>
                <w:bCs/>
              </w:rPr>
              <w:t>уплачиваемые за счет нал</w:t>
            </w:r>
            <w:r w:rsidRPr="00C71921">
              <w:rPr>
                <w:bCs/>
              </w:rPr>
              <w:t>о</w:t>
            </w:r>
            <w:r w:rsidRPr="00C71921">
              <w:rPr>
                <w:bCs/>
              </w:rPr>
              <w:t>гооблагаемой прибыли; у</w:t>
            </w:r>
            <w:r w:rsidRPr="00C71921">
              <w:rPr>
                <w:bCs/>
              </w:rPr>
              <w:t>п</w:t>
            </w:r>
            <w:r w:rsidRPr="00C71921">
              <w:rPr>
                <w:bCs/>
              </w:rPr>
              <w:t>лачиваемые за счет чистой прибыли;</w:t>
            </w:r>
          </w:p>
          <w:p w:rsidR="00C71921" w:rsidRPr="00C71921" w:rsidRDefault="00C71921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11" w:hanging="284"/>
              <w:rPr>
                <w:bCs/>
              </w:rPr>
            </w:pPr>
            <w:r w:rsidRPr="00C71921">
              <w:rPr>
                <w:bCs/>
              </w:rPr>
              <w:t>включаемые в цену пр</w:t>
            </w:r>
            <w:r w:rsidRPr="00C71921">
              <w:rPr>
                <w:bCs/>
              </w:rPr>
              <w:t>о</w:t>
            </w:r>
            <w:r w:rsidRPr="00C71921">
              <w:rPr>
                <w:bCs/>
              </w:rPr>
              <w:t>дукции;</w:t>
            </w:r>
          </w:p>
          <w:p w:rsidR="00C71921" w:rsidRPr="00C71921" w:rsidRDefault="00C71921" w:rsidP="00C71921">
            <w:pPr>
              <w:pStyle w:val="a3"/>
              <w:numPr>
                <w:ilvl w:val="0"/>
                <w:numId w:val="30"/>
              </w:numPr>
              <w:spacing w:line="240" w:lineRule="auto"/>
              <w:ind w:left="311" w:hanging="284"/>
              <w:rPr>
                <w:bCs/>
              </w:rPr>
            </w:pPr>
            <w:r w:rsidRPr="00C71921">
              <w:rPr>
                <w:bCs/>
              </w:rPr>
              <w:t>удерживаемые из доходов работника</w:t>
            </w:r>
          </w:p>
        </w:tc>
      </w:tr>
    </w:tbl>
    <w:p w:rsidR="00556ABC" w:rsidRPr="00556ABC" w:rsidRDefault="00556ABC" w:rsidP="005664ED">
      <w:pPr>
        <w:jc w:val="center"/>
        <w:rPr>
          <w:b/>
          <w:bCs/>
        </w:rPr>
      </w:pPr>
    </w:p>
    <w:p w:rsidR="0020137F" w:rsidRPr="00E7053A" w:rsidRDefault="0020137F" w:rsidP="002A07DD">
      <w:pPr>
        <w:tabs>
          <w:tab w:val="left" w:pos="5139"/>
          <w:tab w:val="left" w:pos="5387"/>
        </w:tabs>
        <w:rPr>
          <w:szCs w:val="28"/>
        </w:rPr>
      </w:pPr>
    </w:p>
    <w:sectPr w:rsidR="0020137F" w:rsidRPr="00E7053A" w:rsidSect="00556ABC">
      <w:pgSz w:w="16838" w:h="11906" w:orient="landscape" w:code="9"/>
      <w:pgMar w:top="794" w:right="1134" w:bottom="1701" w:left="1134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BA2" w:rsidRDefault="00884BA2" w:rsidP="00BE5F0B">
      <w:r>
        <w:separator/>
      </w:r>
    </w:p>
  </w:endnote>
  <w:endnote w:type="continuationSeparator" w:id="1">
    <w:p w:rsidR="00884BA2" w:rsidRDefault="00884BA2" w:rsidP="00BE5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2753"/>
      <w:docPartObj>
        <w:docPartGallery w:val="Page Numbers (Bottom of Page)"/>
        <w:docPartUnique/>
      </w:docPartObj>
    </w:sdtPr>
    <w:sdtContent>
      <w:p w:rsidR="00C276DE" w:rsidRPr="0074152B" w:rsidRDefault="0074152B">
        <w:pPr>
          <w:pStyle w:val="a7"/>
          <w:jc w:val="right"/>
        </w:pPr>
        <w:r>
          <w:rPr>
            <w:lang w:val="en-US"/>
          </w:rPr>
          <w:t>18</w:t>
        </w:r>
      </w:p>
    </w:sdtContent>
  </w:sdt>
  <w:p w:rsidR="00C276DE" w:rsidRDefault="00C276DE" w:rsidP="00BE5F0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BA2" w:rsidRDefault="00884BA2" w:rsidP="00BE5F0B">
      <w:r>
        <w:separator/>
      </w:r>
    </w:p>
  </w:footnote>
  <w:footnote w:type="continuationSeparator" w:id="1">
    <w:p w:rsidR="00884BA2" w:rsidRDefault="00884BA2" w:rsidP="00BE5F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6A32"/>
    <w:multiLevelType w:val="hybridMultilevel"/>
    <w:tmpl w:val="A7107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B1F0E"/>
    <w:multiLevelType w:val="hybridMultilevel"/>
    <w:tmpl w:val="45FEB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168E1"/>
    <w:multiLevelType w:val="multilevel"/>
    <w:tmpl w:val="ACEA2D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109F4AA9"/>
    <w:multiLevelType w:val="hybridMultilevel"/>
    <w:tmpl w:val="0E74B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0483E"/>
    <w:multiLevelType w:val="hybridMultilevel"/>
    <w:tmpl w:val="C608D532"/>
    <w:lvl w:ilvl="0" w:tplc="8870A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83355"/>
    <w:multiLevelType w:val="hybridMultilevel"/>
    <w:tmpl w:val="027A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330AD"/>
    <w:multiLevelType w:val="hybridMultilevel"/>
    <w:tmpl w:val="28FEE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92F46"/>
    <w:multiLevelType w:val="hybridMultilevel"/>
    <w:tmpl w:val="BD367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82214"/>
    <w:multiLevelType w:val="hybridMultilevel"/>
    <w:tmpl w:val="2B560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0571D"/>
    <w:multiLevelType w:val="singleLevel"/>
    <w:tmpl w:val="C8840A9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6D5661A"/>
    <w:multiLevelType w:val="multilevel"/>
    <w:tmpl w:val="8E0038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A315A29"/>
    <w:multiLevelType w:val="hybridMultilevel"/>
    <w:tmpl w:val="F5708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80E06"/>
    <w:multiLevelType w:val="hybridMultilevel"/>
    <w:tmpl w:val="2F70396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4C4EAB"/>
    <w:multiLevelType w:val="multilevel"/>
    <w:tmpl w:val="6B54FC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9C67596"/>
    <w:multiLevelType w:val="hybridMultilevel"/>
    <w:tmpl w:val="A3E2A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B6293"/>
    <w:multiLevelType w:val="multilevel"/>
    <w:tmpl w:val="E3F48A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6">
    <w:nsid w:val="4C4F478F"/>
    <w:multiLevelType w:val="hybridMultilevel"/>
    <w:tmpl w:val="44968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135EA"/>
    <w:multiLevelType w:val="hybridMultilevel"/>
    <w:tmpl w:val="417A5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6E6602"/>
    <w:multiLevelType w:val="hybridMultilevel"/>
    <w:tmpl w:val="46582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8C23FC"/>
    <w:multiLevelType w:val="hybridMultilevel"/>
    <w:tmpl w:val="4D308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800FE9"/>
    <w:multiLevelType w:val="hybridMultilevel"/>
    <w:tmpl w:val="16A4FAF2"/>
    <w:lvl w:ilvl="0" w:tplc="CD32ACA0">
      <w:start w:val="1"/>
      <w:numFmt w:val="bullet"/>
      <w:lvlText w:val="-"/>
      <w:lvlJc w:val="left"/>
      <w:pPr>
        <w:tabs>
          <w:tab w:val="num" w:pos="-310"/>
        </w:tabs>
        <w:ind w:left="-31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"/>
        </w:tabs>
        <w:ind w:left="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50"/>
        </w:tabs>
        <w:ind w:left="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70"/>
        </w:tabs>
        <w:ind w:left="1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90"/>
        </w:tabs>
        <w:ind w:left="2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10"/>
        </w:tabs>
        <w:ind w:left="3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30"/>
        </w:tabs>
        <w:ind w:left="3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50"/>
        </w:tabs>
        <w:ind w:left="4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70"/>
        </w:tabs>
        <w:ind w:left="5270" w:hanging="360"/>
      </w:pPr>
      <w:rPr>
        <w:rFonts w:ascii="Wingdings" w:hAnsi="Wingdings" w:hint="default"/>
      </w:rPr>
    </w:lvl>
  </w:abstractNum>
  <w:abstractNum w:abstractNumId="21">
    <w:nsid w:val="61467CDB"/>
    <w:multiLevelType w:val="hybridMultilevel"/>
    <w:tmpl w:val="1E20F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466B06"/>
    <w:multiLevelType w:val="hybridMultilevel"/>
    <w:tmpl w:val="1DEAF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0141B4"/>
    <w:multiLevelType w:val="hybridMultilevel"/>
    <w:tmpl w:val="9C7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3632BB"/>
    <w:multiLevelType w:val="hybridMultilevel"/>
    <w:tmpl w:val="F6547D4C"/>
    <w:lvl w:ilvl="0" w:tplc="679A1D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BF29DF"/>
    <w:multiLevelType w:val="hybridMultilevel"/>
    <w:tmpl w:val="1750A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C03A51"/>
    <w:multiLevelType w:val="hybridMultilevel"/>
    <w:tmpl w:val="C5FCD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021548"/>
    <w:multiLevelType w:val="singleLevel"/>
    <w:tmpl w:val="4E3A7FC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 w:val="0"/>
        <w:sz w:val="24"/>
        <w:u w:val="none"/>
      </w:rPr>
    </w:lvl>
  </w:abstractNum>
  <w:abstractNum w:abstractNumId="28">
    <w:nsid w:val="7BAE1465"/>
    <w:multiLevelType w:val="hybridMultilevel"/>
    <w:tmpl w:val="14823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CA475B"/>
    <w:multiLevelType w:val="hybridMultilevel"/>
    <w:tmpl w:val="D3784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26"/>
  </w:num>
  <w:num w:numId="4">
    <w:abstractNumId w:val="11"/>
  </w:num>
  <w:num w:numId="5">
    <w:abstractNumId w:val="5"/>
  </w:num>
  <w:num w:numId="6">
    <w:abstractNumId w:val="25"/>
  </w:num>
  <w:num w:numId="7">
    <w:abstractNumId w:val="19"/>
  </w:num>
  <w:num w:numId="8">
    <w:abstractNumId w:val="14"/>
  </w:num>
  <w:num w:numId="9">
    <w:abstractNumId w:val="23"/>
  </w:num>
  <w:num w:numId="10">
    <w:abstractNumId w:val="7"/>
  </w:num>
  <w:num w:numId="11">
    <w:abstractNumId w:val="22"/>
  </w:num>
  <w:num w:numId="12">
    <w:abstractNumId w:val="1"/>
  </w:num>
  <w:num w:numId="13">
    <w:abstractNumId w:val="3"/>
  </w:num>
  <w:num w:numId="14">
    <w:abstractNumId w:val="28"/>
  </w:num>
  <w:num w:numId="15">
    <w:abstractNumId w:val="2"/>
  </w:num>
  <w:num w:numId="16">
    <w:abstractNumId w:val="8"/>
  </w:num>
  <w:num w:numId="17">
    <w:abstractNumId w:val="18"/>
  </w:num>
  <w:num w:numId="18">
    <w:abstractNumId w:val="6"/>
  </w:num>
  <w:num w:numId="19">
    <w:abstractNumId w:val="12"/>
  </w:num>
  <w:num w:numId="20">
    <w:abstractNumId w:val="20"/>
  </w:num>
  <w:num w:numId="21">
    <w:abstractNumId w:val="17"/>
  </w:num>
  <w:num w:numId="22">
    <w:abstractNumId w:val="29"/>
  </w:num>
  <w:num w:numId="23">
    <w:abstractNumId w:val="24"/>
  </w:num>
  <w:num w:numId="24">
    <w:abstractNumId w:val="9"/>
  </w:num>
  <w:num w:numId="25">
    <w:abstractNumId w:val="21"/>
  </w:num>
  <w:num w:numId="26">
    <w:abstractNumId w:val="27"/>
  </w:num>
  <w:num w:numId="27">
    <w:abstractNumId w:val="4"/>
  </w:num>
  <w:num w:numId="28">
    <w:abstractNumId w:val="10"/>
  </w:num>
  <w:num w:numId="29">
    <w:abstractNumId w:val="0"/>
  </w:num>
  <w:num w:numId="30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hyphenationZone w:val="340"/>
  <w:drawingGridHorizontalSpacing w:val="110"/>
  <w:displayHorizontalDrawingGridEvery w:val="2"/>
  <w:characterSpacingControl w:val="doNotCompress"/>
  <w:hdrShapeDefaults>
    <o:shapedefaults v:ext="edit" spidmax="38914">
      <o:colormenu v:ext="edit" shadowcolor="none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23CB9"/>
    <w:rsid w:val="00006CF9"/>
    <w:rsid w:val="00013939"/>
    <w:rsid w:val="000175FD"/>
    <w:rsid w:val="000240D9"/>
    <w:rsid w:val="00025598"/>
    <w:rsid w:val="00032F5A"/>
    <w:rsid w:val="00050A96"/>
    <w:rsid w:val="00056F26"/>
    <w:rsid w:val="000625FC"/>
    <w:rsid w:val="00075E6E"/>
    <w:rsid w:val="000818EB"/>
    <w:rsid w:val="00084030"/>
    <w:rsid w:val="0008553C"/>
    <w:rsid w:val="000A0BC4"/>
    <w:rsid w:val="000A5B8F"/>
    <w:rsid w:val="000B33E2"/>
    <w:rsid w:val="000B54F3"/>
    <w:rsid w:val="000C0999"/>
    <w:rsid w:val="000C3C83"/>
    <w:rsid w:val="000D63C9"/>
    <w:rsid w:val="000E703D"/>
    <w:rsid w:val="000F2CA1"/>
    <w:rsid w:val="000F2E48"/>
    <w:rsid w:val="000F36C9"/>
    <w:rsid w:val="000F547E"/>
    <w:rsid w:val="00104C39"/>
    <w:rsid w:val="0011175E"/>
    <w:rsid w:val="00113F2C"/>
    <w:rsid w:val="00125100"/>
    <w:rsid w:val="00134D56"/>
    <w:rsid w:val="00140590"/>
    <w:rsid w:val="001423B3"/>
    <w:rsid w:val="001444E4"/>
    <w:rsid w:val="00150B62"/>
    <w:rsid w:val="00154121"/>
    <w:rsid w:val="00163353"/>
    <w:rsid w:val="001847BC"/>
    <w:rsid w:val="00185C15"/>
    <w:rsid w:val="0019482E"/>
    <w:rsid w:val="001A1C58"/>
    <w:rsid w:val="001A1E88"/>
    <w:rsid w:val="001C02B4"/>
    <w:rsid w:val="001C76F8"/>
    <w:rsid w:val="001D0617"/>
    <w:rsid w:val="001E2DF2"/>
    <w:rsid w:val="001E5FCB"/>
    <w:rsid w:val="001F3C3E"/>
    <w:rsid w:val="001F6870"/>
    <w:rsid w:val="0020137F"/>
    <w:rsid w:val="00201EFE"/>
    <w:rsid w:val="00205C41"/>
    <w:rsid w:val="002072B8"/>
    <w:rsid w:val="002163BD"/>
    <w:rsid w:val="002168ED"/>
    <w:rsid w:val="002342DC"/>
    <w:rsid w:val="00234EEB"/>
    <w:rsid w:val="002362AA"/>
    <w:rsid w:val="00242653"/>
    <w:rsid w:val="00253DCE"/>
    <w:rsid w:val="00257A89"/>
    <w:rsid w:val="00293A74"/>
    <w:rsid w:val="002A07DD"/>
    <w:rsid w:val="002A4761"/>
    <w:rsid w:val="002A5E97"/>
    <w:rsid w:val="002B2428"/>
    <w:rsid w:val="002B3EF5"/>
    <w:rsid w:val="002B53D4"/>
    <w:rsid w:val="003049E1"/>
    <w:rsid w:val="0032057C"/>
    <w:rsid w:val="0032557F"/>
    <w:rsid w:val="003364C9"/>
    <w:rsid w:val="00336EFE"/>
    <w:rsid w:val="0034066E"/>
    <w:rsid w:val="00343397"/>
    <w:rsid w:val="00360417"/>
    <w:rsid w:val="003617F2"/>
    <w:rsid w:val="0036448B"/>
    <w:rsid w:val="00372848"/>
    <w:rsid w:val="00391BC9"/>
    <w:rsid w:val="00394D44"/>
    <w:rsid w:val="00397D58"/>
    <w:rsid w:val="003A0380"/>
    <w:rsid w:val="003E6D0E"/>
    <w:rsid w:val="003F4250"/>
    <w:rsid w:val="003F510C"/>
    <w:rsid w:val="003F511E"/>
    <w:rsid w:val="00400CE6"/>
    <w:rsid w:val="00401E3F"/>
    <w:rsid w:val="004038D2"/>
    <w:rsid w:val="00465EF7"/>
    <w:rsid w:val="004744E9"/>
    <w:rsid w:val="00482D71"/>
    <w:rsid w:val="0048385A"/>
    <w:rsid w:val="00485357"/>
    <w:rsid w:val="00486FC5"/>
    <w:rsid w:val="00491E32"/>
    <w:rsid w:val="004942F4"/>
    <w:rsid w:val="004A23A8"/>
    <w:rsid w:val="004A4FE6"/>
    <w:rsid w:val="004B3086"/>
    <w:rsid w:val="004B385F"/>
    <w:rsid w:val="004B45F0"/>
    <w:rsid w:val="004C25D7"/>
    <w:rsid w:val="004C3E6A"/>
    <w:rsid w:val="004C4102"/>
    <w:rsid w:val="004C7846"/>
    <w:rsid w:val="004E7633"/>
    <w:rsid w:val="004F084A"/>
    <w:rsid w:val="00507F60"/>
    <w:rsid w:val="00514187"/>
    <w:rsid w:val="00515206"/>
    <w:rsid w:val="00520129"/>
    <w:rsid w:val="0052361E"/>
    <w:rsid w:val="005264C4"/>
    <w:rsid w:val="00530A90"/>
    <w:rsid w:val="00532D61"/>
    <w:rsid w:val="00532EC6"/>
    <w:rsid w:val="0053385E"/>
    <w:rsid w:val="00534A47"/>
    <w:rsid w:val="00535D16"/>
    <w:rsid w:val="005361A2"/>
    <w:rsid w:val="005424D3"/>
    <w:rsid w:val="005477DB"/>
    <w:rsid w:val="00551A92"/>
    <w:rsid w:val="00556ABC"/>
    <w:rsid w:val="005572E8"/>
    <w:rsid w:val="0056439F"/>
    <w:rsid w:val="00564D8B"/>
    <w:rsid w:val="00565CBD"/>
    <w:rsid w:val="005664ED"/>
    <w:rsid w:val="0057166C"/>
    <w:rsid w:val="00583424"/>
    <w:rsid w:val="00584FFB"/>
    <w:rsid w:val="0059243C"/>
    <w:rsid w:val="005C1CB9"/>
    <w:rsid w:val="005D34CF"/>
    <w:rsid w:val="005F263F"/>
    <w:rsid w:val="00601336"/>
    <w:rsid w:val="006110C9"/>
    <w:rsid w:val="00614836"/>
    <w:rsid w:val="006223E2"/>
    <w:rsid w:val="0062384F"/>
    <w:rsid w:val="006238CC"/>
    <w:rsid w:val="00643E6B"/>
    <w:rsid w:val="00666813"/>
    <w:rsid w:val="006670A5"/>
    <w:rsid w:val="00694B5E"/>
    <w:rsid w:val="006B5DCA"/>
    <w:rsid w:val="006C5F3F"/>
    <w:rsid w:val="006D0FB9"/>
    <w:rsid w:val="006D1D3E"/>
    <w:rsid w:val="006D3304"/>
    <w:rsid w:val="006F099B"/>
    <w:rsid w:val="006F48B0"/>
    <w:rsid w:val="006F51A5"/>
    <w:rsid w:val="0070496A"/>
    <w:rsid w:val="0071497A"/>
    <w:rsid w:val="00723BE4"/>
    <w:rsid w:val="00730437"/>
    <w:rsid w:val="00732CD3"/>
    <w:rsid w:val="0074152B"/>
    <w:rsid w:val="00753BA2"/>
    <w:rsid w:val="007679B8"/>
    <w:rsid w:val="0077063F"/>
    <w:rsid w:val="007A0677"/>
    <w:rsid w:val="007A571E"/>
    <w:rsid w:val="007B4A2A"/>
    <w:rsid w:val="007C4CC6"/>
    <w:rsid w:val="007C5C3F"/>
    <w:rsid w:val="007D0C25"/>
    <w:rsid w:val="007D640C"/>
    <w:rsid w:val="007E2B0A"/>
    <w:rsid w:val="007E4C3C"/>
    <w:rsid w:val="007F0BB8"/>
    <w:rsid w:val="007F78CB"/>
    <w:rsid w:val="0080094C"/>
    <w:rsid w:val="00802D19"/>
    <w:rsid w:val="00803356"/>
    <w:rsid w:val="008175B2"/>
    <w:rsid w:val="0082335A"/>
    <w:rsid w:val="00823E3A"/>
    <w:rsid w:val="00831977"/>
    <w:rsid w:val="00832EEE"/>
    <w:rsid w:val="00834AAF"/>
    <w:rsid w:val="00835E34"/>
    <w:rsid w:val="00844722"/>
    <w:rsid w:val="00863930"/>
    <w:rsid w:val="00875734"/>
    <w:rsid w:val="00884707"/>
    <w:rsid w:val="00884BA2"/>
    <w:rsid w:val="00886772"/>
    <w:rsid w:val="00886854"/>
    <w:rsid w:val="008B0B87"/>
    <w:rsid w:val="008B3A29"/>
    <w:rsid w:val="008B71AC"/>
    <w:rsid w:val="008C109F"/>
    <w:rsid w:val="008D2E48"/>
    <w:rsid w:val="008D587B"/>
    <w:rsid w:val="008D7BBB"/>
    <w:rsid w:val="008E7FF0"/>
    <w:rsid w:val="008F296B"/>
    <w:rsid w:val="0090022D"/>
    <w:rsid w:val="00910DAB"/>
    <w:rsid w:val="009204B4"/>
    <w:rsid w:val="009208F0"/>
    <w:rsid w:val="009219E1"/>
    <w:rsid w:val="009229F7"/>
    <w:rsid w:val="00941BA1"/>
    <w:rsid w:val="00942E16"/>
    <w:rsid w:val="009564B4"/>
    <w:rsid w:val="009714B3"/>
    <w:rsid w:val="009758D2"/>
    <w:rsid w:val="00977B36"/>
    <w:rsid w:val="0098489E"/>
    <w:rsid w:val="00985A9B"/>
    <w:rsid w:val="00990AFD"/>
    <w:rsid w:val="00996CD2"/>
    <w:rsid w:val="009A32B8"/>
    <w:rsid w:val="009A5169"/>
    <w:rsid w:val="009B10A0"/>
    <w:rsid w:val="009B5F7B"/>
    <w:rsid w:val="009C78A1"/>
    <w:rsid w:val="009D6EF7"/>
    <w:rsid w:val="00A178DA"/>
    <w:rsid w:val="00A4213C"/>
    <w:rsid w:val="00A5268D"/>
    <w:rsid w:val="00A55C4D"/>
    <w:rsid w:val="00A74226"/>
    <w:rsid w:val="00A87B78"/>
    <w:rsid w:val="00A935CE"/>
    <w:rsid w:val="00AA16B7"/>
    <w:rsid w:val="00AB6152"/>
    <w:rsid w:val="00AC14BD"/>
    <w:rsid w:val="00AC609A"/>
    <w:rsid w:val="00AD6D9A"/>
    <w:rsid w:val="00AD7DD9"/>
    <w:rsid w:val="00AE38AB"/>
    <w:rsid w:val="00AF393D"/>
    <w:rsid w:val="00AF3AF0"/>
    <w:rsid w:val="00B34FF4"/>
    <w:rsid w:val="00B42521"/>
    <w:rsid w:val="00B4594B"/>
    <w:rsid w:val="00B8327F"/>
    <w:rsid w:val="00B86E68"/>
    <w:rsid w:val="00BA142B"/>
    <w:rsid w:val="00BA3386"/>
    <w:rsid w:val="00BA5AE0"/>
    <w:rsid w:val="00BA74C8"/>
    <w:rsid w:val="00BB261C"/>
    <w:rsid w:val="00BB2BBE"/>
    <w:rsid w:val="00BB5ABB"/>
    <w:rsid w:val="00BB64BC"/>
    <w:rsid w:val="00BC0096"/>
    <w:rsid w:val="00BC49D3"/>
    <w:rsid w:val="00BD2FEE"/>
    <w:rsid w:val="00BD3D75"/>
    <w:rsid w:val="00BE5F0B"/>
    <w:rsid w:val="00BF3338"/>
    <w:rsid w:val="00BF3EDB"/>
    <w:rsid w:val="00BF4E1A"/>
    <w:rsid w:val="00C1679E"/>
    <w:rsid w:val="00C23CB9"/>
    <w:rsid w:val="00C248D1"/>
    <w:rsid w:val="00C276DE"/>
    <w:rsid w:val="00C32372"/>
    <w:rsid w:val="00C36930"/>
    <w:rsid w:val="00C374EE"/>
    <w:rsid w:val="00C4045F"/>
    <w:rsid w:val="00C41B2E"/>
    <w:rsid w:val="00C5258C"/>
    <w:rsid w:val="00C56E53"/>
    <w:rsid w:val="00C57DCC"/>
    <w:rsid w:val="00C71921"/>
    <w:rsid w:val="00C754D7"/>
    <w:rsid w:val="00C778CC"/>
    <w:rsid w:val="00C8505B"/>
    <w:rsid w:val="00C8719B"/>
    <w:rsid w:val="00CA0026"/>
    <w:rsid w:val="00CA04D7"/>
    <w:rsid w:val="00CB4B92"/>
    <w:rsid w:val="00CB5488"/>
    <w:rsid w:val="00CC27F1"/>
    <w:rsid w:val="00CE18A0"/>
    <w:rsid w:val="00CF111C"/>
    <w:rsid w:val="00CF225B"/>
    <w:rsid w:val="00CF2FBC"/>
    <w:rsid w:val="00CF4995"/>
    <w:rsid w:val="00D04558"/>
    <w:rsid w:val="00D15B9E"/>
    <w:rsid w:val="00D17EFD"/>
    <w:rsid w:val="00D241DE"/>
    <w:rsid w:val="00D254FB"/>
    <w:rsid w:val="00D33234"/>
    <w:rsid w:val="00D36019"/>
    <w:rsid w:val="00D41B6C"/>
    <w:rsid w:val="00D44D8A"/>
    <w:rsid w:val="00D470D2"/>
    <w:rsid w:val="00D5564A"/>
    <w:rsid w:val="00D718AC"/>
    <w:rsid w:val="00D726EE"/>
    <w:rsid w:val="00D80238"/>
    <w:rsid w:val="00D81C08"/>
    <w:rsid w:val="00D85287"/>
    <w:rsid w:val="00D9423B"/>
    <w:rsid w:val="00D9547A"/>
    <w:rsid w:val="00DA64FE"/>
    <w:rsid w:val="00DB1036"/>
    <w:rsid w:val="00DB60A2"/>
    <w:rsid w:val="00DB62A0"/>
    <w:rsid w:val="00DC4E38"/>
    <w:rsid w:val="00DD2B4E"/>
    <w:rsid w:val="00DD3F96"/>
    <w:rsid w:val="00DD4399"/>
    <w:rsid w:val="00DD54E7"/>
    <w:rsid w:val="00DD7104"/>
    <w:rsid w:val="00DF2630"/>
    <w:rsid w:val="00E01FA7"/>
    <w:rsid w:val="00E0431C"/>
    <w:rsid w:val="00E06E60"/>
    <w:rsid w:val="00E10AAD"/>
    <w:rsid w:val="00E24D6A"/>
    <w:rsid w:val="00E3296F"/>
    <w:rsid w:val="00E3343E"/>
    <w:rsid w:val="00E347CF"/>
    <w:rsid w:val="00E46574"/>
    <w:rsid w:val="00E7053A"/>
    <w:rsid w:val="00E80E00"/>
    <w:rsid w:val="00E84777"/>
    <w:rsid w:val="00E92032"/>
    <w:rsid w:val="00EA2FF7"/>
    <w:rsid w:val="00EA38F0"/>
    <w:rsid w:val="00EB1BF6"/>
    <w:rsid w:val="00F033AC"/>
    <w:rsid w:val="00F034D2"/>
    <w:rsid w:val="00F05249"/>
    <w:rsid w:val="00F25747"/>
    <w:rsid w:val="00F42FE1"/>
    <w:rsid w:val="00F612D6"/>
    <w:rsid w:val="00F63A44"/>
    <w:rsid w:val="00F90374"/>
    <w:rsid w:val="00F95140"/>
    <w:rsid w:val="00FB10CB"/>
    <w:rsid w:val="00FB152D"/>
    <w:rsid w:val="00FB361B"/>
    <w:rsid w:val="00FB4363"/>
    <w:rsid w:val="00FC05F4"/>
    <w:rsid w:val="00FC4077"/>
    <w:rsid w:val="00FD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shadowcolor="none"/>
    </o:shapedefaults>
    <o:shapelayout v:ext="edit">
      <o:idmap v:ext="edit" data="1"/>
      <o:rules v:ext="edit">
        <o:r id="V:Rule4" type="connector" idref="#_x0000_s1080"/>
        <o:r id="V:Rule5" type="connector" idref="#_x0000_s1079"/>
        <o:r id="V:Rule6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F0B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32E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2E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1B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208F0"/>
    <w:pPr>
      <w:ind w:left="720"/>
      <w:contextualSpacing/>
    </w:pPr>
  </w:style>
  <w:style w:type="paragraph" w:styleId="a4">
    <w:name w:val="No Spacing"/>
    <w:uiPriority w:val="1"/>
    <w:qFormat/>
    <w:rsid w:val="00532EC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532E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32E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02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2D19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802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2D19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D4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4399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0625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uiPriority w:val="99"/>
    <w:semiHidden/>
    <w:unhideWhenUsed/>
    <w:rsid w:val="0053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532D61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rsid w:val="00B42521"/>
    <w:pPr>
      <w:spacing w:after="0"/>
      <w:ind w:left="360"/>
    </w:pPr>
    <w:rPr>
      <w:rFonts w:eastAsia="Times New Roman" w:cs="Times New Roman"/>
      <w:szCs w:val="24"/>
    </w:rPr>
  </w:style>
  <w:style w:type="character" w:customStyle="1" w:styleId="af">
    <w:name w:val="Основной текст с отступом Знак"/>
    <w:basedOn w:val="a0"/>
    <w:link w:val="ae"/>
    <w:rsid w:val="00B42521"/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Body Text"/>
    <w:basedOn w:val="a"/>
    <w:link w:val="af1"/>
    <w:uiPriority w:val="99"/>
    <w:unhideWhenUsed/>
    <w:rsid w:val="00B4252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B42521"/>
    <w:rPr>
      <w:rFonts w:ascii="Times New Roman" w:hAnsi="Times New Roman"/>
      <w:sz w:val="28"/>
    </w:rPr>
  </w:style>
  <w:style w:type="paragraph" w:styleId="31">
    <w:name w:val="Body Text 3"/>
    <w:basedOn w:val="a"/>
    <w:link w:val="32"/>
    <w:uiPriority w:val="99"/>
    <w:semiHidden/>
    <w:unhideWhenUsed/>
    <w:rsid w:val="0086393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63930"/>
    <w:rPr>
      <w:rFonts w:ascii="Times New Roman" w:hAnsi="Times New Roman"/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62384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2384F"/>
    <w:rPr>
      <w:rFonts w:ascii="Times New Roman" w:hAnsi="Times New Roman"/>
      <w:sz w:val="28"/>
    </w:rPr>
  </w:style>
  <w:style w:type="paragraph" w:styleId="23">
    <w:name w:val="List Continue 2"/>
    <w:basedOn w:val="a"/>
    <w:semiHidden/>
    <w:rsid w:val="007E2B0A"/>
    <w:pPr>
      <w:spacing w:after="120" w:line="240" w:lineRule="auto"/>
      <w:ind w:left="566"/>
      <w:jc w:val="left"/>
    </w:pPr>
    <w:rPr>
      <w:rFonts w:eastAsia="Times New Roman" w:cs="Times New Roman"/>
      <w:kern w:val="16"/>
      <w:sz w:val="24"/>
      <w:szCs w:val="20"/>
    </w:rPr>
  </w:style>
  <w:style w:type="character" w:styleId="af2">
    <w:name w:val="line number"/>
    <w:basedOn w:val="a0"/>
    <w:uiPriority w:val="99"/>
    <w:semiHidden/>
    <w:unhideWhenUsed/>
    <w:rsid w:val="00BB5ABB"/>
  </w:style>
  <w:style w:type="paragraph" w:styleId="33">
    <w:name w:val="Body Text Indent 3"/>
    <w:basedOn w:val="a"/>
    <w:link w:val="34"/>
    <w:uiPriority w:val="99"/>
    <w:unhideWhenUsed/>
    <w:rsid w:val="00E347C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347CF"/>
    <w:rPr>
      <w:rFonts w:ascii="Times New Roman" w:hAnsi="Times New Roman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B1BF6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table" w:styleId="af3">
    <w:name w:val="Light Shading"/>
    <w:basedOn w:val="a1"/>
    <w:uiPriority w:val="60"/>
    <w:rsid w:val="00556A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rvts6">
    <w:name w:val="rvts6"/>
    <w:basedOn w:val="a0"/>
    <w:rsid w:val="00C276DE"/>
    <w:rPr>
      <w:rFonts w:ascii="Times New Roman" w:hAnsi="Times New Roman" w:cs="Times New Roman" w:hint="default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2D2D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9836</Words>
  <Characters>56070</Characters>
  <Application>Microsoft Office Word</Application>
  <DocSecurity>0</DocSecurity>
  <Lines>467</Lines>
  <Paragraphs>131</Paragraphs>
  <ScaleCrop>false</ScaleCrop>
  <Company>Grizli777</Company>
  <LinksUpToDate>false</LinksUpToDate>
  <CharactersWithSpaces>65775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Таня</cp:lastModifiedBy>
  <cp:revision>2</cp:revision>
  <dcterms:created xsi:type="dcterms:W3CDTF">2009-09-26T15:05:00Z</dcterms:created>
  <dcterms:modified xsi:type="dcterms:W3CDTF">2009-09-26T15:06:00Z</dcterms:modified>
</cp:coreProperties>
</file>