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B3A" w:rsidRDefault="00146B3A" w:rsidP="00146B3A">
      <w:pPr>
        <w:pStyle w:val="31"/>
        <w:ind w:firstLine="567"/>
        <w:jc w:val="center"/>
      </w:pPr>
    </w:p>
    <w:p w:rsidR="007F1820" w:rsidRDefault="007F1820" w:rsidP="00146B3A">
      <w:pPr>
        <w:pStyle w:val="31"/>
        <w:ind w:firstLine="567"/>
        <w:jc w:val="center"/>
      </w:pPr>
    </w:p>
    <w:p w:rsidR="00430C9A" w:rsidRDefault="00430C9A" w:rsidP="00146B3A">
      <w:pPr>
        <w:pStyle w:val="31"/>
        <w:ind w:firstLine="567"/>
        <w:jc w:val="center"/>
      </w:pPr>
    </w:p>
    <w:p w:rsidR="00430C9A" w:rsidRDefault="00430C9A" w:rsidP="00146B3A">
      <w:pPr>
        <w:pStyle w:val="31"/>
        <w:ind w:firstLine="567"/>
        <w:jc w:val="center"/>
      </w:pPr>
    </w:p>
    <w:p w:rsidR="00430C9A" w:rsidRDefault="00430C9A" w:rsidP="00146B3A">
      <w:pPr>
        <w:pStyle w:val="31"/>
        <w:ind w:firstLine="567"/>
        <w:jc w:val="center"/>
      </w:pPr>
    </w:p>
    <w:p w:rsidR="00146B3A" w:rsidRDefault="00146B3A" w:rsidP="00146B3A">
      <w:pPr>
        <w:pStyle w:val="31"/>
        <w:ind w:firstLine="567"/>
        <w:jc w:val="center"/>
      </w:pPr>
    </w:p>
    <w:p w:rsidR="00430C9A" w:rsidRDefault="00430C9A" w:rsidP="00146B3A">
      <w:pPr>
        <w:pStyle w:val="31"/>
        <w:ind w:firstLine="567"/>
        <w:jc w:val="center"/>
      </w:pPr>
    </w:p>
    <w:p w:rsidR="00430C9A" w:rsidRDefault="00430C9A" w:rsidP="00146B3A">
      <w:pPr>
        <w:pStyle w:val="31"/>
        <w:ind w:firstLine="567"/>
        <w:jc w:val="center"/>
      </w:pPr>
    </w:p>
    <w:p w:rsidR="00146B3A" w:rsidRDefault="00146B3A" w:rsidP="00146B3A">
      <w:pPr>
        <w:pStyle w:val="31"/>
        <w:ind w:firstLine="567"/>
        <w:jc w:val="center"/>
      </w:pPr>
    </w:p>
    <w:p w:rsidR="00146B3A" w:rsidRDefault="00146B3A" w:rsidP="00146B3A">
      <w:pPr>
        <w:pStyle w:val="31"/>
        <w:ind w:firstLine="567"/>
        <w:jc w:val="center"/>
      </w:pPr>
    </w:p>
    <w:p w:rsidR="00146B3A" w:rsidRPr="0091081B" w:rsidRDefault="0091081B" w:rsidP="0091081B">
      <w:pPr>
        <w:pStyle w:val="31"/>
        <w:ind w:firstLine="0"/>
        <w:jc w:val="center"/>
        <w:rPr>
          <w:b/>
        </w:rPr>
      </w:pPr>
      <w:r w:rsidRPr="0091081B">
        <w:rPr>
          <w:b/>
        </w:rPr>
        <w:t>РЕФЕРАТ</w:t>
      </w:r>
    </w:p>
    <w:p w:rsidR="0091081B" w:rsidRDefault="0091081B" w:rsidP="0091081B">
      <w:pPr>
        <w:pStyle w:val="31"/>
        <w:ind w:firstLine="567"/>
        <w:jc w:val="center"/>
      </w:pPr>
    </w:p>
    <w:p w:rsidR="0091081B" w:rsidRDefault="0091081B" w:rsidP="0091081B">
      <w:pPr>
        <w:pStyle w:val="31"/>
        <w:ind w:firstLine="0"/>
        <w:jc w:val="center"/>
      </w:pPr>
      <w:r>
        <w:t>на тему:</w:t>
      </w:r>
    </w:p>
    <w:p w:rsidR="00146B3A" w:rsidRDefault="00146B3A" w:rsidP="00146B3A">
      <w:pPr>
        <w:pStyle w:val="31"/>
        <w:ind w:firstLine="567"/>
        <w:jc w:val="center"/>
      </w:pPr>
    </w:p>
    <w:p w:rsidR="00146B3A" w:rsidRPr="00CB4693" w:rsidRDefault="00146B3A" w:rsidP="00D054D7">
      <w:pPr>
        <w:jc w:val="center"/>
        <w:rPr>
          <w:bCs/>
          <w:sz w:val="28"/>
          <w:szCs w:val="28"/>
        </w:rPr>
      </w:pPr>
      <w:r w:rsidRPr="00CB4693">
        <w:rPr>
          <w:bCs/>
          <w:sz w:val="28"/>
          <w:szCs w:val="28"/>
        </w:rPr>
        <w:t>«</w:t>
      </w:r>
      <w:r w:rsidRPr="00CB4693">
        <w:rPr>
          <w:bCs/>
          <w:iCs/>
          <w:sz w:val="28"/>
          <w:szCs w:val="28"/>
        </w:rPr>
        <w:t xml:space="preserve">Современное состояние </w:t>
      </w:r>
      <w:proofErr w:type="spellStart"/>
      <w:r w:rsidRPr="00CB4693">
        <w:rPr>
          <w:bCs/>
          <w:iCs/>
          <w:sz w:val="28"/>
          <w:szCs w:val="28"/>
        </w:rPr>
        <w:t>гидро</w:t>
      </w:r>
      <w:proofErr w:type="spellEnd"/>
      <w:r w:rsidR="00B66BE7" w:rsidRPr="00CB4693">
        <w:rPr>
          <w:bCs/>
          <w:iCs/>
          <w:sz w:val="28"/>
          <w:szCs w:val="28"/>
        </w:rPr>
        <w:t>-</w:t>
      </w:r>
      <w:r w:rsidRPr="00CB4693">
        <w:rPr>
          <w:bCs/>
          <w:iCs/>
          <w:sz w:val="28"/>
          <w:szCs w:val="28"/>
        </w:rPr>
        <w:t xml:space="preserve"> и ветроэнергетики. Их место в энергетике и влияние на окружающую среду</w:t>
      </w:r>
      <w:proofErr w:type="gramStart"/>
      <w:r w:rsidRPr="00CB4693">
        <w:rPr>
          <w:bCs/>
          <w:iCs/>
          <w:sz w:val="28"/>
          <w:szCs w:val="28"/>
        </w:rPr>
        <w:t>.</w:t>
      </w:r>
      <w:r w:rsidRPr="00CB4693">
        <w:rPr>
          <w:bCs/>
          <w:sz w:val="28"/>
          <w:szCs w:val="28"/>
        </w:rPr>
        <w:t>»</w:t>
      </w:r>
      <w:proofErr w:type="gramEnd"/>
    </w:p>
    <w:p w:rsidR="00D054D7" w:rsidRDefault="00D054D7" w:rsidP="00D054D7">
      <w:pPr>
        <w:jc w:val="center"/>
        <w:rPr>
          <w:b/>
          <w:bCs/>
          <w:sz w:val="28"/>
          <w:szCs w:val="28"/>
        </w:rPr>
      </w:pPr>
    </w:p>
    <w:p w:rsidR="00D054D7" w:rsidRDefault="00D054D7" w:rsidP="00D054D7">
      <w:pPr>
        <w:jc w:val="center"/>
        <w:rPr>
          <w:bCs/>
          <w:sz w:val="28"/>
          <w:szCs w:val="28"/>
        </w:rPr>
      </w:pPr>
    </w:p>
    <w:p w:rsidR="00D054D7" w:rsidRDefault="00D054D7" w:rsidP="00D054D7">
      <w:pPr>
        <w:jc w:val="center"/>
        <w:rPr>
          <w:bCs/>
          <w:sz w:val="28"/>
          <w:szCs w:val="28"/>
        </w:rPr>
      </w:pPr>
    </w:p>
    <w:p w:rsidR="00146B3A" w:rsidRDefault="00146B3A" w:rsidP="00146B3A">
      <w:pPr>
        <w:pStyle w:val="31"/>
        <w:ind w:firstLine="567"/>
      </w:pPr>
    </w:p>
    <w:p w:rsidR="00430C9A" w:rsidRDefault="00430C9A" w:rsidP="00146B3A">
      <w:pPr>
        <w:pStyle w:val="31"/>
        <w:ind w:firstLine="567"/>
      </w:pPr>
    </w:p>
    <w:p w:rsidR="00430C9A" w:rsidRDefault="00430C9A" w:rsidP="00146B3A">
      <w:pPr>
        <w:pStyle w:val="31"/>
        <w:ind w:firstLine="567"/>
      </w:pPr>
    </w:p>
    <w:p w:rsidR="00430C9A" w:rsidRDefault="00430C9A" w:rsidP="00146B3A">
      <w:pPr>
        <w:pStyle w:val="31"/>
        <w:ind w:firstLine="567"/>
      </w:pPr>
    </w:p>
    <w:p w:rsidR="00430C9A" w:rsidRDefault="00430C9A" w:rsidP="00146B3A">
      <w:pPr>
        <w:pStyle w:val="31"/>
        <w:ind w:firstLine="567"/>
      </w:pPr>
    </w:p>
    <w:p w:rsidR="00430C9A" w:rsidRDefault="00430C9A" w:rsidP="00146B3A">
      <w:pPr>
        <w:pStyle w:val="31"/>
        <w:ind w:firstLine="567"/>
      </w:pPr>
    </w:p>
    <w:p w:rsidR="00430C9A" w:rsidRDefault="00430C9A" w:rsidP="00146B3A">
      <w:pPr>
        <w:pStyle w:val="31"/>
        <w:ind w:firstLine="567"/>
      </w:pPr>
    </w:p>
    <w:p w:rsidR="00430C9A" w:rsidRDefault="00430C9A" w:rsidP="00146B3A">
      <w:pPr>
        <w:pStyle w:val="31"/>
        <w:ind w:firstLine="567"/>
      </w:pPr>
    </w:p>
    <w:p w:rsidR="00430C9A" w:rsidRDefault="00430C9A" w:rsidP="00146B3A">
      <w:pPr>
        <w:pStyle w:val="31"/>
        <w:ind w:firstLine="567"/>
      </w:pPr>
    </w:p>
    <w:p w:rsidR="00430C9A" w:rsidRDefault="00430C9A" w:rsidP="00146B3A">
      <w:pPr>
        <w:pStyle w:val="31"/>
        <w:ind w:firstLine="567"/>
      </w:pPr>
    </w:p>
    <w:p w:rsidR="00430C9A" w:rsidRDefault="00430C9A" w:rsidP="00146B3A">
      <w:pPr>
        <w:pStyle w:val="31"/>
        <w:ind w:firstLine="567"/>
      </w:pPr>
    </w:p>
    <w:p w:rsidR="00430C9A" w:rsidRDefault="00430C9A" w:rsidP="00146B3A">
      <w:pPr>
        <w:pStyle w:val="31"/>
        <w:ind w:firstLine="567"/>
      </w:pPr>
    </w:p>
    <w:p w:rsidR="00146B3A" w:rsidRDefault="00146B3A" w:rsidP="00146B3A">
      <w:pPr>
        <w:pStyle w:val="31"/>
        <w:ind w:firstLine="567"/>
      </w:pPr>
    </w:p>
    <w:p w:rsidR="00146B3A" w:rsidRDefault="00146B3A" w:rsidP="00146B3A">
      <w:pPr>
        <w:pStyle w:val="31"/>
        <w:ind w:firstLine="567"/>
      </w:pPr>
    </w:p>
    <w:p w:rsidR="00146B3A" w:rsidRDefault="00146B3A" w:rsidP="00146B3A">
      <w:pPr>
        <w:pStyle w:val="31"/>
        <w:ind w:firstLine="567"/>
      </w:pPr>
    </w:p>
    <w:p w:rsidR="00146B3A" w:rsidRDefault="00146B3A" w:rsidP="00146B3A">
      <w:pPr>
        <w:pStyle w:val="31"/>
        <w:ind w:firstLine="567"/>
      </w:pPr>
    </w:p>
    <w:p w:rsidR="00146B3A" w:rsidRDefault="00146B3A" w:rsidP="00146B3A">
      <w:pPr>
        <w:pStyle w:val="31"/>
        <w:ind w:firstLine="567"/>
      </w:pPr>
    </w:p>
    <w:p w:rsidR="00146B3A" w:rsidRDefault="00146B3A" w:rsidP="00146B3A">
      <w:pPr>
        <w:pStyle w:val="31"/>
        <w:ind w:firstLine="567"/>
      </w:pPr>
    </w:p>
    <w:p w:rsidR="00146B3A" w:rsidRDefault="00146B3A" w:rsidP="00146B3A">
      <w:pPr>
        <w:pStyle w:val="31"/>
        <w:ind w:firstLine="567"/>
      </w:pPr>
    </w:p>
    <w:p w:rsidR="00146B3A" w:rsidRDefault="00146B3A" w:rsidP="00146B3A">
      <w:pPr>
        <w:pStyle w:val="31"/>
        <w:ind w:firstLine="567"/>
      </w:pPr>
    </w:p>
    <w:p w:rsidR="00146B3A" w:rsidRDefault="00146B3A" w:rsidP="00146B3A">
      <w:pPr>
        <w:pStyle w:val="31"/>
        <w:ind w:firstLine="567"/>
      </w:pPr>
    </w:p>
    <w:p w:rsidR="00146B3A" w:rsidRDefault="00146B3A" w:rsidP="00146B3A">
      <w:pPr>
        <w:pStyle w:val="31"/>
        <w:ind w:firstLine="567"/>
      </w:pPr>
    </w:p>
    <w:p w:rsidR="00CB4693" w:rsidRDefault="00CB4693" w:rsidP="00146B3A">
      <w:pPr>
        <w:pStyle w:val="31"/>
        <w:ind w:firstLine="567"/>
      </w:pPr>
    </w:p>
    <w:p w:rsidR="00146B3A" w:rsidRDefault="00146B3A" w:rsidP="00146B3A">
      <w:pPr>
        <w:pStyle w:val="31"/>
        <w:ind w:firstLine="567"/>
      </w:pPr>
    </w:p>
    <w:p w:rsidR="00146B3A" w:rsidRDefault="00146B3A" w:rsidP="00146B3A">
      <w:pPr>
        <w:pStyle w:val="31"/>
        <w:ind w:firstLine="567"/>
        <w:jc w:val="center"/>
      </w:pPr>
      <w:r>
        <w:t>Санкт-Петербург</w:t>
      </w:r>
    </w:p>
    <w:p w:rsidR="00146B3A" w:rsidRDefault="00146B3A" w:rsidP="00146B3A">
      <w:pPr>
        <w:pStyle w:val="31"/>
        <w:ind w:firstLine="567"/>
        <w:jc w:val="center"/>
      </w:pPr>
      <w:r>
        <w:t>2011</w:t>
      </w:r>
    </w:p>
    <w:p w:rsidR="003E25B1" w:rsidRPr="00081FC3" w:rsidRDefault="005E251E" w:rsidP="005F53D8">
      <w:pPr>
        <w:pStyle w:val="31"/>
        <w:spacing w:line="276" w:lineRule="auto"/>
        <w:ind w:firstLine="567"/>
        <w:jc w:val="center"/>
        <w:rPr>
          <w:b/>
        </w:rPr>
      </w:pPr>
      <w:r w:rsidRPr="00081FC3">
        <w:rPr>
          <w:b/>
        </w:rPr>
        <w:lastRenderedPageBreak/>
        <w:t>С</w:t>
      </w:r>
      <w:r w:rsidR="00081FC3" w:rsidRPr="00081FC3">
        <w:rPr>
          <w:b/>
        </w:rPr>
        <w:t>ОДЕРЖАНИЕ</w:t>
      </w:r>
    </w:p>
    <w:p w:rsidR="008E7B9A" w:rsidRDefault="008E7B9A" w:rsidP="005F53D8">
      <w:pPr>
        <w:pStyle w:val="31"/>
        <w:spacing w:line="276" w:lineRule="auto"/>
        <w:ind w:firstLine="567"/>
        <w:jc w:val="center"/>
        <w:rPr>
          <w:b/>
          <w:sz w:val="32"/>
          <w:szCs w:val="32"/>
        </w:rPr>
      </w:pPr>
    </w:p>
    <w:p w:rsidR="009805FE" w:rsidRDefault="008E7B9A" w:rsidP="005F53D8">
      <w:pPr>
        <w:pStyle w:val="31"/>
        <w:spacing w:line="276" w:lineRule="auto"/>
        <w:ind w:firstLine="567"/>
        <w:jc w:val="center"/>
        <w:rPr>
          <w:b/>
          <w:sz w:val="32"/>
          <w:szCs w:val="32"/>
        </w:rPr>
      </w:pPr>
      <w:r>
        <w:rPr>
          <w:b/>
          <w:sz w:val="32"/>
          <w:szCs w:val="32"/>
        </w:rPr>
        <w:t xml:space="preserve">                                                                                                стр.</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30"/>
        <w:gridCol w:w="1638"/>
      </w:tblGrid>
      <w:tr w:rsidR="009805FE" w:rsidTr="009805FE">
        <w:tc>
          <w:tcPr>
            <w:tcW w:w="8330" w:type="dxa"/>
          </w:tcPr>
          <w:p w:rsidR="009805FE" w:rsidRPr="009805FE" w:rsidRDefault="009805FE" w:rsidP="009805FE">
            <w:pPr>
              <w:pStyle w:val="31"/>
              <w:numPr>
                <w:ilvl w:val="0"/>
                <w:numId w:val="1"/>
              </w:numPr>
              <w:spacing w:line="276" w:lineRule="auto"/>
              <w:jc w:val="left"/>
              <w:rPr>
                <w:b/>
                <w:sz w:val="32"/>
                <w:szCs w:val="32"/>
              </w:rPr>
            </w:pPr>
            <w:r>
              <w:t>Введение</w:t>
            </w:r>
          </w:p>
          <w:p w:rsidR="009805FE" w:rsidRDefault="009805FE" w:rsidP="009805FE">
            <w:pPr>
              <w:pStyle w:val="31"/>
              <w:spacing w:line="276" w:lineRule="auto"/>
              <w:ind w:left="720" w:firstLine="0"/>
              <w:jc w:val="left"/>
              <w:rPr>
                <w:b/>
                <w:sz w:val="32"/>
                <w:szCs w:val="32"/>
              </w:rPr>
            </w:pPr>
          </w:p>
        </w:tc>
        <w:tc>
          <w:tcPr>
            <w:tcW w:w="1638" w:type="dxa"/>
          </w:tcPr>
          <w:p w:rsidR="009805FE" w:rsidRPr="0028742A" w:rsidRDefault="008E7B9A" w:rsidP="005F53D8">
            <w:pPr>
              <w:pStyle w:val="31"/>
              <w:spacing w:line="276" w:lineRule="auto"/>
              <w:ind w:firstLine="0"/>
              <w:jc w:val="center"/>
            </w:pPr>
            <w:r w:rsidRPr="0028742A">
              <w:t>3</w:t>
            </w:r>
          </w:p>
        </w:tc>
      </w:tr>
      <w:tr w:rsidR="009805FE" w:rsidTr="009805FE">
        <w:tc>
          <w:tcPr>
            <w:tcW w:w="8330" w:type="dxa"/>
          </w:tcPr>
          <w:p w:rsidR="009805FE" w:rsidRPr="009805FE" w:rsidRDefault="009805FE" w:rsidP="009805FE">
            <w:pPr>
              <w:pStyle w:val="31"/>
              <w:numPr>
                <w:ilvl w:val="0"/>
                <w:numId w:val="1"/>
              </w:numPr>
              <w:spacing w:line="276" w:lineRule="auto"/>
              <w:jc w:val="left"/>
              <w:rPr>
                <w:b/>
                <w:sz w:val="32"/>
                <w:szCs w:val="32"/>
              </w:rPr>
            </w:pPr>
            <w:r>
              <w:t>Современное состояние гидроэнергетики, её место в энергетике и влияние на окружающую среду</w:t>
            </w:r>
          </w:p>
          <w:p w:rsidR="009805FE" w:rsidRDefault="009805FE" w:rsidP="009805FE">
            <w:pPr>
              <w:pStyle w:val="31"/>
              <w:spacing w:line="276" w:lineRule="auto"/>
              <w:ind w:left="720" w:firstLine="0"/>
              <w:jc w:val="left"/>
              <w:rPr>
                <w:b/>
                <w:sz w:val="32"/>
                <w:szCs w:val="32"/>
              </w:rPr>
            </w:pPr>
          </w:p>
        </w:tc>
        <w:tc>
          <w:tcPr>
            <w:tcW w:w="1638" w:type="dxa"/>
          </w:tcPr>
          <w:p w:rsidR="009805FE" w:rsidRPr="0028742A" w:rsidRDefault="009D2B76" w:rsidP="005F53D8">
            <w:pPr>
              <w:pStyle w:val="31"/>
              <w:spacing w:line="276" w:lineRule="auto"/>
              <w:ind w:firstLine="0"/>
              <w:jc w:val="center"/>
            </w:pPr>
            <w:r w:rsidRPr="0028742A">
              <w:t>4</w:t>
            </w:r>
          </w:p>
        </w:tc>
      </w:tr>
      <w:tr w:rsidR="009805FE" w:rsidTr="009805FE">
        <w:tc>
          <w:tcPr>
            <w:tcW w:w="8330" w:type="dxa"/>
          </w:tcPr>
          <w:p w:rsidR="009805FE" w:rsidRPr="009805FE" w:rsidRDefault="009805FE" w:rsidP="009805FE">
            <w:pPr>
              <w:pStyle w:val="31"/>
              <w:numPr>
                <w:ilvl w:val="0"/>
                <w:numId w:val="1"/>
              </w:numPr>
              <w:spacing w:line="276" w:lineRule="auto"/>
              <w:jc w:val="left"/>
              <w:rPr>
                <w:b/>
                <w:sz w:val="32"/>
                <w:szCs w:val="32"/>
              </w:rPr>
            </w:pPr>
            <w:r>
              <w:t>Современное состояние ветроэнергетики, её место в энергетике и влияние на окружающую среду.</w:t>
            </w:r>
          </w:p>
          <w:p w:rsidR="009805FE" w:rsidRDefault="009805FE" w:rsidP="009805FE">
            <w:pPr>
              <w:pStyle w:val="31"/>
              <w:spacing w:line="276" w:lineRule="auto"/>
              <w:ind w:left="720" w:firstLine="0"/>
              <w:jc w:val="left"/>
              <w:rPr>
                <w:b/>
                <w:sz w:val="32"/>
                <w:szCs w:val="32"/>
              </w:rPr>
            </w:pPr>
          </w:p>
        </w:tc>
        <w:tc>
          <w:tcPr>
            <w:tcW w:w="1638" w:type="dxa"/>
          </w:tcPr>
          <w:p w:rsidR="009805FE" w:rsidRPr="0028742A" w:rsidRDefault="00EF2BCA" w:rsidP="005F53D8">
            <w:pPr>
              <w:pStyle w:val="31"/>
              <w:spacing w:line="276" w:lineRule="auto"/>
              <w:ind w:firstLine="0"/>
              <w:jc w:val="center"/>
            </w:pPr>
            <w:r>
              <w:t>8</w:t>
            </w:r>
          </w:p>
        </w:tc>
      </w:tr>
      <w:tr w:rsidR="009805FE" w:rsidTr="009805FE">
        <w:tc>
          <w:tcPr>
            <w:tcW w:w="8330" w:type="dxa"/>
          </w:tcPr>
          <w:p w:rsidR="009805FE" w:rsidRDefault="009805FE" w:rsidP="009805FE">
            <w:pPr>
              <w:pStyle w:val="31"/>
              <w:numPr>
                <w:ilvl w:val="0"/>
                <w:numId w:val="1"/>
              </w:numPr>
              <w:spacing w:line="276" w:lineRule="auto"/>
              <w:jc w:val="left"/>
            </w:pPr>
            <w:r>
              <w:t>Заключение.</w:t>
            </w:r>
          </w:p>
          <w:p w:rsidR="009805FE" w:rsidRDefault="009805FE" w:rsidP="005F53D8">
            <w:pPr>
              <w:pStyle w:val="31"/>
              <w:spacing w:line="276" w:lineRule="auto"/>
              <w:ind w:firstLine="0"/>
              <w:jc w:val="center"/>
              <w:rPr>
                <w:b/>
                <w:sz w:val="32"/>
                <w:szCs w:val="32"/>
              </w:rPr>
            </w:pPr>
          </w:p>
        </w:tc>
        <w:tc>
          <w:tcPr>
            <w:tcW w:w="1638" w:type="dxa"/>
          </w:tcPr>
          <w:p w:rsidR="009805FE" w:rsidRPr="0028742A" w:rsidRDefault="00EF2BCA" w:rsidP="005F53D8">
            <w:pPr>
              <w:pStyle w:val="31"/>
              <w:spacing w:line="276" w:lineRule="auto"/>
              <w:ind w:firstLine="0"/>
              <w:jc w:val="center"/>
            </w:pPr>
            <w:r>
              <w:t>16</w:t>
            </w:r>
          </w:p>
        </w:tc>
      </w:tr>
      <w:tr w:rsidR="009805FE" w:rsidTr="009805FE">
        <w:tc>
          <w:tcPr>
            <w:tcW w:w="8330" w:type="dxa"/>
          </w:tcPr>
          <w:p w:rsidR="009805FE" w:rsidRDefault="0028742A" w:rsidP="0028742A">
            <w:pPr>
              <w:pStyle w:val="31"/>
              <w:spacing w:line="276" w:lineRule="auto"/>
              <w:ind w:left="720" w:firstLine="0"/>
              <w:jc w:val="left"/>
            </w:pPr>
            <w:r>
              <w:t>Библиографический список</w:t>
            </w:r>
            <w:r w:rsidR="009805FE">
              <w:t>.</w:t>
            </w:r>
          </w:p>
          <w:p w:rsidR="009805FE" w:rsidRDefault="009805FE" w:rsidP="005F53D8">
            <w:pPr>
              <w:pStyle w:val="31"/>
              <w:spacing w:line="276" w:lineRule="auto"/>
              <w:ind w:firstLine="0"/>
              <w:jc w:val="center"/>
              <w:rPr>
                <w:b/>
                <w:sz w:val="32"/>
                <w:szCs w:val="32"/>
              </w:rPr>
            </w:pPr>
          </w:p>
        </w:tc>
        <w:tc>
          <w:tcPr>
            <w:tcW w:w="1638" w:type="dxa"/>
          </w:tcPr>
          <w:p w:rsidR="009805FE" w:rsidRPr="0028742A" w:rsidRDefault="0028742A" w:rsidP="005F53D8">
            <w:pPr>
              <w:pStyle w:val="31"/>
              <w:spacing w:line="276" w:lineRule="auto"/>
              <w:ind w:firstLine="0"/>
              <w:jc w:val="center"/>
            </w:pPr>
            <w:r w:rsidRPr="0028742A">
              <w:t>17</w:t>
            </w:r>
          </w:p>
        </w:tc>
      </w:tr>
    </w:tbl>
    <w:p w:rsidR="009805FE" w:rsidRPr="006D3C57" w:rsidRDefault="009805FE" w:rsidP="005F53D8">
      <w:pPr>
        <w:pStyle w:val="31"/>
        <w:spacing w:line="276" w:lineRule="auto"/>
        <w:ind w:firstLine="567"/>
        <w:jc w:val="center"/>
        <w:rPr>
          <w:b/>
          <w:sz w:val="32"/>
          <w:szCs w:val="32"/>
        </w:rPr>
      </w:pPr>
    </w:p>
    <w:p w:rsidR="005E251E" w:rsidRDefault="005E251E" w:rsidP="005F53D8">
      <w:pPr>
        <w:pStyle w:val="31"/>
        <w:spacing w:line="276" w:lineRule="auto"/>
        <w:ind w:firstLine="0"/>
        <w:jc w:val="left"/>
      </w:pPr>
    </w:p>
    <w:p w:rsidR="005E251E" w:rsidRDefault="005E251E" w:rsidP="005F53D8">
      <w:pPr>
        <w:pStyle w:val="31"/>
        <w:spacing w:line="276" w:lineRule="auto"/>
        <w:ind w:firstLine="0"/>
        <w:jc w:val="left"/>
      </w:pPr>
    </w:p>
    <w:p w:rsidR="005E251E" w:rsidRDefault="005E251E" w:rsidP="005F53D8">
      <w:pPr>
        <w:pStyle w:val="a5"/>
        <w:spacing w:line="276" w:lineRule="auto"/>
      </w:pPr>
    </w:p>
    <w:p w:rsidR="005E251E" w:rsidRDefault="005E251E" w:rsidP="005F53D8">
      <w:pPr>
        <w:pStyle w:val="a5"/>
        <w:spacing w:line="276" w:lineRule="auto"/>
      </w:pPr>
    </w:p>
    <w:p w:rsidR="005E251E" w:rsidRDefault="005E251E" w:rsidP="005F53D8">
      <w:pPr>
        <w:pStyle w:val="a5"/>
        <w:spacing w:line="276" w:lineRule="auto"/>
      </w:pPr>
    </w:p>
    <w:p w:rsidR="00A81746" w:rsidRDefault="00A81746" w:rsidP="005F53D8">
      <w:pPr>
        <w:pStyle w:val="a5"/>
        <w:spacing w:line="276" w:lineRule="auto"/>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Default="00A81746" w:rsidP="005F53D8">
      <w:pPr>
        <w:pStyle w:val="31"/>
        <w:spacing w:line="276" w:lineRule="auto"/>
        <w:jc w:val="left"/>
      </w:pPr>
    </w:p>
    <w:p w:rsidR="00A81746" w:rsidRPr="0030672B" w:rsidRDefault="0030672B" w:rsidP="005F53D8">
      <w:pPr>
        <w:pStyle w:val="31"/>
        <w:numPr>
          <w:ilvl w:val="0"/>
          <w:numId w:val="2"/>
        </w:numPr>
        <w:spacing w:line="276" w:lineRule="auto"/>
        <w:jc w:val="center"/>
        <w:rPr>
          <w:b/>
        </w:rPr>
      </w:pPr>
      <w:r w:rsidRPr="0030672B">
        <w:rPr>
          <w:b/>
        </w:rPr>
        <w:lastRenderedPageBreak/>
        <w:t>ВВЕДЕНИЕ</w:t>
      </w:r>
    </w:p>
    <w:p w:rsidR="00A81746" w:rsidRDefault="00A81746" w:rsidP="005F53D8">
      <w:pPr>
        <w:pStyle w:val="31"/>
        <w:spacing w:line="276" w:lineRule="auto"/>
        <w:ind w:left="720" w:firstLine="0"/>
      </w:pPr>
    </w:p>
    <w:p w:rsidR="004F3E96" w:rsidRDefault="004F3E96" w:rsidP="005F53D8">
      <w:pPr>
        <w:pStyle w:val="31"/>
        <w:spacing w:line="276" w:lineRule="auto"/>
      </w:pPr>
      <w:proofErr w:type="spellStart"/>
      <w:proofErr w:type="gramStart"/>
      <w:r w:rsidRPr="004F3E96">
        <w:t>Энерге́тика</w:t>
      </w:r>
      <w:proofErr w:type="spellEnd"/>
      <w:proofErr w:type="gramEnd"/>
      <w:r w:rsidRPr="004F3E96">
        <w:t xml:space="preserve"> — область хозяйственно-экономической деятельности человека, совокупность больших естественных и искусственных подсистем, служащих для преобразования, распределения и использования энергетических ресурсов всех видов. Её целью является обеспечение производства энергии путём преобразования первичной, природной, энергии во вторичную, например в электрическую или тепловую энергию.</w:t>
      </w:r>
    </w:p>
    <w:p w:rsidR="008D5CAC" w:rsidRPr="008D5CAC" w:rsidRDefault="004F3E96" w:rsidP="008D5CAC">
      <w:pPr>
        <w:pStyle w:val="31"/>
        <w:spacing w:line="276" w:lineRule="auto"/>
      </w:pPr>
      <w:r w:rsidRPr="004F3E96">
        <w:t>Из всех отраслей хозяйственной деятельности человека энергетика оказывает самое большое влияние на нашу жизнь.</w:t>
      </w:r>
      <w:r w:rsidR="00C35F20">
        <w:t xml:space="preserve"> </w:t>
      </w:r>
      <w:r w:rsidR="008D5CAC" w:rsidRPr="008D5CAC">
        <w:t>Энергетика является основой развития производственных сил в любом государстве. Энергетика обеспечивает бесперебойную работу промышленности, сельского хозяйства, транспорта, коммунальных хозяйств. Стабильное развитие экономики невозможно без постоянно развивающейся энергетики.</w:t>
      </w:r>
    </w:p>
    <w:p w:rsidR="008D5CAC" w:rsidRDefault="008D5CAC" w:rsidP="008D5CAC">
      <w:pPr>
        <w:pStyle w:val="31"/>
        <w:spacing w:line="276" w:lineRule="auto"/>
      </w:pPr>
      <w:r w:rsidRPr="008D5CAC">
        <w:t>Научно-технический прогресс невозможен без развития энергетики, электрификации. Для повышения производительности труда первостепенное значение имеет механизация и автоматизация производственных процессов, замена человеческого труда машинным.</w:t>
      </w:r>
    </w:p>
    <w:p w:rsidR="00365FD8" w:rsidRPr="008D5CAC" w:rsidRDefault="00365FD8" w:rsidP="008D5CAC">
      <w:pPr>
        <w:pStyle w:val="31"/>
        <w:spacing w:line="276" w:lineRule="auto"/>
      </w:pPr>
      <w:r w:rsidRPr="00365FD8">
        <w:t>Человечеству электроэнергия нужна, причем потребности в ней увеличиваются с каждым годом. Вместе с тем запасы традиционных природных топлив (нефти, угля, газа и др.) конечны. Конечны также и запасы ядерного топлива - урана и тория. Поэтому важно на сегодняшний день найти выгодные источники электроэнергии, причем выгодные не только с точки зрения дешевизны топлива, но и с точки зрения простоты конструкций, эксплуатации, дешевизны материалов, необходимых для постройки станции, долговечности станций.</w:t>
      </w:r>
    </w:p>
    <w:p w:rsidR="008D5CAC" w:rsidRDefault="008D5CAC" w:rsidP="005F53D8">
      <w:pPr>
        <w:pStyle w:val="31"/>
        <w:spacing w:line="276" w:lineRule="auto"/>
      </w:pPr>
    </w:p>
    <w:p w:rsidR="000951BF" w:rsidRPr="000951BF" w:rsidRDefault="000951BF" w:rsidP="005F53D8">
      <w:pPr>
        <w:pStyle w:val="31"/>
        <w:spacing w:line="276" w:lineRule="auto"/>
      </w:pPr>
      <w:r w:rsidRPr="000951BF">
        <w:t>В реферате рассмотрены две отрасли энергетики:</w:t>
      </w:r>
    </w:p>
    <w:p w:rsidR="000951BF" w:rsidRPr="000951BF" w:rsidRDefault="000951BF" w:rsidP="005F53D8">
      <w:pPr>
        <w:pStyle w:val="31"/>
        <w:spacing w:line="276" w:lineRule="auto"/>
      </w:pPr>
      <w:r w:rsidRPr="000951BF">
        <w:t>- Гидроэнергетика. В этой отрасли электроэнергия производится на </w:t>
      </w:r>
      <w:hyperlink r:id="rId8" w:tooltip="Гидроэлектростанция" w:history="1">
        <w:r w:rsidRPr="000951BF">
          <w:rPr>
            <w:rStyle w:val="a7"/>
            <w:color w:val="auto"/>
            <w:u w:val="none"/>
          </w:rPr>
          <w:t>Гидроэлектростанциях</w:t>
        </w:r>
      </w:hyperlink>
      <w:r w:rsidRPr="000951BF">
        <w:t> (</w:t>
      </w:r>
      <w:r w:rsidRPr="000951BF">
        <w:rPr>
          <w:b/>
          <w:bCs/>
        </w:rPr>
        <w:t>ГЭС</w:t>
      </w:r>
      <w:r w:rsidRPr="000951BF">
        <w:t>), использующих для этого </w:t>
      </w:r>
      <w:hyperlink r:id="rId9" w:tooltip="Гидроэнергия" w:history="1">
        <w:r w:rsidRPr="000951BF">
          <w:rPr>
            <w:rStyle w:val="a7"/>
            <w:color w:val="auto"/>
            <w:u w:val="none"/>
          </w:rPr>
          <w:t>энергию водного потока</w:t>
        </w:r>
      </w:hyperlink>
      <w:r w:rsidRPr="000951BF">
        <w:t>.</w:t>
      </w:r>
    </w:p>
    <w:p w:rsidR="00F415AE" w:rsidRDefault="00EC6151" w:rsidP="005F53D8">
      <w:pPr>
        <w:pStyle w:val="31"/>
        <w:spacing w:line="276" w:lineRule="auto"/>
      </w:pPr>
      <w:r w:rsidRPr="00EC6151">
        <w:t xml:space="preserve">- </w:t>
      </w:r>
      <w:r w:rsidRPr="009A1002">
        <w:t>Ветроэнергетика,  отрасль </w:t>
      </w:r>
      <w:hyperlink r:id="rId10" w:tooltip="Энергетика" w:history="1">
        <w:r w:rsidRPr="009A1002">
          <w:rPr>
            <w:rStyle w:val="a7"/>
            <w:color w:val="auto"/>
            <w:u w:val="none"/>
          </w:rPr>
          <w:t>энергетики</w:t>
        </w:r>
      </w:hyperlink>
      <w:r w:rsidRPr="009A1002">
        <w:t>, специализирующаяся на преобразовании </w:t>
      </w:r>
      <w:hyperlink r:id="rId11" w:tooltip="Кинетическая энергия" w:history="1">
        <w:r w:rsidRPr="009A1002">
          <w:rPr>
            <w:rStyle w:val="a7"/>
            <w:color w:val="auto"/>
            <w:u w:val="none"/>
          </w:rPr>
          <w:t>кинетической энергии</w:t>
        </w:r>
      </w:hyperlink>
      <w:r w:rsidRPr="009A1002">
        <w:t> воздушных масс в атмосфере в электрическую, механическую, тепловую или в любую другую форму энергии, удобную для использования в народном хозяйстве.</w:t>
      </w:r>
    </w:p>
    <w:p w:rsidR="00F415AE" w:rsidRDefault="00F415AE" w:rsidP="005F53D8">
      <w:pPr>
        <w:pStyle w:val="31"/>
        <w:spacing w:line="276" w:lineRule="auto"/>
      </w:pPr>
    </w:p>
    <w:p w:rsidR="00F415AE" w:rsidRDefault="00F415AE" w:rsidP="005F53D8">
      <w:pPr>
        <w:pStyle w:val="31"/>
        <w:spacing w:line="276" w:lineRule="auto"/>
      </w:pPr>
    </w:p>
    <w:p w:rsidR="00F415AE" w:rsidRDefault="00F415AE" w:rsidP="005F53D8">
      <w:pPr>
        <w:pStyle w:val="31"/>
        <w:spacing w:line="276" w:lineRule="auto"/>
      </w:pPr>
    </w:p>
    <w:p w:rsidR="00C35F20" w:rsidRPr="009805FE" w:rsidRDefault="00EA19CC" w:rsidP="00313DD9">
      <w:pPr>
        <w:pStyle w:val="31"/>
        <w:numPr>
          <w:ilvl w:val="0"/>
          <w:numId w:val="2"/>
        </w:numPr>
        <w:spacing w:line="276" w:lineRule="auto"/>
        <w:jc w:val="center"/>
        <w:rPr>
          <w:b/>
          <w:sz w:val="36"/>
          <w:szCs w:val="36"/>
        </w:rPr>
      </w:pPr>
      <w:r w:rsidRPr="00EA19CC">
        <w:rPr>
          <w:b/>
        </w:rPr>
        <w:lastRenderedPageBreak/>
        <w:t>СОВРЕМЕННОЕ СОСТОЯНИЕ ГИДРОЭНЕРГЕТИКИ, ЕЁ МЕСТО В ЭНЕРГЕТИКЕ И ВЛИЯНИЕ НА ОКРУЖАЮЩУЮ СРЕДУ.</w:t>
      </w:r>
    </w:p>
    <w:p w:rsidR="00BB28D9" w:rsidRDefault="00BB28D9" w:rsidP="00BB28D9">
      <w:pPr>
        <w:pStyle w:val="31"/>
        <w:spacing w:line="276" w:lineRule="auto"/>
        <w:ind w:firstLine="0"/>
        <w:rPr>
          <w:b/>
          <w:sz w:val="32"/>
          <w:szCs w:val="32"/>
        </w:rPr>
      </w:pPr>
    </w:p>
    <w:p w:rsidR="00BB28D9" w:rsidRDefault="00FF242E" w:rsidP="00BB28D9">
      <w:pPr>
        <w:pStyle w:val="31"/>
        <w:spacing w:line="276" w:lineRule="auto"/>
        <w:ind w:firstLine="708"/>
      </w:pPr>
      <w:proofErr w:type="spellStart"/>
      <w:proofErr w:type="gramStart"/>
      <w:r w:rsidRPr="00FF242E">
        <w:t>Гидроэлектроста́нция</w:t>
      </w:r>
      <w:proofErr w:type="spellEnd"/>
      <w:proofErr w:type="gramEnd"/>
      <w:r w:rsidRPr="00FF242E">
        <w:t xml:space="preserve"> (ГЭС) — электростанция, в качестве источника энергии использующая энергию водного потока. Гидроэлектростанции обычно строят на реках, сооружая плотины и водохранилища.</w:t>
      </w:r>
    </w:p>
    <w:p w:rsidR="00BD2626" w:rsidRPr="00BD2626" w:rsidRDefault="00BD2626" w:rsidP="005F53D8">
      <w:pPr>
        <w:pStyle w:val="31"/>
        <w:spacing w:line="276" w:lineRule="auto"/>
      </w:pPr>
      <w:r w:rsidRPr="00BD2626">
        <w:t>Более 150 стран мира располагают гидроэлектростанциями, из них 42 страны в Африке, 38 — в Европе, 31 — в Азии, 18 — в Северной и Центральной Америке, 14 — в Южной Америке, 9 — в Океании и 6 — на Ближнем Востоке.</w:t>
      </w:r>
    </w:p>
    <w:p w:rsidR="00FE053B" w:rsidRDefault="00BD2626" w:rsidP="005F53D8">
      <w:pPr>
        <w:pStyle w:val="31"/>
        <w:spacing w:line="276" w:lineRule="auto"/>
      </w:pPr>
      <w:r w:rsidRPr="00BD2626">
        <w:t>На ГЭС в 63 странах мира вырабатывается 50 % всей электроэнергии и более, в том числе в 23 странах — свыше 90 %.</w:t>
      </w:r>
      <w:r w:rsidR="00FE053B" w:rsidRPr="00FE053B">
        <w:t xml:space="preserve"> </w:t>
      </w:r>
      <w:r w:rsidR="00FE053B">
        <w:t>Абсолютным лидером по выработке гидроэнергии на душу населения является Исландия. Кроме неё этот показатель наиболее высок в Норвегии (доля ГЭС в суммарной выработке — 98 %), Канаде и Швеции. В Парагвае 100 % производимой энергии вырабатывается на гидроэлектростанциях.</w:t>
      </w:r>
    </w:p>
    <w:p w:rsidR="00BD2626" w:rsidRDefault="00FE053B" w:rsidP="005F53D8">
      <w:pPr>
        <w:pStyle w:val="31"/>
        <w:spacing w:line="276" w:lineRule="auto"/>
      </w:pPr>
      <w:r>
        <w:t xml:space="preserve">Наиболее активное гидростроительство на начало 2000-х ведёт Китай, для которого гидроэнергия является основным потенциальным источником энергии. В этой стране размещено до половины малых гидроэлектростанций мира, а также крупнейшая ГЭС мира «Три ущелья» на реке Янцзы и строящийся крупнейший по мощности каскад ГЭС. Ещё более крупная ГЭС «Гранд </w:t>
      </w:r>
      <w:proofErr w:type="spellStart"/>
      <w:r>
        <w:t>Инга</w:t>
      </w:r>
      <w:proofErr w:type="spellEnd"/>
      <w:r>
        <w:t>» мощностью 39 ГВт</w:t>
      </w:r>
      <w:r w:rsidR="00F01CB5">
        <w:t xml:space="preserve"> </w:t>
      </w:r>
      <w:r>
        <w:t xml:space="preserve">планируется к сооружению международным консорциумом на реке Конго в Демократической Республике Конго (бывший Заир). </w:t>
      </w:r>
      <w:r w:rsidR="00BD2626" w:rsidRPr="00BD2626">
        <w:t xml:space="preserve">Суммарная мощность гидроэлектростанций в мире </w:t>
      </w:r>
      <w:r w:rsidR="000D7780">
        <w:t>достигает</w:t>
      </w:r>
      <w:r w:rsidR="00095E72">
        <w:t xml:space="preserve"> 777</w:t>
      </w:r>
      <w:r w:rsidR="00BD2626">
        <w:t xml:space="preserve"> ГВт</w:t>
      </w:r>
      <w:r w:rsidR="00BD2626" w:rsidRPr="00BD2626">
        <w:t>.</w:t>
      </w:r>
    </w:p>
    <w:p w:rsidR="001B4745" w:rsidRDefault="001B4745" w:rsidP="005F53D8">
      <w:pPr>
        <w:pStyle w:val="31"/>
        <w:spacing w:line="276" w:lineRule="auto"/>
      </w:pPr>
    </w:p>
    <w:p w:rsidR="001B26D4" w:rsidRDefault="00F415AE" w:rsidP="005F53D8">
      <w:pPr>
        <w:pStyle w:val="31"/>
        <w:spacing w:line="276" w:lineRule="auto"/>
      </w:pPr>
      <w:r w:rsidRPr="00F415AE">
        <w:t xml:space="preserve">На 2008 </w:t>
      </w:r>
      <w:proofErr w:type="gramStart"/>
      <w:r w:rsidRPr="00F415AE">
        <w:t>год</w:t>
      </w:r>
      <w:proofErr w:type="gramEnd"/>
      <w:r w:rsidRPr="00F415AE">
        <w:t xml:space="preserve"> крупнейшими производителями гидроэнергии (включая переработку на ГАЭС) в абсолютных значениях являются следующие страны</w:t>
      </w:r>
      <w:r>
        <w:t>:</w:t>
      </w:r>
    </w:p>
    <w:tbl>
      <w:tblPr>
        <w:tblW w:w="0" w:type="auto"/>
        <w:jc w:val="center"/>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tblPr>
      <w:tblGrid>
        <w:gridCol w:w="1394"/>
        <w:gridCol w:w="3938"/>
      </w:tblGrid>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F415AE" w:rsidRPr="001B26D4" w:rsidRDefault="00F415AE" w:rsidP="005F53D8">
            <w:pPr>
              <w:spacing w:line="276" w:lineRule="auto"/>
              <w:jc w:val="center"/>
              <w:rPr>
                <w:b/>
                <w:bCs/>
              </w:rPr>
            </w:pPr>
            <w:r w:rsidRPr="001B26D4">
              <w:rPr>
                <w:b/>
                <w:bCs/>
              </w:rPr>
              <w:t>Страна</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F415AE" w:rsidRPr="001B26D4" w:rsidRDefault="00F415AE" w:rsidP="005F53D8">
            <w:pPr>
              <w:spacing w:line="276" w:lineRule="auto"/>
              <w:jc w:val="center"/>
              <w:rPr>
                <w:b/>
                <w:bCs/>
              </w:rPr>
            </w:pPr>
            <w:r w:rsidRPr="001B26D4">
              <w:rPr>
                <w:b/>
                <w:bCs/>
              </w:rPr>
              <w:t>Потребление гидроэнергии в ТВт·</w:t>
            </w:r>
            <w:proofErr w:type="gramStart"/>
            <w:r w:rsidRPr="001B26D4">
              <w:rPr>
                <w:b/>
                <w:bCs/>
              </w:rPr>
              <w:t>ч</w:t>
            </w:r>
            <w:proofErr w:type="gramEnd"/>
            <w:r w:rsidR="00F01CB5" w:rsidRPr="001B26D4">
              <w:rPr>
                <w:b/>
                <w:bCs/>
              </w:rPr>
              <w:t xml:space="preserve"> </w:t>
            </w:r>
          </w:p>
        </w:tc>
      </w:tr>
      <w:tr w:rsidR="00F415AE" w:rsidRPr="00F415AE" w:rsidTr="001B26D4">
        <w:trPr>
          <w:trHeight w:val="127"/>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1. Китай</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585</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2. Канада</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369</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3. Бразилия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364</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4. США</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251</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5. Россия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167</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6. Норвегия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140</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7. Индия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116</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8. Венесуэла</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87</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9. Япония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69</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10. Швеция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66</w:t>
            </w:r>
          </w:p>
        </w:tc>
      </w:tr>
      <w:tr w:rsidR="00F415AE" w:rsidRPr="00F415AE" w:rsidTr="00F415AE">
        <w:trPr>
          <w:jc w:val="center"/>
        </w:trPr>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11. Франция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hideMark/>
          </w:tcPr>
          <w:p w:rsidR="00F415AE" w:rsidRPr="001B26D4" w:rsidRDefault="00F415AE" w:rsidP="005F53D8">
            <w:pPr>
              <w:spacing w:line="276" w:lineRule="auto"/>
            </w:pPr>
            <w:r w:rsidRPr="001B26D4">
              <w:t>63</w:t>
            </w:r>
          </w:p>
        </w:tc>
      </w:tr>
    </w:tbl>
    <w:p w:rsidR="003523BC" w:rsidRDefault="003523BC" w:rsidP="005F53D8">
      <w:pPr>
        <w:spacing w:after="72" w:line="276" w:lineRule="auto"/>
        <w:jc w:val="center"/>
        <w:outlineLvl w:val="2"/>
        <w:rPr>
          <w:b/>
          <w:bCs/>
          <w:color w:val="000000"/>
          <w:sz w:val="28"/>
          <w:szCs w:val="28"/>
        </w:rPr>
      </w:pPr>
    </w:p>
    <w:p w:rsidR="001F42D6" w:rsidRPr="001F42D6" w:rsidRDefault="001F42D6" w:rsidP="005F53D8">
      <w:pPr>
        <w:spacing w:after="72" w:line="276" w:lineRule="auto"/>
        <w:jc w:val="center"/>
        <w:outlineLvl w:val="2"/>
        <w:rPr>
          <w:b/>
          <w:bCs/>
          <w:color w:val="000000"/>
          <w:sz w:val="28"/>
          <w:szCs w:val="28"/>
          <w:shd w:val="clear" w:color="auto" w:fill="FFFFFF"/>
        </w:rPr>
      </w:pPr>
      <w:r w:rsidRPr="001F42D6">
        <w:rPr>
          <w:b/>
          <w:bCs/>
          <w:color w:val="000000"/>
          <w:sz w:val="28"/>
          <w:szCs w:val="28"/>
        </w:rPr>
        <w:lastRenderedPageBreak/>
        <w:t>Крупнейшие ГЭС в мире</w:t>
      </w:r>
    </w:p>
    <w:tbl>
      <w:tblPr>
        <w:tblW w:w="0" w:type="auto"/>
        <w:tblInd w:w="480" w:type="dxa"/>
        <w:tblBorders>
          <w:top w:val="single" w:sz="6" w:space="0" w:color="AAAAAA"/>
          <w:left w:val="single" w:sz="6" w:space="0" w:color="AAAAAA"/>
          <w:bottom w:val="single" w:sz="6" w:space="0" w:color="AAAAAA"/>
          <w:right w:val="single" w:sz="6" w:space="0" w:color="AAAAAA"/>
        </w:tblBorders>
        <w:shd w:val="clear" w:color="auto" w:fill="F9F9F9"/>
        <w:tblLayout w:type="fixed"/>
        <w:tblCellMar>
          <w:top w:w="15" w:type="dxa"/>
          <w:left w:w="15" w:type="dxa"/>
          <w:bottom w:w="15" w:type="dxa"/>
          <w:right w:w="15" w:type="dxa"/>
        </w:tblCellMar>
        <w:tblLook w:val="04A0"/>
      </w:tblPr>
      <w:tblGrid>
        <w:gridCol w:w="2120"/>
        <w:gridCol w:w="1701"/>
        <w:gridCol w:w="2126"/>
        <w:gridCol w:w="3260"/>
      </w:tblGrid>
      <w:tr w:rsidR="001B4745" w:rsidRPr="001F42D6" w:rsidTr="005B26B6">
        <w:trPr>
          <w:trHeight w:val="25"/>
          <w:tblHeader/>
        </w:trPr>
        <w:tc>
          <w:tcPr>
            <w:tcW w:w="2120" w:type="dxa"/>
            <w:tcBorders>
              <w:top w:val="single" w:sz="6" w:space="0" w:color="AAAAAA"/>
              <w:left w:val="single" w:sz="6" w:space="0" w:color="AAAAAA"/>
              <w:bottom w:val="single" w:sz="6" w:space="0" w:color="AAAAAA"/>
              <w:right w:val="single" w:sz="6" w:space="0" w:color="AAAAAA"/>
            </w:tcBorders>
            <w:shd w:val="clear" w:color="auto" w:fill="F2F2F2"/>
            <w:tcMar>
              <w:top w:w="0" w:type="dxa"/>
              <w:left w:w="48" w:type="dxa"/>
              <w:bottom w:w="0" w:type="dxa"/>
              <w:right w:w="285" w:type="dxa"/>
            </w:tcMar>
            <w:vAlign w:val="center"/>
            <w:hideMark/>
          </w:tcPr>
          <w:p w:rsidR="001F42D6" w:rsidRPr="001F42D6" w:rsidRDefault="001F42D6" w:rsidP="005F53D8">
            <w:pPr>
              <w:spacing w:line="276" w:lineRule="auto"/>
              <w:jc w:val="center"/>
              <w:rPr>
                <w:b/>
                <w:bCs/>
                <w:sz w:val="26"/>
                <w:szCs w:val="26"/>
              </w:rPr>
            </w:pPr>
            <w:r w:rsidRPr="001F42D6">
              <w:rPr>
                <w:b/>
                <w:bCs/>
                <w:sz w:val="26"/>
                <w:szCs w:val="26"/>
              </w:rPr>
              <w:t>Наименование</w:t>
            </w:r>
          </w:p>
        </w:tc>
        <w:tc>
          <w:tcPr>
            <w:tcW w:w="1701" w:type="dxa"/>
            <w:tcBorders>
              <w:top w:val="single" w:sz="6" w:space="0" w:color="AAAAAA"/>
              <w:left w:val="single" w:sz="6" w:space="0" w:color="AAAAAA"/>
              <w:bottom w:val="single" w:sz="6" w:space="0" w:color="AAAAAA"/>
              <w:right w:val="single" w:sz="6" w:space="0" w:color="AAAAAA"/>
            </w:tcBorders>
            <w:shd w:val="clear" w:color="auto" w:fill="F2F2F2"/>
            <w:tcMar>
              <w:top w:w="0" w:type="dxa"/>
              <w:left w:w="48" w:type="dxa"/>
              <w:bottom w:w="0" w:type="dxa"/>
              <w:right w:w="285" w:type="dxa"/>
            </w:tcMar>
            <w:vAlign w:val="center"/>
            <w:hideMark/>
          </w:tcPr>
          <w:p w:rsidR="001F42D6" w:rsidRPr="001F42D6" w:rsidRDefault="001F42D6" w:rsidP="005F53D8">
            <w:pPr>
              <w:spacing w:line="276" w:lineRule="auto"/>
              <w:jc w:val="center"/>
              <w:rPr>
                <w:b/>
                <w:bCs/>
                <w:sz w:val="26"/>
                <w:szCs w:val="26"/>
              </w:rPr>
            </w:pPr>
            <w:r w:rsidRPr="001F42D6">
              <w:rPr>
                <w:b/>
                <w:bCs/>
                <w:sz w:val="26"/>
                <w:szCs w:val="26"/>
              </w:rPr>
              <w:t>Мощность,</w:t>
            </w:r>
            <w:r w:rsidRPr="001F42D6">
              <w:rPr>
                <w:b/>
                <w:bCs/>
                <w:sz w:val="26"/>
                <w:szCs w:val="26"/>
              </w:rPr>
              <w:br/>
            </w:r>
            <w:r w:rsidRPr="001B4745">
              <w:rPr>
                <w:b/>
                <w:bCs/>
                <w:sz w:val="26"/>
                <w:szCs w:val="26"/>
                <w:u w:val="single"/>
              </w:rPr>
              <w:t>ГВт</w:t>
            </w:r>
          </w:p>
        </w:tc>
        <w:tc>
          <w:tcPr>
            <w:tcW w:w="2126" w:type="dxa"/>
            <w:tcBorders>
              <w:top w:val="single" w:sz="6" w:space="0" w:color="AAAAAA"/>
              <w:left w:val="single" w:sz="6" w:space="0" w:color="AAAAAA"/>
              <w:bottom w:val="single" w:sz="6" w:space="0" w:color="AAAAAA"/>
              <w:right w:val="single" w:sz="6" w:space="0" w:color="AAAAAA"/>
            </w:tcBorders>
            <w:shd w:val="clear" w:color="auto" w:fill="F2F2F2"/>
            <w:tcMar>
              <w:top w:w="0" w:type="dxa"/>
              <w:left w:w="48" w:type="dxa"/>
              <w:bottom w:w="0" w:type="dxa"/>
              <w:right w:w="285" w:type="dxa"/>
            </w:tcMar>
            <w:vAlign w:val="center"/>
            <w:hideMark/>
          </w:tcPr>
          <w:p w:rsidR="001F42D6" w:rsidRPr="001F42D6" w:rsidRDefault="001F42D6" w:rsidP="005F53D8">
            <w:pPr>
              <w:spacing w:line="276" w:lineRule="auto"/>
              <w:jc w:val="center"/>
              <w:rPr>
                <w:b/>
                <w:bCs/>
                <w:sz w:val="26"/>
                <w:szCs w:val="26"/>
              </w:rPr>
            </w:pPr>
            <w:r w:rsidRPr="001F42D6">
              <w:rPr>
                <w:b/>
                <w:bCs/>
                <w:sz w:val="26"/>
                <w:szCs w:val="26"/>
              </w:rPr>
              <w:t>Среднегодовая</w:t>
            </w:r>
            <w:r w:rsidRPr="001F42D6">
              <w:rPr>
                <w:b/>
                <w:bCs/>
                <w:sz w:val="26"/>
                <w:szCs w:val="26"/>
              </w:rPr>
              <w:br/>
              <w:t xml:space="preserve">выработка, </w:t>
            </w:r>
            <w:proofErr w:type="spellStart"/>
            <w:proofErr w:type="gramStart"/>
            <w:r w:rsidRPr="001F42D6">
              <w:rPr>
                <w:b/>
                <w:bCs/>
                <w:sz w:val="26"/>
                <w:szCs w:val="26"/>
              </w:rPr>
              <w:t>млрд</w:t>
            </w:r>
            <w:proofErr w:type="spellEnd"/>
            <w:proofErr w:type="gramEnd"/>
            <w:r w:rsidRPr="001F42D6">
              <w:rPr>
                <w:b/>
                <w:bCs/>
                <w:sz w:val="26"/>
                <w:szCs w:val="26"/>
              </w:rPr>
              <w:t> </w:t>
            </w:r>
            <w:hyperlink r:id="rId12" w:tooltip="Киловатт-час" w:history="1">
              <w:r w:rsidRPr="001B4745">
                <w:rPr>
                  <w:b/>
                  <w:bCs/>
                  <w:sz w:val="26"/>
                  <w:szCs w:val="26"/>
                  <w:u w:val="single"/>
                </w:rPr>
                <w:t>кВт·ч</w:t>
              </w:r>
            </w:hyperlink>
          </w:p>
        </w:tc>
        <w:tc>
          <w:tcPr>
            <w:tcW w:w="3260" w:type="dxa"/>
            <w:tcBorders>
              <w:top w:val="single" w:sz="6" w:space="0" w:color="AAAAAA"/>
              <w:left w:val="single" w:sz="6" w:space="0" w:color="AAAAAA"/>
              <w:bottom w:val="single" w:sz="6" w:space="0" w:color="AAAAAA"/>
              <w:right w:val="single" w:sz="6" w:space="0" w:color="AAAAAA"/>
            </w:tcBorders>
            <w:shd w:val="clear" w:color="auto" w:fill="F2F2F2"/>
            <w:tcMar>
              <w:top w:w="0" w:type="dxa"/>
              <w:left w:w="48" w:type="dxa"/>
              <w:bottom w:w="0" w:type="dxa"/>
              <w:right w:w="285" w:type="dxa"/>
            </w:tcMar>
            <w:vAlign w:val="center"/>
            <w:hideMark/>
          </w:tcPr>
          <w:p w:rsidR="001F42D6" w:rsidRPr="001F42D6" w:rsidRDefault="001F42D6" w:rsidP="005F53D8">
            <w:pPr>
              <w:spacing w:line="276" w:lineRule="auto"/>
              <w:jc w:val="center"/>
              <w:rPr>
                <w:b/>
                <w:bCs/>
                <w:sz w:val="26"/>
                <w:szCs w:val="26"/>
              </w:rPr>
            </w:pPr>
            <w:r w:rsidRPr="001F42D6">
              <w:rPr>
                <w:b/>
                <w:bCs/>
                <w:sz w:val="26"/>
                <w:szCs w:val="26"/>
              </w:rPr>
              <w:t>География</w:t>
            </w:r>
          </w:p>
        </w:tc>
      </w:tr>
      <w:tr w:rsidR="001B4745" w:rsidRPr="001F42D6" w:rsidTr="005B26B6">
        <w:trPr>
          <w:trHeight w:val="604"/>
        </w:trPr>
        <w:tc>
          <w:tcPr>
            <w:tcW w:w="212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471F23" w:rsidP="005F53D8">
            <w:pPr>
              <w:spacing w:line="276" w:lineRule="auto"/>
              <w:rPr>
                <w:sz w:val="26"/>
                <w:szCs w:val="26"/>
              </w:rPr>
            </w:pPr>
            <w:hyperlink r:id="rId13" w:tooltip="ГЭС Три ущелья" w:history="1">
              <w:r w:rsidR="001F42D6" w:rsidRPr="001B4745">
                <w:rPr>
                  <w:sz w:val="26"/>
                  <w:szCs w:val="26"/>
                  <w:u w:val="single"/>
                </w:rPr>
                <w:t>Три ущелья</w:t>
              </w:r>
            </w:hyperlink>
          </w:p>
        </w:tc>
        <w:tc>
          <w:tcPr>
            <w:tcW w:w="1701"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22,40</w:t>
            </w:r>
          </w:p>
        </w:tc>
        <w:tc>
          <w:tcPr>
            <w:tcW w:w="2126"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100,00</w:t>
            </w:r>
          </w:p>
        </w:tc>
        <w:tc>
          <w:tcPr>
            <w:tcW w:w="326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rPr>
                <w:sz w:val="26"/>
                <w:szCs w:val="26"/>
              </w:rPr>
            </w:pPr>
            <w:r w:rsidRPr="001F42D6">
              <w:rPr>
                <w:sz w:val="26"/>
                <w:szCs w:val="26"/>
              </w:rPr>
              <w:t>р.</w:t>
            </w:r>
            <w:r w:rsidRPr="001B4745">
              <w:rPr>
                <w:sz w:val="26"/>
                <w:szCs w:val="26"/>
              </w:rPr>
              <w:t> </w:t>
            </w:r>
            <w:hyperlink r:id="rId14" w:tooltip="Янцзы" w:history="1">
              <w:r w:rsidRPr="001B4745">
                <w:rPr>
                  <w:sz w:val="26"/>
                  <w:szCs w:val="26"/>
                  <w:u w:val="single"/>
                </w:rPr>
                <w:t>Янцзы</w:t>
              </w:r>
            </w:hyperlink>
            <w:r w:rsidRPr="001F42D6">
              <w:rPr>
                <w:sz w:val="26"/>
                <w:szCs w:val="26"/>
              </w:rPr>
              <w:t>, г.</w:t>
            </w:r>
            <w:r w:rsidRPr="001B4745">
              <w:rPr>
                <w:sz w:val="26"/>
                <w:szCs w:val="26"/>
              </w:rPr>
              <w:t> </w:t>
            </w:r>
            <w:proofErr w:type="spellStart"/>
            <w:r w:rsidR="00471F23" w:rsidRPr="001F42D6">
              <w:rPr>
                <w:sz w:val="26"/>
                <w:szCs w:val="26"/>
              </w:rPr>
              <w:fldChar w:fldCharType="begin"/>
            </w:r>
            <w:r w:rsidRPr="001F42D6">
              <w:rPr>
                <w:sz w:val="26"/>
                <w:szCs w:val="26"/>
              </w:rPr>
              <w:instrText xml:space="preserve"> HYPERLINK "http://ru.wikipedia.org/w/index.php?title=%D0%A1%D0%B0%D0%BD%D0%B4%D0%BE%D1%83%D0%BF%D0%B8%D0%BD&amp;action=edit&amp;redlink=1" \o "Сандоупин (страница отсутствует)" </w:instrText>
            </w:r>
            <w:r w:rsidR="00471F23" w:rsidRPr="001F42D6">
              <w:rPr>
                <w:sz w:val="26"/>
                <w:szCs w:val="26"/>
              </w:rPr>
              <w:fldChar w:fldCharType="separate"/>
            </w:r>
            <w:r w:rsidRPr="001B4745">
              <w:rPr>
                <w:sz w:val="26"/>
                <w:szCs w:val="26"/>
                <w:u w:val="single"/>
              </w:rPr>
              <w:t>Сандоупин</w:t>
            </w:r>
            <w:proofErr w:type="spellEnd"/>
            <w:r w:rsidR="00471F23" w:rsidRPr="001F42D6">
              <w:rPr>
                <w:sz w:val="26"/>
                <w:szCs w:val="26"/>
              </w:rPr>
              <w:fldChar w:fldCharType="end"/>
            </w:r>
            <w:r w:rsidRPr="001F42D6">
              <w:rPr>
                <w:sz w:val="26"/>
                <w:szCs w:val="26"/>
              </w:rPr>
              <w:t>,</w:t>
            </w:r>
            <w:r w:rsidRPr="001B4745">
              <w:rPr>
                <w:sz w:val="26"/>
                <w:szCs w:val="26"/>
              </w:rPr>
              <w:t> </w:t>
            </w:r>
            <w:hyperlink r:id="rId15" w:tooltip="Китай" w:history="1">
              <w:r w:rsidRPr="001B4745">
                <w:rPr>
                  <w:sz w:val="26"/>
                  <w:szCs w:val="26"/>
                  <w:u w:val="single"/>
                </w:rPr>
                <w:t>Китай</w:t>
              </w:r>
            </w:hyperlink>
          </w:p>
        </w:tc>
      </w:tr>
      <w:tr w:rsidR="001B4745" w:rsidRPr="001F42D6" w:rsidTr="005B26B6">
        <w:trPr>
          <w:trHeight w:val="110"/>
        </w:trPr>
        <w:tc>
          <w:tcPr>
            <w:tcW w:w="212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471F23" w:rsidP="005F53D8">
            <w:pPr>
              <w:spacing w:line="276" w:lineRule="auto"/>
              <w:rPr>
                <w:sz w:val="26"/>
                <w:szCs w:val="26"/>
              </w:rPr>
            </w:pPr>
            <w:hyperlink r:id="rId16" w:tooltip="Итайпу" w:history="1">
              <w:proofErr w:type="spellStart"/>
              <w:r w:rsidR="001F42D6" w:rsidRPr="001B4745">
                <w:rPr>
                  <w:sz w:val="26"/>
                  <w:szCs w:val="26"/>
                  <w:u w:val="single"/>
                </w:rPr>
                <w:t>Итайпу</w:t>
              </w:r>
              <w:proofErr w:type="spellEnd"/>
            </w:hyperlink>
          </w:p>
        </w:tc>
        <w:tc>
          <w:tcPr>
            <w:tcW w:w="1701"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14,00</w:t>
            </w:r>
          </w:p>
        </w:tc>
        <w:tc>
          <w:tcPr>
            <w:tcW w:w="2126"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100,00</w:t>
            </w:r>
          </w:p>
        </w:tc>
        <w:tc>
          <w:tcPr>
            <w:tcW w:w="326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rPr>
                <w:sz w:val="26"/>
                <w:szCs w:val="26"/>
              </w:rPr>
            </w:pPr>
            <w:r w:rsidRPr="001F42D6">
              <w:rPr>
                <w:sz w:val="26"/>
                <w:szCs w:val="26"/>
              </w:rPr>
              <w:t>р.</w:t>
            </w:r>
            <w:r w:rsidRPr="001B4745">
              <w:rPr>
                <w:sz w:val="26"/>
                <w:szCs w:val="26"/>
              </w:rPr>
              <w:t> </w:t>
            </w:r>
            <w:hyperlink r:id="rId17" w:tooltip="Парана (река)" w:history="1">
              <w:r w:rsidRPr="001B4745">
                <w:rPr>
                  <w:sz w:val="26"/>
                  <w:szCs w:val="26"/>
                  <w:u w:val="single"/>
                </w:rPr>
                <w:t>Парана</w:t>
              </w:r>
            </w:hyperlink>
            <w:r w:rsidRPr="001F42D6">
              <w:rPr>
                <w:sz w:val="26"/>
                <w:szCs w:val="26"/>
              </w:rPr>
              <w:t xml:space="preserve">, </w:t>
            </w:r>
            <w:proofErr w:type="gramStart"/>
            <w:r w:rsidRPr="001F42D6">
              <w:rPr>
                <w:sz w:val="26"/>
                <w:szCs w:val="26"/>
              </w:rPr>
              <w:t>г</w:t>
            </w:r>
            <w:proofErr w:type="gramEnd"/>
            <w:r w:rsidRPr="001F42D6">
              <w:rPr>
                <w:sz w:val="26"/>
                <w:szCs w:val="26"/>
              </w:rPr>
              <w:t>.</w:t>
            </w:r>
            <w:r w:rsidRPr="001B4745">
              <w:rPr>
                <w:sz w:val="26"/>
                <w:szCs w:val="26"/>
              </w:rPr>
              <w:t> </w:t>
            </w:r>
            <w:proofErr w:type="spellStart"/>
            <w:r w:rsidR="00471F23" w:rsidRPr="001F42D6">
              <w:rPr>
                <w:sz w:val="26"/>
                <w:szCs w:val="26"/>
              </w:rPr>
              <w:fldChar w:fldCharType="begin"/>
            </w:r>
            <w:r w:rsidRPr="001F42D6">
              <w:rPr>
                <w:sz w:val="26"/>
                <w:szCs w:val="26"/>
              </w:rPr>
              <w:instrText xml:space="preserve"> HYPERLINK "http://ru.wikipedia.org/wiki/%D0%A4%D0%BE%D1%81-%D0%B4%D1%83-%D0%98%D0%B3%D1%83%D0%B0%D1%81%D1%83" \o "Фос-ду-Игуасу" </w:instrText>
            </w:r>
            <w:r w:rsidR="00471F23" w:rsidRPr="001F42D6">
              <w:rPr>
                <w:sz w:val="26"/>
                <w:szCs w:val="26"/>
              </w:rPr>
              <w:fldChar w:fldCharType="separate"/>
            </w:r>
            <w:r w:rsidRPr="001B4745">
              <w:rPr>
                <w:sz w:val="26"/>
                <w:szCs w:val="26"/>
                <w:u w:val="single"/>
              </w:rPr>
              <w:t>Фос-ду-Игуасу</w:t>
            </w:r>
            <w:proofErr w:type="spellEnd"/>
            <w:r w:rsidR="00471F23" w:rsidRPr="001F42D6">
              <w:rPr>
                <w:sz w:val="26"/>
                <w:szCs w:val="26"/>
              </w:rPr>
              <w:fldChar w:fldCharType="end"/>
            </w:r>
            <w:r w:rsidRPr="001F42D6">
              <w:rPr>
                <w:sz w:val="26"/>
                <w:szCs w:val="26"/>
              </w:rPr>
              <w:t>,</w:t>
            </w:r>
            <w:r w:rsidRPr="001B4745">
              <w:rPr>
                <w:sz w:val="26"/>
                <w:szCs w:val="26"/>
              </w:rPr>
              <w:t> </w:t>
            </w:r>
            <w:hyperlink r:id="rId18" w:tooltip="Бразилия" w:history="1">
              <w:r w:rsidRPr="001B4745">
                <w:rPr>
                  <w:sz w:val="26"/>
                  <w:szCs w:val="26"/>
                  <w:u w:val="single"/>
                </w:rPr>
                <w:t>Бразилия</w:t>
              </w:r>
            </w:hyperlink>
            <w:r w:rsidRPr="001F42D6">
              <w:rPr>
                <w:sz w:val="26"/>
                <w:szCs w:val="26"/>
              </w:rPr>
              <w:t>/</w:t>
            </w:r>
            <w:hyperlink r:id="rId19" w:tooltip="Парагвай" w:history="1">
              <w:r w:rsidRPr="001B4745">
                <w:rPr>
                  <w:sz w:val="26"/>
                  <w:szCs w:val="26"/>
                  <w:u w:val="single"/>
                </w:rPr>
                <w:t>Парагвай</w:t>
              </w:r>
            </w:hyperlink>
          </w:p>
        </w:tc>
      </w:tr>
      <w:tr w:rsidR="001B4745" w:rsidRPr="001F42D6" w:rsidTr="005B26B6">
        <w:trPr>
          <w:trHeight w:val="47"/>
        </w:trPr>
        <w:tc>
          <w:tcPr>
            <w:tcW w:w="212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471F23" w:rsidP="005F53D8">
            <w:pPr>
              <w:spacing w:line="276" w:lineRule="auto"/>
              <w:rPr>
                <w:sz w:val="26"/>
                <w:szCs w:val="26"/>
              </w:rPr>
            </w:pPr>
            <w:hyperlink r:id="rId20" w:tooltip="Гури" w:history="1">
              <w:proofErr w:type="spellStart"/>
              <w:r w:rsidR="001F42D6" w:rsidRPr="001B4745">
                <w:rPr>
                  <w:sz w:val="26"/>
                  <w:szCs w:val="26"/>
                  <w:u w:val="single"/>
                </w:rPr>
                <w:t>Гури</w:t>
              </w:r>
              <w:proofErr w:type="spellEnd"/>
            </w:hyperlink>
          </w:p>
        </w:tc>
        <w:tc>
          <w:tcPr>
            <w:tcW w:w="1701"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10,30</w:t>
            </w:r>
          </w:p>
        </w:tc>
        <w:tc>
          <w:tcPr>
            <w:tcW w:w="2126"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40,00</w:t>
            </w:r>
          </w:p>
        </w:tc>
        <w:tc>
          <w:tcPr>
            <w:tcW w:w="326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rPr>
                <w:sz w:val="26"/>
                <w:szCs w:val="26"/>
              </w:rPr>
            </w:pPr>
            <w:r w:rsidRPr="001F42D6">
              <w:rPr>
                <w:sz w:val="26"/>
                <w:szCs w:val="26"/>
              </w:rPr>
              <w:t>р.</w:t>
            </w:r>
            <w:r w:rsidRPr="001B4745">
              <w:rPr>
                <w:sz w:val="26"/>
                <w:szCs w:val="26"/>
              </w:rPr>
              <w:t> </w:t>
            </w:r>
            <w:proofErr w:type="spellStart"/>
            <w:r w:rsidR="00471F23" w:rsidRPr="001F42D6">
              <w:rPr>
                <w:sz w:val="26"/>
                <w:szCs w:val="26"/>
              </w:rPr>
              <w:fldChar w:fldCharType="begin"/>
            </w:r>
            <w:r w:rsidRPr="001F42D6">
              <w:rPr>
                <w:sz w:val="26"/>
                <w:szCs w:val="26"/>
              </w:rPr>
              <w:instrText xml:space="preserve"> HYPERLINK "http://ru.wikipedia.org/wiki/%D0%9A%D0%B0%D1%80%D0%BE%D0%BD%D0%B8" \o "Карони" </w:instrText>
            </w:r>
            <w:r w:rsidR="00471F23" w:rsidRPr="001F42D6">
              <w:rPr>
                <w:sz w:val="26"/>
                <w:szCs w:val="26"/>
              </w:rPr>
              <w:fldChar w:fldCharType="separate"/>
            </w:r>
            <w:r w:rsidRPr="001B4745">
              <w:rPr>
                <w:sz w:val="26"/>
                <w:szCs w:val="26"/>
                <w:u w:val="single"/>
              </w:rPr>
              <w:t>Карони</w:t>
            </w:r>
            <w:proofErr w:type="spellEnd"/>
            <w:r w:rsidR="00471F23" w:rsidRPr="001F42D6">
              <w:rPr>
                <w:sz w:val="26"/>
                <w:szCs w:val="26"/>
              </w:rPr>
              <w:fldChar w:fldCharType="end"/>
            </w:r>
            <w:r w:rsidRPr="001F42D6">
              <w:rPr>
                <w:sz w:val="26"/>
                <w:szCs w:val="26"/>
              </w:rPr>
              <w:t>,</w:t>
            </w:r>
            <w:r w:rsidRPr="001B4745">
              <w:rPr>
                <w:sz w:val="26"/>
                <w:szCs w:val="26"/>
              </w:rPr>
              <w:t> </w:t>
            </w:r>
            <w:hyperlink r:id="rId21" w:tooltip="Венесуэла" w:history="1">
              <w:r w:rsidRPr="001B4745">
                <w:rPr>
                  <w:sz w:val="26"/>
                  <w:szCs w:val="26"/>
                  <w:u w:val="single"/>
                </w:rPr>
                <w:t>Венесуэла</w:t>
              </w:r>
            </w:hyperlink>
          </w:p>
        </w:tc>
      </w:tr>
      <w:tr w:rsidR="001B4745" w:rsidRPr="001F42D6" w:rsidTr="005B26B6">
        <w:trPr>
          <w:trHeight w:val="111"/>
        </w:trPr>
        <w:tc>
          <w:tcPr>
            <w:tcW w:w="212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471F23" w:rsidP="005F53D8">
            <w:pPr>
              <w:spacing w:line="276" w:lineRule="auto"/>
              <w:rPr>
                <w:sz w:val="26"/>
                <w:szCs w:val="26"/>
              </w:rPr>
            </w:pPr>
            <w:hyperlink r:id="rId22" w:tooltip="Черчилл-Фолс (ГЭС)" w:history="1">
              <w:proofErr w:type="spellStart"/>
              <w:r w:rsidR="001F42D6" w:rsidRPr="001B4745">
                <w:rPr>
                  <w:sz w:val="26"/>
                  <w:szCs w:val="26"/>
                  <w:u w:val="single"/>
                </w:rPr>
                <w:t>Черчилл-Фолс</w:t>
              </w:r>
              <w:proofErr w:type="spellEnd"/>
            </w:hyperlink>
          </w:p>
        </w:tc>
        <w:tc>
          <w:tcPr>
            <w:tcW w:w="1701"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5,43</w:t>
            </w:r>
          </w:p>
        </w:tc>
        <w:tc>
          <w:tcPr>
            <w:tcW w:w="2126"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35,00</w:t>
            </w:r>
          </w:p>
        </w:tc>
        <w:tc>
          <w:tcPr>
            <w:tcW w:w="326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rPr>
                <w:sz w:val="26"/>
                <w:szCs w:val="26"/>
              </w:rPr>
            </w:pPr>
            <w:r w:rsidRPr="001F42D6">
              <w:rPr>
                <w:sz w:val="26"/>
                <w:szCs w:val="26"/>
              </w:rPr>
              <w:t>р.</w:t>
            </w:r>
            <w:r w:rsidRPr="001B4745">
              <w:rPr>
                <w:sz w:val="26"/>
                <w:szCs w:val="26"/>
              </w:rPr>
              <w:t> </w:t>
            </w:r>
            <w:proofErr w:type="spellStart"/>
            <w:r w:rsidR="00471F23" w:rsidRPr="001F42D6">
              <w:rPr>
                <w:sz w:val="26"/>
                <w:szCs w:val="26"/>
              </w:rPr>
              <w:fldChar w:fldCharType="begin"/>
            </w:r>
            <w:r w:rsidRPr="001F42D6">
              <w:rPr>
                <w:sz w:val="26"/>
                <w:szCs w:val="26"/>
              </w:rPr>
              <w:instrText xml:space="preserve"> HYPERLINK "http://ru.wikipedia.org/wiki/%D0%A0%D0%B5%D0%BA%D0%B0_%D0%A7%D0%B5%D1%80%D1%87%D0%B8%D0%BB%D0%BB_(%D0%90%D1%82%D0%BB%D0%B0%D0%BD%D1%82%D0%B8%D1%87%D0%B5%D1%81%D0%BA%D0%B8%D0%B9_%D0%BE%D0%BA%D0%B5%D0%B0%D0%BD)" \o "Река Черчилл (Атлантический океан)" </w:instrText>
            </w:r>
            <w:r w:rsidR="00471F23" w:rsidRPr="001F42D6">
              <w:rPr>
                <w:sz w:val="26"/>
                <w:szCs w:val="26"/>
              </w:rPr>
              <w:fldChar w:fldCharType="separate"/>
            </w:r>
            <w:r w:rsidRPr="001B4745">
              <w:rPr>
                <w:sz w:val="26"/>
                <w:szCs w:val="26"/>
                <w:u w:val="single"/>
              </w:rPr>
              <w:t>Черчилл</w:t>
            </w:r>
            <w:proofErr w:type="spellEnd"/>
            <w:r w:rsidR="00471F23" w:rsidRPr="001F42D6">
              <w:rPr>
                <w:sz w:val="26"/>
                <w:szCs w:val="26"/>
              </w:rPr>
              <w:fldChar w:fldCharType="end"/>
            </w:r>
            <w:r w:rsidRPr="001F42D6">
              <w:rPr>
                <w:sz w:val="26"/>
                <w:szCs w:val="26"/>
              </w:rPr>
              <w:t>,</w:t>
            </w:r>
            <w:r w:rsidRPr="001B4745">
              <w:rPr>
                <w:sz w:val="26"/>
                <w:szCs w:val="26"/>
              </w:rPr>
              <w:t> </w:t>
            </w:r>
            <w:hyperlink r:id="rId23" w:tooltip="Канада" w:history="1">
              <w:r w:rsidRPr="001B4745">
                <w:rPr>
                  <w:sz w:val="26"/>
                  <w:szCs w:val="26"/>
                  <w:u w:val="single"/>
                </w:rPr>
                <w:t>Канада</w:t>
              </w:r>
            </w:hyperlink>
          </w:p>
        </w:tc>
      </w:tr>
      <w:tr w:rsidR="001B4745" w:rsidRPr="001F42D6" w:rsidTr="005B26B6">
        <w:trPr>
          <w:trHeight w:val="25"/>
        </w:trPr>
        <w:tc>
          <w:tcPr>
            <w:tcW w:w="212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471F23" w:rsidP="005F53D8">
            <w:pPr>
              <w:spacing w:line="276" w:lineRule="auto"/>
              <w:rPr>
                <w:sz w:val="26"/>
                <w:szCs w:val="26"/>
              </w:rPr>
            </w:pPr>
            <w:hyperlink r:id="rId24" w:tooltip="Тукуруи ГЭС" w:history="1">
              <w:proofErr w:type="spellStart"/>
              <w:r w:rsidR="001F42D6" w:rsidRPr="001B4745">
                <w:rPr>
                  <w:sz w:val="26"/>
                  <w:szCs w:val="26"/>
                  <w:u w:val="single"/>
                </w:rPr>
                <w:t>Тукуруи</w:t>
              </w:r>
              <w:proofErr w:type="spellEnd"/>
            </w:hyperlink>
          </w:p>
        </w:tc>
        <w:tc>
          <w:tcPr>
            <w:tcW w:w="1701"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8,30</w:t>
            </w:r>
          </w:p>
        </w:tc>
        <w:tc>
          <w:tcPr>
            <w:tcW w:w="2126"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jc w:val="right"/>
              <w:rPr>
                <w:sz w:val="26"/>
                <w:szCs w:val="26"/>
              </w:rPr>
            </w:pPr>
            <w:r w:rsidRPr="001F42D6">
              <w:rPr>
                <w:sz w:val="26"/>
                <w:szCs w:val="26"/>
              </w:rPr>
              <w:t>21,00</w:t>
            </w:r>
          </w:p>
        </w:tc>
        <w:tc>
          <w:tcPr>
            <w:tcW w:w="3260" w:type="dxa"/>
            <w:tcBorders>
              <w:top w:val="single" w:sz="6" w:space="0" w:color="AAAAAA"/>
              <w:left w:val="single" w:sz="6" w:space="0" w:color="AAAAAA"/>
              <w:bottom w:val="single" w:sz="6" w:space="0" w:color="AAAAAA"/>
              <w:right w:val="single" w:sz="6" w:space="0" w:color="AAAAAA"/>
            </w:tcBorders>
            <w:shd w:val="clear" w:color="auto" w:fill="F9F9F9"/>
            <w:tcMar>
              <w:top w:w="0" w:type="dxa"/>
              <w:left w:w="48" w:type="dxa"/>
              <w:bottom w:w="0" w:type="dxa"/>
              <w:right w:w="48" w:type="dxa"/>
            </w:tcMar>
            <w:vAlign w:val="center"/>
            <w:hideMark/>
          </w:tcPr>
          <w:p w:rsidR="001F42D6" w:rsidRPr="001F42D6" w:rsidRDefault="001F42D6" w:rsidP="005F53D8">
            <w:pPr>
              <w:spacing w:line="276" w:lineRule="auto"/>
              <w:rPr>
                <w:sz w:val="26"/>
                <w:szCs w:val="26"/>
              </w:rPr>
            </w:pPr>
            <w:r w:rsidRPr="001F42D6">
              <w:rPr>
                <w:sz w:val="26"/>
                <w:szCs w:val="26"/>
              </w:rPr>
              <w:t>р.</w:t>
            </w:r>
            <w:r w:rsidRPr="001B4745">
              <w:rPr>
                <w:sz w:val="26"/>
                <w:szCs w:val="26"/>
              </w:rPr>
              <w:t> </w:t>
            </w:r>
            <w:proofErr w:type="spellStart"/>
            <w:r w:rsidR="00471F23" w:rsidRPr="001F42D6">
              <w:rPr>
                <w:sz w:val="26"/>
                <w:szCs w:val="26"/>
              </w:rPr>
              <w:fldChar w:fldCharType="begin"/>
            </w:r>
            <w:r w:rsidRPr="001F42D6">
              <w:rPr>
                <w:sz w:val="26"/>
                <w:szCs w:val="26"/>
              </w:rPr>
              <w:instrText xml:space="preserve"> HYPERLINK "http://ru.wikipedia.org/wiki/%D0%A2%D0%BE%D0%BA%D0%B0%D0%BD%D1%82%D0%B8%D0%BD%D1%81" \o "Токантинс" </w:instrText>
            </w:r>
            <w:r w:rsidR="00471F23" w:rsidRPr="001F42D6">
              <w:rPr>
                <w:sz w:val="26"/>
                <w:szCs w:val="26"/>
              </w:rPr>
              <w:fldChar w:fldCharType="separate"/>
            </w:r>
            <w:r w:rsidRPr="001B4745">
              <w:rPr>
                <w:sz w:val="26"/>
                <w:szCs w:val="26"/>
                <w:u w:val="single"/>
              </w:rPr>
              <w:t>Токантинс</w:t>
            </w:r>
            <w:proofErr w:type="spellEnd"/>
            <w:r w:rsidR="00471F23" w:rsidRPr="001F42D6">
              <w:rPr>
                <w:sz w:val="26"/>
                <w:szCs w:val="26"/>
              </w:rPr>
              <w:fldChar w:fldCharType="end"/>
            </w:r>
            <w:r w:rsidRPr="001F42D6">
              <w:rPr>
                <w:sz w:val="26"/>
                <w:szCs w:val="26"/>
              </w:rPr>
              <w:t>,</w:t>
            </w:r>
            <w:r w:rsidRPr="001B4745">
              <w:rPr>
                <w:sz w:val="26"/>
                <w:szCs w:val="26"/>
              </w:rPr>
              <w:t> </w:t>
            </w:r>
            <w:hyperlink r:id="rId25" w:tooltip="Бразилия" w:history="1">
              <w:r w:rsidRPr="001B4745">
                <w:rPr>
                  <w:sz w:val="26"/>
                  <w:szCs w:val="26"/>
                  <w:u w:val="single"/>
                </w:rPr>
                <w:t>Бразилия</w:t>
              </w:r>
            </w:hyperlink>
          </w:p>
        </w:tc>
      </w:tr>
    </w:tbl>
    <w:p w:rsidR="001F42D6" w:rsidRDefault="001F42D6" w:rsidP="005F53D8">
      <w:pPr>
        <w:pStyle w:val="31"/>
        <w:spacing w:line="276" w:lineRule="auto"/>
        <w:ind w:firstLine="0"/>
      </w:pPr>
    </w:p>
    <w:p w:rsidR="003B03A0" w:rsidRPr="003B03A0" w:rsidRDefault="003B03A0" w:rsidP="005F53D8">
      <w:pPr>
        <w:pStyle w:val="2"/>
        <w:pBdr>
          <w:bottom w:val="single" w:sz="6" w:space="8" w:color="AAAAAA"/>
        </w:pBdr>
        <w:spacing w:before="0" w:after="144" w:line="276" w:lineRule="auto"/>
        <w:jc w:val="center"/>
        <w:rPr>
          <w:rStyle w:val="mw-headline"/>
          <w:rFonts w:ascii="Times New Roman" w:hAnsi="Times New Roman" w:cs="Times New Roman"/>
          <w:bCs w:val="0"/>
          <w:color w:val="000000"/>
          <w:sz w:val="28"/>
          <w:szCs w:val="28"/>
          <w:shd w:val="clear" w:color="auto" w:fill="FFFFFF"/>
        </w:rPr>
      </w:pPr>
      <w:r w:rsidRPr="003B03A0">
        <w:rPr>
          <w:rStyle w:val="mw-headline"/>
          <w:rFonts w:ascii="Times New Roman" w:hAnsi="Times New Roman" w:cs="Times New Roman"/>
          <w:bCs w:val="0"/>
          <w:color w:val="000000"/>
          <w:sz w:val="28"/>
          <w:szCs w:val="28"/>
          <w:shd w:val="clear" w:color="auto" w:fill="FFFFFF"/>
        </w:rPr>
        <w:t>Гидроэлектростанции России</w:t>
      </w:r>
    </w:p>
    <w:p w:rsidR="003B03A0" w:rsidRPr="003B03A0" w:rsidRDefault="003B03A0" w:rsidP="002D7CF4">
      <w:pPr>
        <w:pStyle w:val="2"/>
        <w:pBdr>
          <w:bottom w:val="single" w:sz="6" w:space="8" w:color="AAAAAA"/>
        </w:pBdr>
        <w:spacing w:before="0" w:after="144" w:line="276" w:lineRule="auto"/>
        <w:jc w:val="both"/>
      </w:pPr>
      <w:r w:rsidRPr="003B03A0">
        <w:rPr>
          <w:rFonts w:ascii="Times New Roman" w:hAnsi="Times New Roman" w:cs="Times New Roman"/>
          <w:b w:val="0"/>
          <w:color w:val="000000"/>
          <w:sz w:val="28"/>
          <w:szCs w:val="28"/>
          <w:shd w:val="clear" w:color="auto" w:fill="FFFFFF"/>
        </w:rPr>
        <w:t>По состоянию на 2009 год в России имеется 15 гидроэлектростанций свыше 1000 МВт (действующих, достраиваемых или находящихся в замороженном строительстве), и более сотни гидро</w:t>
      </w:r>
      <w:r>
        <w:rPr>
          <w:rFonts w:ascii="Times New Roman" w:hAnsi="Times New Roman" w:cs="Times New Roman"/>
          <w:b w:val="0"/>
          <w:color w:val="000000"/>
          <w:sz w:val="28"/>
          <w:szCs w:val="28"/>
          <w:shd w:val="clear" w:color="auto" w:fill="FFFFFF"/>
        </w:rPr>
        <w:t>электростанций меньшей мощности</w:t>
      </w:r>
      <w:r w:rsidR="00BF6B88">
        <w:rPr>
          <w:rFonts w:ascii="Times New Roman" w:hAnsi="Times New Roman" w:cs="Times New Roman"/>
          <w:b w:val="0"/>
          <w:color w:val="000000"/>
          <w:sz w:val="28"/>
          <w:szCs w:val="28"/>
          <w:shd w:val="clear" w:color="auto" w:fill="FFFFFF"/>
        </w:rPr>
        <w:t>.</w:t>
      </w:r>
    </w:p>
    <w:p w:rsidR="003B03A0" w:rsidRDefault="003B03A0" w:rsidP="005F53D8">
      <w:pPr>
        <w:pStyle w:val="3"/>
        <w:spacing w:before="240" w:beforeAutospacing="0" w:after="0" w:afterAutospacing="0" w:line="276" w:lineRule="auto"/>
        <w:jc w:val="center"/>
        <w:rPr>
          <w:rStyle w:val="mw-headline"/>
          <w:rFonts w:ascii="Arial" w:hAnsi="Arial" w:cs="Arial"/>
          <w:sz w:val="26"/>
          <w:szCs w:val="26"/>
          <w:shd w:val="clear" w:color="auto" w:fill="FFFFFF"/>
        </w:rPr>
      </w:pPr>
      <w:r w:rsidRPr="003B03A0">
        <w:rPr>
          <w:rStyle w:val="mw-headline"/>
          <w:rFonts w:ascii="Arial" w:hAnsi="Arial" w:cs="Arial"/>
          <w:sz w:val="26"/>
          <w:szCs w:val="26"/>
          <w:shd w:val="clear" w:color="auto" w:fill="FFFFFF"/>
        </w:rPr>
        <w:t>Крупнейшие гидроэлектростанции России</w:t>
      </w:r>
    </w:p>
    <w:tbl>
      <w:tblPr>
        <w:tblW w:w="0" w:type="auto"/>
        <w:jc w:val="center"/>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2337"/>
        <w:gridCol w:w="1481"/>
        <w:gridCol w:w="2684"/>
        <w:gridCol w:w="2995"/>
      </w:tblGrid>
      <w:tr w:rsidR="003B03A0" w:rsidRPr="003B03A0" w:rsidTr="00230C29">
        <w:trPr>
          <w:tblHeader/>
          <w:jc w:val="center"/>
        </w:trPr>
        <w:tc>
          <w:tcPr>
            <w:tcW w:w="2337"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315" w:type="dxa"/>
            </w:tcMar>
            <w:vAlign w:val="center"/>
            <w:hideMark/>
          </w:tcPr>
          <w:p w:rsidR="003B03A0" w:rsidRPr="005B26B6" w:rsidRDefault="003B03A0" w:rsidP="005F53D8">
            <w:pPr>
              <w:spacing w:line="276" w:lineRule="auto"/>
              <w:jc w:val="center"/>
              <w:rPr>
                <w:b/>
                <w:bCs/>
              </w:rPr>
            </w:pPr>
            <w:r w:rsidRPr="005B26B6">
              <w:rPr>
                <w:b/>
                <w:bCs/>
                <w:sz w:val="22"/>
                <w:szCs w:val="22"/>
              </w:rPr>
              <w:t>Наименование</w:t>
            </w:r>
          </w:p>
        </w:tc>
        <w:tc>
          <w:tcPr>
            <w:tcW w:w="1481"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315" w:type="dxa"/>
            </w:tcMar>
            <w:vAlign w:val="center"/>
            <w:hideMark/>
          </w:tcPr>
          <w:p w:rsidR="003B03A0" w:rsidRPr="005B26B6" w:rsidRDefault="003B03A0" w:rsidP="005F53D8">
            <w:pPr>
              <w:spacing w:line="276" w:lineRule="auto"/>
              <w:jc w:val="center"/>
              <w:rPr>
                <w:b/>
                <w:bCs/>
              </w:rPr>
            </w:pPr>
            <w:r w:rsidRPr="005B26B6">
              <w:rPr>
                <w:b/>
                <w:bCs/>
                <w:sz w:val="22"/>
                <w:szCs w:val="22"/>
              </w:rPr>
              <w:t>Мощность,</w:t>
            </w:r>
            <w:r w:rsidRPr="005B26B6">
              <w:rPr>
                <w:b/>
                <w:bCs/>
                <w:sz w:val="22"/>
                <w:szCs w:val="22"/>
              </w:rPr>
              <w:br/>
            </w:r>
            <w:hyperlink r:id="rId26" w:tooltip="Ватт" w:history="1">
              <w:r w:rsidRPr="005B26B6">
                <w:rPr>
                  <w:rStyle w:val="a7"/>
                  <w:b/>
                  <w:bCs/>
                  <w:color w:val="auto"/>
                  <w:sz w:val="22"/>
                  <w:szCs w:val="22"/>
                </w:rPr>
                <w:t>ГВт</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315" w:type="dxa"/>
            </w:tcMar>
            <w:vAlign w:val="center"/>
            <w:hideMark/>
          </w:tcPr>
          <w:p w:rsidR="003B03A0" w:rsidRPr="005B26B6" w:rsidRDefault="003B03A0" w:rsidP="005F53D8">
            <w:pPr>
              <w:spacing w:line="276" w:lineRule="auto"/>
              <w:jc w:val="center"/>
              <w:rPr>
                <w:b/>
                <w:bCs/>
              </w:rPr>
            </w:pPr>
            <w:r w:rsidRPr="005B26B6">
              <w:rPr>
                <w:b/>
                <w:bCs/>
                <w:sz w:val="22"/>
                <w:szCs w:val="22"/>
              </w:rPr>
              <w:t>Среднегодовая</w:t>
            </w:r>
            <w:r w:rsidRPr="005B26B6">
              <w:rPr>
                <w:b/>
                <w:bCs/>
                <w:sz w:val="22"/>
                <w:szCs w:val="22"/>
              </w:rPr>
              <w:br/>
              <w:t xml:space="preserve">выработка, </w:t>
            </w:r>
            <w:proofErr w:type="spellStart"/>
            <w:proofErr w:type="gramStart"/>
            <w:r w:rsidRPr="005B26B6">
              <w:rPr>
                <w:b/>
                <w:bCs/>
                <w:sz w:val="22"/>
                <w:szCs w:val="22"/>
              </w:rPr>
              <w:t>млрд</w:t>
            </w:r>
            <w:proofErr w:type="spellEnd"/>
            <w:proofErr w:type="gramEnd"/>
            <w:r w:rsidRPr="005B26B6">
              <w:rPr>
                <w:b/>
                <w:bCs/>
                <w:sz w:val="22"/>
                <w:szCs w:val="22"/>
              </w:rPr>
              <w:t> </w:t>
            </w:r>
            <w:hyperlink r:id="rId27" w:tooltip="Киловатт-час" w:history="1">
              <w:r w:rsidRPr="005B26B6">
                <w:rPr>
                  <w:rStyle w:val="a7"/>
                  <w:b/>
                  <w:bCs/>
                  <w:color w:val="auto"/>
                  <w:sz w:val="22"/>
                  <w:szCs w:val="22"/>
                </w:rPr>
                <w:t>кВт·ч</w:t>
              </w:r>
            </w:hyperlink>
          </w:p>
        </w:tc>
        <w:tc>
          <w:tcPr>
            <w:tcW w:w="2995"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315" w:type="dxa"/>
            </w:tcMar>
            <w:vAlign w:val="center"/>
            <w:hideMark/>
          </w:tcPr>
          <w:p w:rsidR="003B03A0" w:rsidRPr="005B26B6" w:rsidRDefault="003B03A0" w:rsidP="005F53D8">
            <w:pPr>
              <w:spacing w:line="276" w:lineRule="auto"/>
              <w:jc w:val="center"/>
              <w:rPr>
                <w:b/>
                <w:bCs/>
              </w:rPr>
            </w:pPr>
            <w:r w:rsidRPr="005B26B6">
              <w:rPr>
                <w:b/>
                <w:bCs/>
                <w:sz w:val="22"/>
                <w:szCs w:val="22"/>
              </w:rPr>
              <w:t>География</w:t>
            </w:r>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28" w:tooltip="Саяно-Шушенская ГЭС" w:history="1">
              <w:r w:rsidR="003B03A0" w:rsidRPr="005B26B6">
                <w:rPr>
                  <w:rStyle w:val="a7"/>
                  <w:color w:val="auto"/>
                  <w:sz w:val="22"/>
                  <w:szCs w:val="22"/>
                </w:rPr>
                <w:t>Саяно-Шушенская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6,40</w:t>
            </w:r>
            <w:hyperlink r:id="rId29" w:anchor="cite_note-.D0.A1.D0.B0.D1.8F.D0.BD.D0.BE-.D0.A8.D1.83.D1.88.D0.B5.D0.BD.D1.81.D0.BA.D0.B0.D1.8F-3" w:history="1">
              <w:r w:rsidRPr="005B26B6">
                <w:rPr>
                  <w:rStyle w:val="a7"/>
                  <w:color w:val="auto"/>
                  <w:sz w:val="22"/>
                  <w:szCs w:val="22"/>
                  <w:vertAlign w:val="superscript"/>
                </w:rPr>
                <w:t>[ 1]</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23,50</w:t>
            </w:r>
            <w:hyperlink r:id="rId30" w:anchor="cite_note-.D0.A1.D0.B0.D1.8F.D0.BD.D0.BE-.D0.A8.D1.83.D1.88.D0.B5.D0.BD.D1.81.D0.BA.D0.B0.D1.8F-3" w:history="1">
              <w:r w:rsidRPr="005B26B6">
                <w:rPr>
                  <w:rStyle w:val="a7"/>
                  <w:color w:val="auto"/>
                  <w:sz w:val="22"/>
                  <w:szCs w:val="22"/>
                  <w:vertAlign w:val="superscript"/>
                </w:rPr>
                <w:t>[ 1]</w:t>
              </w:r>
            </w:hyperlink>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31" w:tooltip="Енисей" w:history="1">
              <w:r w:rsidRPr="005B26B6">
                <w:rPr>
                  <w:rStyle w:val="a7"/>
                  <w:color w:val="auto"/>
                  <w:sz w:val="22"/>
                  <w:szCs w:val="22"/>
                </w:rPr>
                <w:t>Енисей</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32" w:tooltip="Саяногорск" w:history="1">
              <w:r w:rsidRPr="005B26B6">
                <w:rPr>
                  <w:rStyle w:val="a7"/>
                  <w:color w:val="auto"/>
                  <w:sz w:val="22"/>
                  <w:szCs w:val="22"/>
                </w:rPr>
                <w:t>Саяногорск</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33" w:tooltip="Красноярская ГЭС" w:history="1">
              <w:r w:rsidR="003B03A0" w:rsidRPr="005B26B6">
                <w:rPr>
                  <w:rStyle w:val="a7"/>
                  <w:color w:val="auto"/>
                  <w:sz w:val="22"/>
                  <w:szCs w:val="22"/>
                </w:rPr>
                <w:t>Красноярская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6,00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20,40</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34" w:tooltip="Енисей" w:history="1">
              <w:r w:rsidRPr="005B26B6">
                <w:rPr>
                  <w:rStyle w:val="a7"/>
                  <w:color w:val="auto"/>
                  <w:sz w:val="22"/>
                  <w:szCs w:val="22"/>
                </w:rPr>
                <w:t>Енисей</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35" w:tooltip="Дивногорск" w:history="1">
              <w:r w:rsidRPr="005B26B6">
                <w:rPr>
                  <w:rStyle w:val="a7"/>
                  <w:color w:val="auto"/>
                  <w:sz w:val="22"/>
                  <w:szCs w:val="22"/>
                </w:rPr>
                <w:t>Дивногорск</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36" w:tooltip="Братская ГЭС" w:history="1">
              <w:r w:rsidR="003B03A0" w:rsidRPr="005B26B6">
                <w:rPr>
                  <w:rStyle w:val="a7"/>
                  <w:color w:val="auto"/>
                  <w:sz w:val="22"/>
                  <w:szCs w:val="22"/>
                </w:rPr>
                <w:t>Братская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4,52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22,60</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37" w:tooltip="Ангара" w:history="1">
              <w:r w:rsidRPr="005B26B6">
                <w:rPr>
                  <w:rStyle w:val="a7"/>
                  <w:color w:val="auto"/>
                  <w:sz w:val="22"/>
                  <w:szCs w:val="22"/>
                </w:rPr>
                <w:t>Ангара</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38" w:tooltip="Братск" w:history="1">
              <w:r w:rsidRPr="005B26B6">
                <w:rPr>
                  <w:rStyle w:val="a7"/>
                  <w:color w:val="auto"/>
                  <w:sz w:val="22"/>
                  <w:szCs w:val="22"/>
                </w:rPr>
                <w:t>Братск</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39" w:tooltip="Усть-Илимская ГЭС" w:history="1">
              <w:proofErr w:type="spellStart"/>
              <w:r w:rsidR="003B03A0" w:rsidRPr="005B26B6">
                <w:rPr>
                  <w:rStyle w:val="a7"/>
                  <w:color w:val="auto"/>
                  <w:sz w:val="22"/>
                  <w:szCs w:val="22"/>
                </w:rPr>
                <w:t>Усть-Илимская</w:t>
              </w:r>
              <w:proofErr w:type="spellEnd"/>
              <w:r w:rsidR="003B03A0" w:rsidRPr="005B26B6">
                <w:rPr>
                  <w:rStyle w:val="a7"/>
                  <w:color w:val="auto"/>
                  <w:sz w:val="22"/>
                  <w:szCs w:val="22"/>
                </w:rPr>
                <w:t xml:space="preserve">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3,84</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21,70</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40" w:tooltip="Ангара" w:history="1">
              <w:r w:rsidRPr="005B26B6">
                <w:rPr>
                  <w:rStyle w:val="a7"/>
                  <w:color w:val="auto"/>
                  <w:sz w:val="22"/>
                  <w:szCs w:val="22"/>
                </w:rPr>
                <w:t>Ангара</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41" w:tooltip="Усть-Илимск" w:history="1">
              <w:r w:rsidRPr="005B26B6">
                <w:rPr>
                  <w:rStyle w:val="a7"/>
                  <w:color w:val="auto"/>
                  <w:sz w:val="22"/>
                  <w:szCs w:val="22"/>
                </w:rPr>
                <w:t>Усть-Илимск</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42" w:tooltip="Богучанская ГЭС" w:history="1">
              <w:proofErr w:type="spellStart"/>
              <w:r w:rsidR="003B03A0" w:rsidRPr="005B26B6">
                <w:rPr>
                  <w:rStyle w:val="a7"/>
                  <w:color w:val="auto"/>
                  <w:sz w:val="22"/>
                  <w:szCs w:val="22"/>
                </w:rPr>
                <w:t>Богучанская</w:t>
              </w:r>
              <w:proofErr w:type="spellEnd"/>
              <w:r w:rsidR="003B03A0" w:rsidRPr="005B26B6">
                <w:rPr>
                  <w:rStyle w:val="a7"/>
                  <w:color w:val="auto"/>
                  <w:sz w:val="22"/>
                  <w:szCs w:val="22"/>
                </w:rPr>
                <w:t xml:space="preserve">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3,00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17,60</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43" w:tooltip="Ангара" w:history="1">
              <w:r w:rsidRPr="005B26B6">
                <w:rPr>
                  <w:rStyle w:val="a7"/>
                  <w:color w:val="auto"/>
                  <w:sz w:val="22"/>
                  <w:szCs w:val="22"/>
                </w:rPr>
                <w:t>Ангара</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proofErr w:type="spellStart"/>
            <w:r w:rsidR="00471F23" w:rsidRPr="005B26B6">
              <w:rPr>
                <w:sz w:val="22"/>
                <w:szCs w:val="22"/>
              </w:rPr>
              <w:fldChar w:fldCharType="begin"/>
            </w:r>
            <w:r w:rsidRPr="005B26B6">
              <w:rPr>
                <w:sz w:val="22"/>
                <w:szCs w:val="22"/>
              </w:rPr>
              <w:instrText xml:space="preserve"> HYPERLINK "http://ru.wikipedia.org/wiki/%D0%9A%D0%BE%D0%B4%D0%B8%D0%BD%D1%81%D0%BA" \o "Кодинск" </w:instrText>
            </w:r>
            <w:r w:rsidR="00471F23" w:rsidRPr="005B26B6">
              <w:rPr>
                <w:sz w:val="22"/>
                <w:szCs w:val="22"/>
              </w:rPr>
              <w:fldChar w:fldCharType="separate"/>
            </w:r>
            <w:r w:rsidRPr="005B26B6">
              <w:rPr>
                <w:rStyle w:val="a7"/>
                <w:color w:val="auto"/>
                <w:sz w:val="22"/>
                <w:szCs w:val="22"/>
              </w:rPr>
              <w:t>Кодинск</w:t>
            </w:r>
            <w:proofErr w:type="spellEnd"/>
            <w:r w:rsidR="00471F23" w:rsidRPr="005B26B6">
              <w:rPr>
                <w:sz w:val="22"/>
                <w:szCs w:val="22"/>
              </w:rPr>
              <w:fldChar w:fldCharType="end"/>
            </w:r>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44" w:tooltip="Волжская ГЭС" w:history="1">
              <w:r w:rsidR="003B03A0" w:rsidRPr="005B26B6">
                <w:rPr>
                  <w:rStyle w:val="a7"/>
                  <w:color w:val="auto"/>
                  <w:sz w:val="22"/>
                  <w:szCs w:val="22"/>
                </w:rPr>
                <w:t>Волжская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2,58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12,30</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45" w:tooltip="Волга" w:history="1">
              <w:r w:rsidRPr="005B26B6">
                <w:rPr>
                  <w:rStyle w:val="a7"/>
                  <w:color w:val="auto"/>
                  <w:sz w:val="22"/>
                  <w:szCs w:val="22"/>
                </w:rPr>
                <w:t>Волга</w:t>
              </w:r>
            </w:hyperlink>
            <w:r w:rsidRPr="005B26B6">
              <w:rPr>
                <w:sz w:val="22"/>
                <w:szCs w:val="22"/>
              </w:rPr>
              <w:t>, г.</w:t>
            </w:r>
            <w:r w:rsidRPr="005B26B6">
              <w:rPr>
                <w:rStyle w:val="apple-converted-space"/>
                <w:sz w:val="22"/>
                <w:szCs w:val="22"/>
              </w:rPr>
              <w:t> </w:t>
            </w:r>
            <w:hyperlink r:id="rId46" w:tooltip="Волжский" w:history="1">
              <w:proofErr w:type="gramStart"/>
              <w:r w:rsidRPr="005B26B6">
                <w:rPr>
                  <w:rStyle w:val="a7"/>
                  <w:color w:val="auto"/>
                  <w:sz w:val="22"/>
                  <w:szCs w:val="22"/>
                </w:rPr>
                <w:t>Волжский</w:t>
              </w:r>
              <w:proofErr w:type="gramEnd"/>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47" w:tooltip="Жигулёвская ГЭС" w:history="1">
              <w:r w:rsidR="003B03A0" w:rsidRPr="005B26B6">
                <w:rPr>
                  <w:rStyle w:val="a7"/>
                  <w:color w:val="auto"/>
                  <w:sz w:val="22"/>
                  <w:szCs w:val="22"/>
                </w:rPr>
                <w:t>Жигулёвская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2,32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10,50</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48" w:tooltip="Волга" w:history="1">
              <w:r w:rsidRPr="005B26B6">
                <w:rPr>
                  <w:rStyle w:val="a7"/>
                  <w:color w:val="auto"/>
                  <w:sz w:val="22"/>
                  <w:szCs w:val="22"/>
                </w:rPr>
                <w:t>Волга</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49" w:tooltip="Жигулевск" w:history="1">
              <w:r w:rsidRPr="005B26B6">
                <w:rPr>
                  <w:rStyle w:val="a7"/>
                  <w:color w:val="auto"/>
                  <w:sz w:val="22"/>
                  <w:szCs w:val="22"/>
                </w:rPr>
                <w:t>Жигулевск</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50" w:tooltip="Бурейская ГЭС" w:history="1">
              <w:proofErr w:type="spellStart"/>
              <w:r w:rsidR="003B03A0" w:rsidRPr="005B26B6">
                <w:rPr>
                  <w:rStyle w:val="a7"/>
                  <w:color w:val="auto"/>
                  <w:sz w:val="22"/>
                  <w:szCs w:val="22"/>
                </w:rPr>
                <w:t>Бурейская</w:t>
              </w:r>
              <w:proofErr w:type="spellEnd"/>
              <w:r w:rsidR="003B03A0" w:rsidRPr="005B26B6">
                <w:rPr>
                  <w:rStyle w:val="a7"/>
                  <w:color w:val="auto"/>
                  <w:sz w:val="22"/>
                  <w:szCs w:val="22"/>
                </w:rPr>
                <w:t xml:space="preserve">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2,01</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7,10</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51" w:tooltip="Бурея" w:history="1">
              <w:r w:rsidRPr="005B26B6">
                <w:rPr>
                  <w:rStyle w:val="a7"/>
                  <w:color w:val="auto"/>
                  <w:sz w:val="22"/>
                  <w:szCs w:val="22"/>
                </w:rPr>
                <w:t>Бурея</w:t>
              </w:r>
            </w:hyperlink>
            <w:r w:rsidRPr="005B26B6">
              <w:rPr>
                <w:sz w:val="22"/>
                <w:szCs w:val="22"/>
              </w:rPr>
              <w:t>, пос.</w:t>
            </w:r>
            <w:r w:rsidRPr="005B26B6">
              <w:rPr>
                <w:rStyle w:val="apple-converted-space"/>
                <w:sz w:val="22"/>
                <w:szCs w:val="22"/>
              </w:rPr>
              <w:t> </w:t>
            </w:r>
            <w:proofErr w:type="spellStart"/>
            <w:r w:rsidR="00471F23" w:rsidRPr="005B26B6">
              <w:rPr>
                <w:sz w:val="22"/>
                <w:szCs w:val="22"/>
              </w:rPr>
              <w:fldChar w:fldCharType="begin"/>
            </w:r>
            <w:r w:rsidRPr="005B26B6">
              <w:rPr>
                <w:sz w:val="22"/>
                <w:szCs w:val="22"/>
              </w:rPr>
              <w:instrText xml:space="preserve"> HYPERLINK "http://ru.wikipedia.org/wiki/%D0%A2%D0%B0%D0%BB%D0%B0%D0%BA%D0%B0%D0%BD" \o "Талакан" </w:instrText>
            </w:r>
            <w:r w:rsidR="00471F23" w:rsidRPr="005B26B6">
              <w:rPr>
                <w:sz w:val="22"/>
                <w:szCs w:val="22"/>
              </w:rPr>
              <w:fldChar w:fldCharType="separate"/>
            </w:r>
            <w:r w:rsidRPr="005B26B6">
              <w:rPr>
                <w:rStyle w:val="a7"/>
                <w:color w:val="auto"/>
                <w:sz w:val="22"/>
                <w:szCs w:val="22"/>
              </w:rPr>
              <w:t>Талакан</w:t>
            </w:r>
            <w:proofErr w:type="spellEnd"/>
            <w:r w:rsidR="00471F23" w:rsidRPr="005B26B6">
              <w:rPr>
                <w:sz w:val="22"/>
                <w:szCs w:val="22"/>
              </w:rPr>
              <w:fldChar w:fldCharType="end"/>
            </w:r>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52" w:tooltip="Чебоксарская ГЭС" w:history="1">
              <w:proofErr w:type="spellStart"/>
              <w:r w:rsidR="003B03A0" w:rsidRPr="005B26B6">
                <w:rPr>
                  <w:rStyle w:val="a7"/>
                  <w:color w:val="auto"/>
                  <w:sz w:val="22"/>
                  <w:szCs w:val="22"/>
                </w:rPr>
                <w:t>Чебоксарская</w:t>
              </w:r>
              <w:proofErr w:type="spellEnd"/>
              <w:r w:rsidR="003B03A0" w:rsidRPr="005B26B6">
                <w:rPr>
                  <w:rStyle w:val="a7"/>
                  <w:color w:val="auto"/>
                  <w:sz w:val="22"/>
                  <w:szCs w:val="22"/>
                </w:rPr>
                <w:t xml:space="preserve">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 xml:space="preserve">1,40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 xml:space="preserve">3,31 </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53" w:tooltip="Волга" w:history="1">
              <w:r w:rsidRPr="005B26B6">
                <w:rPr>
                  <w:rStyle w:val="a7"/>
                  <w:color w:val="auto"/>
                  <w:sz w:val="22"/>
                  <w:szCs w:val="22"/>
                </w:rPr>
                <w:t>Волга</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54" w:tooltip="Новочебоксарск" w:history="1">
              <w:r w:rsidRPr="005B26B6">
                <w:rPr>
                  <w:rStyle w:val="a7"/>
                  <w:color w:val="auto"/>
                  <w:sz w:val="22"/>
                  <w:szCs w:val="22"/>
                </w:rPr>
                <w:t>Новочебоксарск</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55" w:tooltip="Саратовская ГЭС" w:history="1">
              <w:r w:rsidR="003B03A0" w:rsidRPr="005B26B6">
                <w:rPr>
                  <w:rStyle w:val="a7"/>
                  <w:color w:val="auto"/>
                  <w:sz w:val="22"/>
                  <w:szCs w:val="22"/>
                </w:rPr>
                <w:t>Саратовская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1,36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5,7</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56" w:tooltip="Волга" w:history="1">
              <w:r w:rsidRPr="005B26B6">
                <w:rPr>
                  <w:rStyle w:val="a7"/>
                  <w:color w:val="auto"/>
                  <w:sz w:val="22"/>
                  <w:szCs w:val="22"/>
                </w:rPr>
                <w:t>Волга</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57" w:tooltip="Балаково" w:history="1">
              <w:r w:rsidRPr="005B26B6">
                <w:rPr>
                  <w:rStyle w:val="a7"/>
                  <w:color w:val="auto"/>
                  <w:sz w:val="22"/>
                  <w:szCs w:val="22"/>
                </w:rPr>
                <w:t>Балаково</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58" w:tooltip="Зейская ГЭС" w:history="1">
              <w:proofErr w:type="spellStart"/>
              <w:r w:rsidR="003B03A0" w:rsidRPr="005B26B6">
                <w:rPr>
                  <w:rStyle w:val="a7"/>
                  <w:color w:val="auto"/>
                  <w:sz w:val="22"/>
                  <w:szCs w:val="22"/>
                </w:rPr>
                <w:t>Зейская</w:t>
              </w:r>
              <w:proofErr w:type="spellEnd"/>
              <w:r w:rsidR="003B03A0" w:rsidRPr="005B26B6">
                <w:rPr>
                  <w:rStyle w:val="a7"/>
                  <w:color w:val="auto"/>
                  <w:sz w:val="22"/>
                  <w:szCs w:val="22"/>
                </w:rPr>
                <w:t xml:space="preserve">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1,33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4,91</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59" w:tooltip="Зея (река)" w:history="1">
              <w:r w:rsidRPr="005B26B6">
                <w:rPr>
                  <w:rStyle w:val="a7"/>
                  <w:color w:val="auto"/>
                  <w:sz w:val="22"/>
                  <w:szCs w:val="22"/>
                </w:rPr>
                <w:t>Зея</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60" w:tooltip="Зея (город)" w:history="1">
              <w:r w:rsidRPr="005B26B6">
                <w:rPr>
                  <w:rStyle w:val="a7"/>
                  <w:color w:val="auto"/>
                  <w:sz w:val="22"/>
                  <w:szCs w:val="22"/>
                </w:rPr>
                <w:t>Зея</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61" w:tooltip="Нижнекамская ГЭС" w:history="1">
              <w:r w:rsidR="003B03A0" w:rsidRPr="005B26B6">
                <w:rPr>
                  <w:rStyle w:val="a7"/>
                  <w:color w:val="auto"/>
                  <w:sz w:val="22"/>
                  <w:szCs w:val="22"/>
                </w:rPr>
                <w:t>Нижнекамская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 xml:space="preserve">1,25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 xml:space="preserve">2,67 </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62" w:tooltip="Кама (река)" w:history="1">
              <w:r w:rsidRPr="005B26B6">
                <w:rPr>
                  <w:rStyle w:val="a7"/>
                  <w:color w:val="auto"/>
                  <w:sz w:val="22"/>
                  <w:szCs w:val="22"/>
                </w:rPr>
                <w:t>Кама</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63" w:tooltip="Набережные Челны" w:history="1">
              <w:r w:rsidRPr="005B26B6">
                <w:rPr>
                  <w:rStyle w:val="a7"/>
                  <w:color w:val="auto"/>
                  <w:sz w:val="22"/>
                  <w:szCs w:val="22"/>
                </w:rPr>
                <w:t>Набережные Челны</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64" w:tooltip="Загорская ГАЭС" w:history="1">
              <w:proofErr w:type="spellStart"/>
              <w:r w:rsidR="003B03A0" w:rsidRPr="005B26B6">
                <w:rPr>
                  <w:rStyle w:val="a7"/>
                  <w:color w:val="auto"/>
                  <w:sz w:val="22"/>
                  <w:szCs w:val="22"/>
                </w:rPr>
                <w:t>Загорская</w:t>
              </w:r>
              <w:proofErr w:type="spellEnd"/>
              <w:r w:rsidR="003B03A0" w:rsidRPr="005B26B6">
                <w:rPr>
                  <w:rStyle w:val="a7"/>
                  <w:color w:val="auto"/>
                  <w:sz w:val="22"/>
                  <w:szCs w:val="22"/>
                </w:rPr>
                <w:t xml:space="preserve"> ГАЭС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1,20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1,95</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65" w:tooltip="Кунья (приток Дубны)" w:history="1">
              <w:r w:rsidRPr="005B26B6">
                <w:rPr>
                  <w:rStyle w:val="a7"/>
                  <w:color w:val="auto"/>
                  <w:sz w:val="22"/>
                  <w:szCs w:val="22"/>
                </w:rPr>
                <w:t>Кунья</w:t>
              </w:r>
            </w:hyperlink>
            <w:r w:rsidRPr="005B26B6">
              <w:rPr>
                <w:sz w:val="22"/>
                <w:szCs w:val="22"/>
              </w:rPr>
              <w:t>, пос.</w:t>
            </w:r>
            <w:r w:rsidRPr="005B26B6">
              <w:rPr>
                <w:rStyle w:val="apple-converted-space"/>
                <w:sz w:val="22"/>
                <w:szCs w:val="22"/>
              </w:rPr>
              <w:t> </w:t>
            </w:r>
            <w:proofErr w:type="spellStart"/>
            <w:r w:rsidR="00471F23" w:rsidRPr="005B26B6">
              <w:rPr>
                <w:sz w:val="22"/>
                <w:szCs w:val="22"/>
              </w:rPr>
              <w:fldChar w:fldCharType="begin"/>
            </w:r>
            <w:r w:rsidRPr="005B26B6">
              <w:rPr>
                <w:sz w:val="22"/>
                <w:szCs w:val="22"/>
              </w:rPr>
              <w:instrText xml:space="preserve"> HYPERLINK "http://ru.wikipedia.org/wiki/%D0%91%D0%BE%D0%B3%D0%BE%D1%80%D0%BE%D0%B4%D1%81%D0%BA%D0%BE%D0%B5_(%D0%BF%D0%BE%D1%81%D1%91%D0%BB%D0%BE%D0%BA_%D0%B2_%D0%9C%D0%BE%D1%81%D0%BA%D0%BE%D0%B2%D1%81%D0%BA%D0%BE%D0%B9_%D0%BE%D0%B1%D0%BB%D0%B0%D1%81%D1%82%D0%B8)" \o "Богородское (посёлок в Московской области)" </w:instrText>
            </w:r>
            <w:r w:rsidR="00471F23" w:rsidRPr="005B26B6">
              <w:rPr>
                <w:sz w:val="22"/>
                <w:szCs w:val="22"/>
              </w:rPr>
              <w:fldChar w:fldCharType="separate"/>
            </w:r>
            <w:r w:rsidRPr="005B26B6">
              <w:rPr>
                <w:rStyle w:val="a7"/>
                <w:color w:val="auto"/>
                <w:sz w:val="22"/>
                <w:szCs w:val="22"/>
              </w:rPr>
              <w:t>Богородское</w:t>
            </w:r>
            <w:proofErr w:type="spellEnd"/>
            <w:r w:rsidR="00471F23" w:rsidRPr="005B26B6">
              <w:rPr>
                <w:sz w:val="22"/>
                <w:szCs w:val="22"/>
              </w:rPr>
              <w:fldChar w:fldCharType="end"/>
            </w:r>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66" w:tooltip="Воткинская ГЭС" w:history="1">
              <w:proofErr w:type="spellStart"/>
              <w:r w:rsidR="003B03A0" w:rsidRPr="005B26B6">
                <w:rPr>
                  <w:rStyle w:val="a7"/>
                  <w:color w:val="auto"/>
                  <w:sz w:val="22"/>
                  <w:szCs w:val="22"/>
                </w:rPr>
                <w:t>Воткинская</w:t>
              </w:r>
              <w:proofErr w:type="spellEnd"/>
              <w:r w:rsidR="003B03A0" w:rsidRPr="005B26B6">
                <w:rPr>
                  <w:rStyle w:val="a7"/>
                  <w:color w:val="auto"/>
                  <w:sz w:val="22"/>
                  <w:szCs w:val="22"/>
                </w:rPr>
                <w:t xml:space="preserve">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1,02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2,60</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67" w:tooltip="Кама (река)" w:history="1">
              <w:r w:rsidRPr="005B26B6">
                <w:rPr>
                  <w:rStyle w:val="a7"/>
                  <w:color w:val="auto"/>
                  <w:sz w:val="22"/>
                  <w:szCs w:val="22"/>
                </w:rPr>
                <w:t>Кама</w:t>
              </w:r>
            </w:hyperlink>
            <w:r w:rsidRPr="005B26B6">
              <w:rPr>
                <w:sz w:val="22"/>
                <w:szCs w:val="22"/>
              </w:rPr>
              <w:t xml:space="preserve">, </w:t>
            </w:r>
            <w:proofErr w:type="gramStart"/>
            <w:r w:rsidRPr="005B26B6">
              <w:rPr>
                <w:sz w:val="22"/>
                <w:szCs w:val="22"/>
              </w:rPr>
              <w:t>г</w:t>
            </w:r>
            <w:proofErr w:type="gramEnd"/>
            <w:r w:rsidRPr="005B26B6">
              <w:rPr>
                <w:sz w:val="22"/>
                <w:szCs w:val="22"/>
              </w:rPr>
              <w:t>.</w:t>
            </w:r>
            <w:r w:rsidRPr="005B26B6">
              <w:rPr>
                <w:rStyle w:val="apple-converted-space"/>
                <w:sz w:val="22"/>
                <w:szCs w:val="22"/>
              </w:rPr>
              <w:t> </w:t>
            </w:r>
            <w:hyperlink r:id="rId68" w:tooltip="Чайковский (город)" w:history="1">
              <w:r w:rsidRPr="005B26B6">
                <w:rPr>
                  <w:rStyle w:val="a7"/>
                  <w:color w:val="auto"/>
                  <w:sz w:val="22"/>
                  <w:szCs w:val="22"/>
                </w:rPr>
                <w:t>Чайковский</w:t>
              </w:r>
            </w:hyperlink>
          </w:p>
        </w:tc>
      </w:tr>
      <w:tr w:rsidR="003B03A0" w:rsidRPr="003B03A0" w:rsidTr="00230C29">
        <w:trPr>
          <w:jc w:val="center"/>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471F23" w:rsidP="005F53D8">
            <w:pPr>
              <w:spacing w:line="276" w:lineRule="auto"/>
            </w:pPr>
            <w:hyperlink r:id="rId69" w:tooltip="Чиркейская ГЭС" w:history="1">
              <w:proofErr w:type="spellStart"/>
              <w:r w:rsidR="003B03A0" w:rsidRPr="005B26B6">
                <w:rPr>
                  <w:rStyle w:val="a7"/>
                  <w:color w:val="auto"/>
                  <w:sz w:val="22"/>
                  <w:szCs w:val="22"/>
                </w:rPr>
                <w:t>Чиркейская</w:t>
              </w:r>
              <w:proofErr w:type="spellEnd"/>
              <w:r w:rsidR="003B03A0" w:rsidRPr="005B26B6">
                <w:rPr>
                  <w:rStyle w:val="a7"/>
                  <w:color w:val="auto"/>
                  <w:sz w:val="22"/>
                  <w:szCs w:val="22"/>
                </w:rPr>
                <w:t xml:space="preserve"> ГЭС</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1,00</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jc w:val="right"/>
            </w:pPr>
            <w:r w:rsidRPr="005B26B6">
              <w:rPr>
                <w:sz w:val="22"/>
                <w:szCs w:val="22"/>
              </w:rPr>
              <w:t>2,47</w:t>
            </w:r>
          </w:p>
        </w:tc>
        <w:tc>
          <w:tcPr>
            <w:tcW w:w="299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3B03A0" w:rsidRPr="005B26B6" w:rsidRDefault="003B03A0" w:rsidP="005F53D8">
            <w:pPr>
              <w:spacing w:line="276" w:lineRule="auto"/>
            </w:pPr>
            <w:r w:rsidRPr="005B26B6">
              <w:rPr>
                <w:sz w:val="22"/>
                <w:szCs w:val="22"/>
              </w:rPr>
              <w:t>р.</w:t>
            </w:r>
            <w:r w:rsidRPr="005B26B6">
              <w:rPr>
                <w:rStyle w:val="apple-converted-space"/>
                <w:sz w:val="22"/>
                <w:szCs w:val="22"/>
              </w:rPr>
              <w:t> </w:t>
            </w:r>
            <w:hyperlink r:id="rId70" w:tooltip="Сулак (река)" w:history="1">
              <w:r w:rsidRPr="005B26B6">
                <w:rPr>
                  <w:rStyle w:val="a7"/>
                  <w:color w:val="auto"/>
                  <w:sz w:val="22"/>
                  <w:szCs w:val="22"/>
                </w:rPr>
                <w:t>Сулак</w:t>
              </w:r>
            </w:hyperlink>
            <w:r w:rsidRPr="005B26B6">
              <w:rPr>
                <w:sz w:val="22"/>
                <w:szCs w:val="22"/>
              </w:rPr>
              <w:t>, п.</w:t>
            </w:r>
            <w:r w:rsidRPr="005B26B6">
              <w:rPr>
                <w:rStyle w:val="apple-converted-space"/>
                <w:sz w:val="22"/>
                <w:szCs w:val="22"/>
              </w:rPr>
              <w:t> </w:t>
            </w:r>
            <w:hyperlink r:id="rId71" w:tooltip="Дубки (Дагестан)" w:history="1">
              <w:r w:rsidRPr="005B26B6">
                <w:rPr>
                  <w:rStyle w:val="a7"/>
                  <w:color w:val="auto"/>
                  <w:sz w:val="22"/>
                  <w:szCs w:val="22"/>
                </w:rPr>
                <w:t>Дубки</w:t>
              </w:r>
            </w:hyperlink>
          </w:p>
        </w:tc>
      </w:tr>
    </w:tbl>
    <w:p w:rsidR="003B03A0" w:rsidRPr="007939F3" w:rsidRDefault="003526D9" w:rsidP="005F53D8">
      <w:pPr>
        <w:pStyle w:val="a6"/>
        <w:spacing w:before="0" w:beforeAutospacing="0" w:after="0" w:afterAutospacing="0" w:line="276" w:lineRule="auto"/>
        <w:rPr>
          <w:sz w:val="20"/>
          <w:szCs w:val="20"/>
        </w:rPr>
      </w:pPr>
      <w:r w:rsidRPr="007939F3">
        <w:rPr>
          <w:color w:val="000000"/>
          <w:sz w:val="20"/>
          <w:szCs w:val="20"/>
          <w:shd w:val="clear" w:color="auto" w:fill="FFFFFF"/>
        </w:rPr>
        <w:t>Примечания</w:t>
      </w:r>
      <w:r w:rsidR="003B03A0" w:rsidRPr="007939F3">
        <w:rPr>
          <w:color w:val="000000"/>
          <w:sz w:val="20"/>
          <w:szCs w:val="20"/>
          <w:shd w:val="clear" w:color="auto" w:fill="FFFFFF"/>
        </w:rPr>
        <w:t>:</w:t>
      </w:r>
      <w:r w:rsidR="003B03A0" w:rsidRPr="007939F3">
        <w:rPr>
          <w:color w:val="000000"/>
          <w:sz w:val="20"/>
          <w:szCs w:val="20"/>
          <w:shd w:val="clear" w:color="auto" w:fill="FFFFFF"/>
        </w:rPr>
        <w:br/>
      </w:r>
      <w:r w:rsidR="003B03A0" w:rsidRPr="007939F3">
        <w:rPr>
          <w:sz w:val="20"/>
          <w:szCs w:val="20"/>
          <w:shd w:val="clear" w:color="auto" w:fill="FFFFFF"/>
        </w:rPr>
        <w:t>↑</w:t>
      </w:r>
      <w:r w:rsidR="003B03A0" w:rsidRPr="007939F3">
        <w:rPr>
          <w:rStyle w:val="apple-converted-space"/>
          <w:sz w:val="20"/>
          <w:szCs w:val="20"/>
          <w:shd w:val="clear" w:color="auto" w:fill="FFFFFF"/>
        </w:rPr>
        <w:t> </w:t>
      </w:r>
      <w:hyperlink r:id="rId72" w:anchor="cite_ref-.D0.A1.D0.B0.D1.8F.D0.BD.D0.BE-.D0.A8.D1.83.D1.88.D0.B5.D0.BD.D1.81.D0.BA.D0.B0.D1.8F_3-0" w:history="1">
        <w:r w:rsidR="003B03A0" w:rsidRPr="007939F3">
          <w:rPr>
            <w:rStyle w:val="a7"/>
            <w:b/>
            <w:bCs/>
            <w:iCs/>
            <w:color w:val="auto"/>
            <w:sz w:val="20"/>
            <w:szCs w:val="20"/>
            <w:shd w:val="clear" w:color="auto" w:fill="FFFFFF"/>
            <w:vertAlign w:val="superscript"/>
          </w:rPr>
          <w:t>1</w:t>
        </w:r>
      </w:hyperlink>
      <w:r w:rsidR="003B03A0" w:rsidRPr="007939F3">
        <w:rPr>
          <w:rStyle w:val="apple-converted-space"/>
          <w:sz w:val="20"/>
          <w:szCs w:val="20"/>
          <w:shd w:val="clear" w:color="auto" w:fill="FFFFFF"/>
        </w:rPr>
        <w:t> </w:t>
      </w:r>
      <w:r w:rsidR="003B03A0" w:rsidRPr="007939F3">
        <w:rPr>
          <w:sz w:val="20"/>
          <w:szCs w:val="20"/>
          <w:shd w:val="clear" w:color="auto" w:fill="FFFFFF"/>
        </w:rPr>
        <w:t>Указано значение</w:t>
      </w:r>
      <w:r w:rsidR="00065DCA" w:rsidRPr="007939F3">
        <w:rPr>
          <w:sz w:val="20"/>
          <w:szCs w:val="20"/>
          <w:shd w:val="clear" w:color="auto" w:fill="FFFFFF"/>
        </w:rPr>
        <w:t xml:space="preserve"> до аварии</w:t>
      </w:r>
      <w:r w:rsidR="003B03A0" w:rsidRPr="007939F3">
        <w:rPr>
          <w:sz w:val="20"/>
          <w:szCs w:val="20"/>
          <w:shd w:val="clear" w:color="auto" w:fill="FFFFFF"/>
        </w:rPr>
        <w:t>.</w:t>
      </w:r>
      <w:r w:rsidR="003B03A0" w:rsidRPr="007939F3">
        <w:rPr>
          <w:color w:val="000000"/>
          <w:sz w:val="20"/>
          <w:szCs w:val="20"/>
          <w:shd w:val="clear" w:color="auto" w:fill="FFFFFF"/>
        </w:rPr>
        <w:br/>
      </w:r>
    </w:p>
    <w:p w:rsidR="00E02379" w:rsidRDefault="00E02379" w:rsidP="00E02379">
      <w:pPr>
        <w:spacing w:line="258" w:lineRule="atLeast"/>
        <w:rPr>
          <w:rStyle w:val="apple-style-span"/>
          <w:rFonts w:ascii="Arial" w:hAnsi="Arial" w:cs="Arial"/>
          <w:color w:val="000000"/>
          <w:sz w:val="16"/>
          <w:szCs w:val="16"/>
          <w:shd w:val="clear" w:color="auto" w:fill="F9F9F9"/>
        </w:rPr>
      </w:pPr>
      <w:r>
        <w:rPr>
          <w:rFonts w:ascii="Arial" w:hAnsi="Arial" w:cs="Arial"/>
          <w:noProof/>
          <w:color w:val="000000"/>
          <w:sz w:val="16"/>
          <w:szCs w:val="16"/>
          <w:shd w:val="clear" w:color="auto" w:fill="F9F9F9"/>
        </w:rPr>
        <w:lastRenderedPageBreak/>
        <w:drawing>
          <wp:inline distT="0" distB="0" distL="0" distR="0">
            <wp:extent cx="6192520" cy="3677235"/>
            <wp:effectExtent l="19050" t="0" r="0" b="0"/>
            <wp:docPr id="5" name="Рисунок 5" descr="D:\Documents and Settings\Timka\Мои документы\Downloads\2269516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cuments and Settings\Timka\Мои документы\Downloads\226951665.jpg"/>
                    <pic:cNvPicPr>
                      <a:picLocks noChangeAspect="1" noChangeArrowheads="1"/>
                    </pic:cNvPicPr>
                  </pic:nvPicPr>
                  <pic:blipFill>
                    <a:blip r:embed="rId73" cstate="print"/>
                    <a:srcRect/>
                    <a:stretch>
                      <a:fillRect/>
                    </a:stretch>
                  </pic:blipFill>
                  <pic:spPr bwMode="auto">
                    <a:xfrm>
                      <a:off x="0" y="0"/>
                      <a:ext cx="6192520" cy="3677235"/>
                    </a:xfrm>
                    <a:prstGeom prst="rect">
                      <a:avLst/>
                    </a:prstGeom>
                    <a:noFill/>
                    <a:ln w="9525">
                      <a:noFill/>
                      <a:miter lim="800000"/>
                      <a:headEnd/>
                      <a:tailEnd/>
                    </a:ln>
                  </pic:spPr>
                </pic:pic>
              </a:graphicData>
            </a:graphic>
          </wp:inline>
        </w:drawing>
      </w:r>
    </w:p>
    <w:p w:rsidR="00E02379" w:rsidRPr="00D32D27" w:rsidRDefault="00E02379" w:rsidP="00E02379">
      <w:pPr>
        <w:spacing w:line="336" w:lineRule="atLeast"/>
        <w:jc w:val="center"/>
        <w:rPr>
          <w:sz w:val="18"/>
          <w:szCs w:val="18"/>
          <w:shd w:val="clear" w:color="auto" w:fill="F9F9F9"/>
        </w:rPr>
      </w:pPr>
      <w:r w:rsidRPr="00D32D27">
        <w:rPr>
          <w:sz w:val="18"/>
          <w:szCs w:val="18"/>
          <w:shd w:val="clear" w:color="auto" w:fill="F9F9F9"/>
        </w:rPr>
        <w:t xml:space="preserve">Рис. 1. </w:t>
      </w:r>
      <w:r w:rsidR="00E978A4" w:rsidRPr="00D32D27">
        <w:rPr>
          <w:sz w:val="18"/>
          <w:szCs w:val="18"/>
          <w:shd w:val="clear" w:color="auto" w:fill="F9F9F9"/>
        </w:rPr>
        <w:t>Плотина</w:t>
      </w:r>
      <w:r w:rsidRPr="00D32D27">
        <w:rPr>
          <w:sz w:val="18"/>
          <w:szCs w:val="18"/>
          <w:shd w:val="clear" w:color="auto" w:fill="F9F9F9"/>
        </w:rPr>
        <w:t> </w:t>
      </w:r>
      <w:hyperlink r:id="rId74" w:tooltip="Братская ГЭС" w:history="1">
        <w:r w:rsidRPr="00D32D27">
          <w:rPr>
            <w:rStyle w:val="a7"/>
            <w:color w:val="auto"/>
            <w:sz w:val="18"/>
            <w:szCs w:val="18"/>
            <w:shd w:val="clear" w:color="auto" w:fill="F9F9F9"/>
          </w:rPr>
          <w:t>Братск</w:t>
        </w:r>
      </w:hyperlink>
      <w:r w:rsidR="00E978A4" w:rsidRPr="00D32D27">
        <w:rPr>
          <w:sz w:val="18"/>
          <w:szCs w:val="18"/>
          <w:u w:val="single"/>
          <w:shd w:val="clear" w:color="auto" w:fill="F9F9F9"/>
        </w:rPr>
        <w:t>ой</w:t>
      </w:r>
      <w:r w:rsidR="00E978A4" w:rsidRPr="00D32D27">
        <w:rPr>
          <w:sz w:val="18"/>
          <w:szCs w:val="18"/>
          <w:shd w:val="clear" w:color="auto" w:fill="F9F9F9"/>
        </w:rPr>
        <w:t xml:space="preserve"> ГЭС</w:t>
      </w:r>
      <w:r w:rsidRPr="00D32D27">
        <w:rPr>
          <w:sz w:val="18"/>
          <w:szCs w:val="18"/>
          <w:shd w:val="clear" w:color="auto" w:fill="F9F9F9"/>
        </w:rPr>
        <w:t>.</w:t>
      </w:r>
    </w:p>
    <w:p w:rsidR="006F066B" w:rsidRDefault="006F066B" w:rsidP="00E02379">
      <w:pPr>
        <w:spacing w:line="336" w:lineRule="atLeast"/>
        <w:jc w:val="center"/>
        <w:rPr>
          <w:rFonts w:ascii="Arial" w:hAnsi="Arial" w:cs="Arial"/>
          <w:sz w:val="15"/>
          <w:szCs w:val="15"/>
          <w:shd w:val="clear" w:color="auto" w:fill="F9F9F9"/>
        </w:rPr>
      </w:pPr>
    </w:p>
    <w:p w:rsidR="006F066B" w:rsidRDefault="00E35F2C" w:rsidP="00E02379">
      <w:pPr>
        <w:spacing w:line="336" w:lineRule="atLeast"/>
        <w:jc w:val="center"/>
        <w:rPr>
          <w:b/>
          <w:sz w:val="28"/>
          <w:szCs w:val="28"/>
          <w:shd w:val="clear" w:color="auto" w:fill="F9F9F9"/>
        </w:rPr>
      </w:pPr>
      <w:r w:rsidRPr="00560F4C">
        <w:rPr>
          <w:b/>
          <w:sz w:val="28"/>
          <w:szCs w:val="28"/>
          <w:shd w:val="clear" w:color="auto" w:fill="F9F9F9"/>
        </w:rPr>
        <w:t>Воздействие на окружающую среду объектов гидроэнергетики</w:t>
      </w:r>
    </w:p>
    <w:p w:rsidR="001027AC" w:rsidRDefault="001027AC" w:rsidP="00E02379">
      <w:pPr>
        <w:spacing w:line="336" w:lineRule="atLeast"/>
        <w:jc w:val="center"/>
        <w:rPr>
          <w:b/>
          <w:sz w:val="28"/>
          <w:szCs w:val="28"/>
          <w:shd w:val="clear" w:color="auto" w:fill="F9F9F9"/>
        </w:rPr>
      </w:pPr>
    </w:p>
    <w:p w:rsidR="001027AC" w:rsidRPr="00560F4C" w:rsidRDefault="001027AC" w:rsidP="001027AC">
      <w:pPr>
        <w:spacing w:line="336" w:lineRule="atLeast"/>
        <w:rPr>
          <w:b/>
          <w:sz w:val="28"/>
          <w:szCs w:val="28"/>
          <w:shd w:val="clear" w:color="auto" w:fill="F9F9F9"/>
        </w:rPr>
      </w:pPr>
      <w:r>
        <w:rPr>
          <w:b/>
          <w:bCs/>
          <w:i/>
          <w:iCs/>
          <w:color w:val="000000"/>
          <w:sz w:val="28"/>
          <w:szCs w:val="28"/>
        </w:rPr>
        <w:t>На этапе строительства</w:t>
      </w:r>
      <w:r w:rsidRPr="001027AC">
        <w:rPr>
          <w:b/>
          <w:bCs/>
          <w:i/>
          <w:iCs/>
          <w:color w:val="000000"/>
          <w:sz w:val="28"/>
          <w:szCs w:val="28"/>
        </w:rPr>
        <w:t>:</w:t>
      </w:r>
    </w:p>
    <w:p w:rsidR="00176D31" w:rsidRDefault="00E35F2C" w:rsidP="003A2FF3">
      <w:pPr>
        <w:pStyle w:val="a6"/>
        <w:spacing w:before="240" w:beforeAutospacing="0" w:after="240" w:afterAutospacing="0" w:line="276" w:lineRule="auto"/>
        <w:ind w:firstLine="708"/>
        <w:jc w:val="both"/>
        <w:rPr>
          <w:b/>
          <w:bCs/>
          <w:i/>
          <w:iCs/>
          <w:color w:val="000000"/>
          <w:sz w:val="28"/>
          <w:szCs w:val="28"/>
        </w:rPr>
      </w:pPr>
      <w:r w:rsidRPr="00C27612">
        <w:rPr>
          <w:color w:val="000000"/>
          <w:sz w:val="28"/>
          <w:szCs w:val="28"/>
        </w:rPr>
        <w:t>При образовании водохранилищ происходит прямое затопление</w:t>
      </w:r>
      <w:r w:rsidR="00560F4C" w:rsidRPr="00C27612">
        <w:rPr>
          <w:color w:val="000000"/>
          <w:sz w:val="28"/>
          <w:szCs w:val="28"/>
        </w:rPr>
        <w:t xml:space="preserve"> </w:t>
      </w:r>
      <w:r w:rsidR="005F3C22">
        <w:rPr>
          <w:color w:val="000000"/>
          <w:sz w:val="28"/>
          <w:szCs w:val="28"/>
        </w:rPr>
        <w:t>и</w:t>
      </w:r>
      <w:r w:rsidR="00560F4C" w:rsidRPr="00C27612">
        <w:rPr>
          <w:color w:val="000000"/>
          <w:sz w:val="28"/>
          <w:szCs w:val="28"/>
        </w:rPr>
        <w:t xml:space="preserve"> </w:t>
      </w:r>
      <w:r w:rsidRPr="00C27612">
        <w:rPr>
          <w:color w:val="000000"/>
          <w:sz w:val="28"/>
          <w:szCs w:val="28"/>
        </w:rPr>
        <w:t>уничтожение обширных площадей земель (в т.ч. особо плодородных), населенных пунктов, промышленных объектов. Также в зону затопления могут попадать неразведанные месторождения полезных ископаемых.</w:t>
      </w:r>
      <w:r w:rsidR="002D237D">
        <w:rPr>
          <w:color w:val="000000"/>
          <w:sz w:val="28"/>
          <w:szCs w:val="28"/>
        </w:rPr>
        <w:tab/>
      </w:r>
      <w:r w:rsidR="005F3C22">
        <w:rPr>
          <w:color w:val="000000"/>
          <w:sz w:val="28"/>
          <w:szCs w:val="28"/>
        </w:rPr>
        <w:br/>
        <w:t xml:space="preserve">           </w:t>
      </w:r>
      <w:r w:rsidRPr="00C27612">
        <w:rPr>
          <w:color w:val="000000"/>
          <w:sz w:val="28"/>
          <w:szCs w:val="28"/>
        </w:rPr>
        <w:t>Происходит полное уничтожение наземных экосистем в зоне будущего затопления и прилегающих районов в процессе строительных работ, подготовки ложа водохранилища, прокладки дорог и т.д.</w:t>
      </w:r>
      <w:r w:rsidR="002D237D">
        <w:rPr>
          <w:color w:val="000000"/>
          <w:sz w:val="28"/>
          <w:szCs w:val="28"/>
        </w:rPr>
        <w:tab/>
      </w:r>
      <w:r w:rsidR="006B7117">
        <w:rPr>
          <w:color w:val="000000"/>
          <w:sz w:val="28"/>
          <w:szCs w:val="28"/>
        </w:rPr>
        <w:br/>
      </w:r>
      <w:r w:rsidR="006B7117">
        <w:rPr>
          <w:color w:val="000000"/>
          <w:sz w:val="28"/>
          <w:szCs w:val="28"/>
        </w:rPr>
        <w:tab/>
      </w:r>
      <w:r w:rsidR="006B7117" w:rsidRPr="006B7117">
        <w:rPr>
          <w:color w:val="000000"/>
          <w:sz w:val="28"/>
          <w:szCs w:val="28"/>
        </w:rPr>
        <w:t xml:space="preserve">Появление больших коллективов строителей неизбежно ведет к расширению зон негативного антропогенного воздействия, в частности браконьерства. Уничтожение растительного покрова, прокладка дорог и других линейных сооружений, подрезка склонов приводит к активизации негативных геоморфологических процессов: склоновых (обвалы, оползни), нивальных (лавины), эрозии, </w:t>
      </w:r>
      <w:r w:rsidR="009764EA">
        <w:rPr>
          <w:color w:val="000000"/>
          <w:sz w:val="28"/>
          <w:szCs w:val="28"/>
        </w:rPr>
        <w:t>деградации многолетней мерзлоты</w:t>
      </w:r>
      <w:r w:rsidR="006B7117" w:rsidRPr="006B7117">
        <w:rPr>
          <w:color w:val="000000"/>
          <w:sz w:val="28"/>
          <w:szCs w:val="28"/>
        </w:rPr>
        <w:t>.</w:t>
      </w:r>
      <w:r w:rsidR="009764EA">
        <w:rPr>
          <w:color w:val="000000"/>
          <w:sz w:val="28"/>
          <w:szCs w:val="28"/>
        </w:rPr>
        <w:tab/>
      </w:r>
      <w:r w:rsidR="009C356A">
        <w:rPr>
          <w:color w:val="000000"/>
          <w:sz w:val="28"/>
          <w:szCs w:val="28"/>
        </w:rPr>
        <w:br/>
      </w:r>
      <w:r w:rsidR="009C356A">
        <w:rPr>
          <w:color w:val="000000"/>
          <w:sz w:val="28"/>
          <w:szCs w:val="28"/>
        </w:rPr>
        <w:tab/>
      </w:r>
      <w:r w:rsidR="009C356A" w:rsidRPr="009C356A">
        <w:rPr>
          <w:color w:val="000000"/>
          <w:sz w:val="28"/>
          <w:szCs w:val="28"/>
        </w:rPr>
        <w:t xml:space="preserve">Переселение местного населения из зоны затопления на новые места ведет к аналогичным воздействиям в этих новых местах. Изменение условий жизни коренных малочисленных народов Севера, которые в некоторые периоды сезонного цикла плотно привязаны к речным поймам, представляет большую самостоятельную проблему. В районах потенциального строительства в </w:t>
      </w:r>
      <w:r w:rsidR="009C356A" w:rsidRPr="009C356A">
        <w:rPr>
          <w:color w:val="000000"/>
          <w:sz w:val="28"/>
          <w:szCs w:val="28"/>
        </w:rPr>
        <w:lastRenderedPageBreak/>
        <w:t xml:space="preserve">Восточной Сибири и на Дальнем Востоке </w:t>
      </w:r>
      <w:proofErr w:type="gramStart"/>
      <w:r w:rsidR="009C356A" w:rsidRPr="009C356A">
        <w:rPr>
          <w:color w:val="000000"/>
          <w:sz w:val="28"/>
          <w:szCs w:val="28"/>
        </w:rPr>
        <w:t>никакая</w:t>
      </w:r>
      <w:proofErr w:type="gramEnd"/>
      <w:r w:rsidR="009C356A" w:rsidRPr="009C356A">
        <w:rPr>
          <w:color w:val="000000"/>
          <w:sz w:val="28"/>
          <w:szCs w:val="28"/>
        </w:rPr>
        <w:t xml:space="preserve"> </w:t>
      </w:r>
      <w:proofErr w:type="spellStart"/>
      <w:r w:rsidR="009C356A" w:rsidRPr="009C356A">
        <w:rPr>
          <w:color w:val="000000"/>
          <w:sz w:val="28"/>
          <w:szCs w:val="28"/>
        </w:rPr>
        <w:t>электрофикация</w:t>
      </w:r>
      <w:proofErr w:type="spellEnd"/>
      <w:r w:rsidR="009C356A" w:rsidRPr="009C356A">
        <w:rPr>
          <w:color w:val="000000"/>
          <w:sz w:val="28"/>
          <w:szCs w:val="28"/>
        </w:rPr>
        <w:t xml:space="preserve"> не компенсирует разрушения традиционного образа жизни особенно «рыболовных» народов</w:t>
      </w:r>
      <w:r w:rsidR="009C356A">
        <w:rPr>
          <w:color w:val="000000"/>
          <w:sz w:val="28"/>
          <w:szCs w:val="28"/>
        </w:rPr>
        <w:t>.</w:t>
      </w:r>
      <w:r w:rsidR="00F02DE5">
        <w:rPr>
          <w:color w:val="000000"/>
          <w:sz w:val="28"/>
          <w:szCs w:val="28"/>
        </w:rPr>
        <w:tab/>
      </w:r>
      <w:r w:rsidR="00F02DE5">
        <w:rPr>
          <w:color w:val="000000"/>
          <w:sz w:val="28"/>
          <w:szCs w:val="28"/>
        </w:rPr>
        <w:br/>
      </w:r>
      <w:r w:rsidR="00793489">
        <w:rPr>
          <w:color w:val="000000"/>
          <w:sz w:val="28"/>
          <w:szCs w:val="28"/>
        </w:rPr>
        <w:tab/>
      </w:r>
      <w:r w:rsidR="00793489" w:rsidRPr="00793489">
        <w:rPr>
          <w:color w:val="000000"/>
          <w:sz w:val="28"/>
          <w:szCs w:val="28"/>
        </w:rPr>
        <w:t>В период строительства происходит, как правило, наибольшее загрязнение реки, в том числе нефтепродуктами, тяжелыми металлами в результате усиления эрозионных процессов, смыва различных отходов.</w:t>
      </w:r>
      <w:r w:rsidR="00F02DE5">
        <w:rPr>
          <w:color w:val="000000"/>
          <w:sz w:val="28"/>
          <w:szCs w:val="28"/>
        </w:rPr>
        <w:tab/>
      </w:r>
      <w:r w:rsidR="001027AC">
        <w:rPr>
          <w:color w:val="000000"/>
          <w:sz w:val="28"/>
          <w:szCs w:val="28"/>
        </w:rPr>
        <w:br/>
      </w:r>
      <w:r w:rsidR="001027AC">
        <w:rPr>
          <w:color w:val="000000"/>
          <w:sz w:val="28"/>
          <w:szCs w:val="28"/>
        </w:rPr>
        <w:br/>
      </w:r>
      <w:r w:rsidR="001027AC" w:rsidRPr="001027AC">
        <w:rPr>
          <w:b/>
          <w:bCs/>
          <w:i/>
          <w:iCs/>
          <w:color w:val="000000"/>
          <w:sz w:val="28"/>
          <w:szCs w:val="28"/>
        </w:rPr>
        <w:t>В период функционирования водохранилищ:</w:t>
      </w:r>
    </w:p>
    <w:p w:rsidR="00896405" w:rsidRDefault="001027AC" w:rsidP="009C528A">
      <w:pPr>
        <w:pStyle w:val="a6"/>
        <w:spacing w:before="240" w:beforeAutospacing="0" w:after="240" w:afterAutospacing="0" w:line="276" w:lineRule="auto"/>
        <w:ind w:firstLine="708"/>
        <w:jc w:val="both"/>
        <w:rPr>
          <w:color w:val="000000"/>
          <w:sz w:val="28"/>
          <w:szCs w:val="28"/>
        </w:rPr>
      </w:pPr>
      <w:r w:rsidRPr="001027AC">
        <w:rPr>
          <w:color w:val="000000"/>
          <w:sz w:val="28"/>
          <w:szCs w:val="28"/>
        </w:rPr>
        <w:t>Зафиксировано усиление частоты и силы землетрясений при возведении высоконапорных плотин.</w:t>
      </w:r>
      <w:r w:rsidR="00CE3D0E">
        <w:rPr>
          <w:color w:val="000000"/>
          <w:sz w:val="28"/>
          <w:szCs w:val="28"/>
        </w:rPr>
        <w:br/>
      </w:r>
      <w:r w:rsidR="00CE3D0E">
        <w:rPr>
          <w:color w:val="000000"/>
          <w:sz w:val="28"/>
          <w:szCs w:val="28"/>
        </w:rPr>
        <w:tab/>
      </w:r>
      <w:r w:rsidR="00CE3D0E" w:rsidRPr="00CE3D0E">
        <w:rPr>
          <w:color w:val="000000"/>
          <w:sz w:val="28"/>
          <w:szCs w:val="28"/>
        </w:rPr>
        <w:t xml:space="preserve">Создание плотин приводит </w:t>
      </w:r>
      <w:r w:rsidR="00CE3D0E">
        <w:rPr>
          <w:color w:val="000000"/>
          <w:sz w:val="28"/>
          <w:szCs w:val="28"/>
        </w:rPr>
        <w:t>к появлению</w:t>
      </w:r>
      <w:r w:rsidR="00CE3D0E" w:rsidRPr="00CE3D0E">
        <w:rPr>
          <w:color w:val="000000"/>
          <w:sz w:val="28"/>
          <w:szCs w:val="28"/>
        </w:rPr>
        <w:t xml:space="preserve"> новы</w:t>
      </w:r>
      <w:r w:rsidR="00CE3D0E">
        <w:rPr>
          <w:color w:val="000000"/>
          <w:sz w:val="28"/>
          <w:szCs w:val="28"/>
        </w:rPr>
        <w:t>х</w:t>
      </w:r>
      <w:r w:rsidR="00CE3D0E" w:rsidRPr="00CE3D0E">
        <w:rPr>
          <w:color w:val="000000"/>
          <w:sz w:val="28"/>
          <w:szCs w:val="28"/>
        </w:rPr>
        <w:t xml:space="preserve"> границ воды и суши с новыми активными/неравновесными процессами. </w:t>
      </w:r>
      <w:r w:rsidR="00896405" w:rsidRPr="00896405">
        <w:rPr>
          <w:color w:val="000000"/>
          <w:sz w:val="28"/>
          <w:szCs w:val="28"/>
        </w:rPr>
        <w:t>Формирование зоны подтопления вдоль берегов водохранилища приводит к заболачиванию территории. В результате из оборота выводятся или ухудшается качество земель с</w:t>
      </w:r>
      <w:r w:rsidR="009C528A">
        <w:rPr>
          <w:color w:val="000000"/>
          <w:sz w:val="28"/>
          <w:szCs w:val="28"/>
        </w:rPr>
        <w:t xml:space="preserve">ельскохозяйственного </w:t>
      </w:r>
      <w:r w:rsidR="00BA0F7D">
        <w:rPr>
          <w:color w:val="000000"/>
          <w:sz w:val="28"/>
          <w:szCs w:val="28"/>
        </w:rPr>
        <w:t>назначения.</w:t>
      </w:r>
      <w:r w:rsidR="00BA0F7D">
        <w:rPr>
          <w:color w:val="000000"/>
          <w:sz w:val="28"/>
          <w:szCs w:val="28"/>
        </w:rPr>
        <w:tab/>
      </w:r>
      <w:r w:rsidR="00B77E16">
        <w:rPr>
          <w:color w:val="000000"/>
          <w:sz w:val="28"/>
          <w:szCs w:val="28"/>
        </w:rPr>
        <w:br/>
      </w:r>
      <w:r w:rsidR="00B77E16">
        <w:rPr>
          <w:color w:val="000000"/>
          <w:sz w:val="28"/>
          <w:szCs w:val="28"/>
        </w:rPr>
        <w:tab/>
      </w:r>
      <w:r w:rsidR="00B77E16" w:rsidRPr="00B77E16">
        <w:rPr>
          <w:color w:val="000000"/>
          <w:sz w:val="28"/>
          <w:szCs w:val="28"/>
        </w:rPr>
        <w:t>Водохранилище оказывает существенное влияние на микроклимат – увеличение осадков в прибрежной части, количества дней с туманами, отепляющее влияние осенью и охлаждающее весной. Дополнительное испарение с акватории водохранилищ уменьшают общие ресурсы речного стока.</w:t>
      </w:r>
      <w:r w:rsidR="0029413B" w:rsidRPr="0029413B">
        <w:rPr>
          <w:rFonts w:ascii="Tahoma" w:hAnsi="Tahoma" w:cs="Tahoma"/>
          <w:color w:val="000000"/>
          <w:sz w:val="19"/>
        </w:rPr>
        <w:t xml:space="preserve"> </w:t>
      </w:r>
      <w:r w:rsidR="0029413B">
        <w:rPr>
          <w:rFonts w:ascii="Tahoma" w:hAnsi="Tahoma" w:cs="Tahoma"/>
          <w:color w:val="000000"/>
          <w:sz w:val="19"/>
        </w:rPr>
        <w:tab/>
      </w:r>
      <w:r w:rsidR="0029413B" w:rsidRPr="0029413B">
        <w:rPr>
          <w:color w:val="000000"/>
          <w:sz w:val="28"/>
          <w:szCs w:val="28"/>
        </w:rPr>
        <w:t>Полностью перестраивается система местообитаний рыб. Блокируется возможность сезонных миграций проходных и полупроходных рыб. Рыбопропускные сооружения на гидроузлах показали свою крайне низкую эффективность. На обилии оседлых стад рыб сказывается отчуждение традиционных мест нереста, перестройка условий нереста, нагула и зимовок, трансформация основных нерестовых участков и зимовальных ям.</w:t>
      </w:r>
    </w:p>
    <w:p w:rsidR="00D74CB9" w:rsidRPr="00D74CB9" w:rsidRDefault="00D74CB9" w:rsidP="00D74CB9">
      <w:pPr>
        <w:pStyle w:val="a6"/>
        <w:spacing w:line="276" w:lineRule="auto"/>
        <w:jc w:val="both"/>
        <w:rPr>
          <w:color w:val="000000"/>
          <w:sz w:val="28"/>
          <w:szCs w:val="28"/>
        </w:rPr>
      </w:pPr>
      <w:r w:rsidRPr="00D74CB9">
        <w:rPr>
          <w:b/>
          <w:bCs/>
          <w:i/>
          <w:iCs/>
          <w:color w:val="000000"/>
          <w:sz w:val="28"/>
          <w:szCs w:val="28"/>
        </w:rPr>
        <w:t>При аварийных ситуациях:</w:t>
      </w:r>
    </w:p>
    <w:p w:rsidR="00D74CB9" w:rsidRPr="00D74CB9" w:rsidRDefault="00D74CB9" w:rsidP="00D74CB9">
      <w:pPr>
        <w:pStyle w:val="a6"/>
        <w:spacing w:line="276" w:lineRule="auto"/>
        <w:ind w:firstLine="708"/>
        <w:jc w:val="both"/>
        <w:rPr>
          <w:color w:val="000000"/>
          <w:sz w:val="28"/>
          <w:szCs w:val="28"/>
        </w:rPr>
      </w:pPr>
      <w:r w:rsidRPr="00D74CB9">
        <w:rPr>
          <w:color w:val="000000"/>
          <w:sz w:val="28"/>
          <w:szCs w:val="28"/>
        </w:rPr>
        <w:t>Может произойти полное разрушение экосистем, населенных пунктов, гибель людей и животных в зоне воздействия волны прорыва и</w:t>
      </w:r>
      <w:r w:rsidR="007A0C85">
        <w:rPr>
          <w:color w:val="000000"/>
          <w:sz w:val="28"/>
          <w:szCs w:val="28"/>
        </w:rPr>
        <w:t xml:space="preserve"> сопутствующего ему затопления</w:t>
      </w:r>
      <w:r w:rsidRPr="00D74CB9">
        <w:rPr>
          <w:color w:val="000000"/>
          <w:sz w:val="28"/>
          <w:szCs w:val="28"/>
        </w:rPr>
        <w:t>.</w:t>
      </w:r>
      <w:r>
        <w:rPr>
          <w:color w:val="000000"/>
          <w:sz w:val="28"/>
          <w:szCs w:val="28"/>
        </w:rPr>
        <w:tab/>
      </w:r>
      <w:r w:rsidRPr="00D74CB9">
        <w:rPr>
          <w:color w:val="000000"/>
          <w:sz w:val="28"/>
          <w:szCs w:val="28"/>
        </w:rPr>
        <w:t>Одновременно этот процесс будет сопровождаться загрязнением реки и затапливаемой местности.</w:t>
      </w:r>
      <w:r w:rsidR="00223AFC">
        <w:rPr>
          <w:color w:val="000000"/>
          <w:sz w:val="28"/>
          <w:szCs w:val="28"/>
        </w:rPr>
        <w:tab/>
      </w:r>
      <w:r w:rsidR="00223AFC">
        <w:rPr>
          <w:color w:val="000000"/>
          <w:sz w:val="28"/>
          <w:szCs w:val="28"/>
        </w:rPr>
        <w:br/>
      </w:r>
      <w:r w:rsidR="00223AFC">
        <w:rPr>
          <w:color w:val="000000"/>
          <w:sz w:val="28"/>
          <w:szCs w:val="28"/>
        </w:rPr>
        <w:tab/>
      </w:r>
      <w:r w:rsidR="00223AFC" w:rsidRPr="00223AFC">
        <w:rPr>
          <w:color w:val="000000"/>
          <w:sz w:val="28"/>
          <w:szCs w:val="28"/>
        </w:rPr>
        <w:t>Осушившиеся части водохранилища вплоть до вторичного заполнения водохранилища после восстановления гидроузла или дорогостоящей рекультивации земель будет представлять собой бесплодную пустыню.</w:t>
      </w:r>
    </w:p>
    <w:p w:rsidR="00D74CB9" w:rsidRDefault="00D74CB9" w:rsidP="009C528A">
      <w:pPr>
        <w:pStyle w:val="a6"/>
        <w:spacing w:before="240" w:beforeAutospacing="0" w:after="240" w:afterAutospacing="0" w:line="276" w:lineRule="auto"/>
        <w:ind w:firstLine="708"/>
        <w:jc w:val="both"/>
        <w:rPr>
          <w:color w:val="000000"/>
          <w:sz w:val="28"/>
          <w:szCs w:val="28"/>
        </w:rPr>
      </w:pPr>
    </w:p>
    <w:p w:rsidR="00E30EC8" w:rsidRPr="009A0748" w:rsidRDefault="009A0748" w:rsidP="009A0748">
      <w:pPr>
        <w:pStyle w:val="a6"/>
        <w:numPr>
          <w:ilvl w:val="0"/>
          <w:numId w:val="2"/>
        </w:numPr>
        <w:jc w:val="center"/>
        <w:rPr>
          <w:b/>
          <w:sz w:val="28"/>
          <w:szCs w:val="28"/>
        </w:rPr>
      </w:pPr>
      <w:r w:rsidRPr="009A0748">
        <w:rPr>
          <w:b/>
          <w:sz w:val="28"/>
          <w:szCs w:val="28"/>
        </w:rPr>
        <w:lastRenderedPageBreak/>
        <w:t>СОВРЕМЕННОЕ СОСТОЯНИЕ ВЕТРОЭНЕРГЕТИКИ, ЕЁ МЕСТО В ЭНЕРГЕТИКЕ И ВЛИЯНИЕ НА ОКРУЖАЮЩУЮ СРЕДУ.</w:t>
      </w:r>
    </w:p>
    <w:p w:rsidR="00B469B4" w:rsidRDefault="00B469B4" w:rsidP="003821BA">
      <w:pPr>
        <w:pStyle w:val="a6"/>
        <w:spacing w:before="0" w:beforeAutospacing="0" w:after="0" w:afterAutospacing="0" w:line="276" w:lineRule="auto"/>
        <w:ind w:firstLine="708"/>
        <w:jc w:val="both"/>
        <w:rPr>
          <w:sz w:val="28"/>
          <w:szCs w:val="28"/>
        </w:rPr>
      </w:pPr>
      <w:proofErr w:type="gramStart"/>
      <w:r w:rsidRPr="00B469B4">
        <w:rPr>
          <w:sz w:val="28"/>
          <w:szCs w:val="28"/>
        </w:rPr>
        <w:t>Ветроэнергетика — отрасль энергетики, специализирующаяся на преобразовании кинетической энергии воздушных масс в атмосфере в электрическую, механическую, тепловую или в любую другую форму энергии, удобную для использования в народном хозяйстве.</w:t>
      </w:r>
      <w:proofErr w:type="gramEnd"/>
      <w:r w:rsidRPr="00B469B4">
        <w:rPr>
          <w:sz w:val="28"/>
          <w:szCs w:val="28"/>
        </w:rPr>
        <w:t xml:space="preserve"> Такое преобразование может осуществляться такими агрегатами, как </w:t>
      </w:r>
      <w:proofErr w:type="spellStart"/>
      <w:r w:rsidRPr="00B469B4">
        <w:rPr>
          <w:sz w:val="28"/>
          <w:szCs w:val="28"/>
        </w:rPr>
        <w:t>ветрогенератор</w:t>
      </w:r>
      <w:proofErr w:type="spellEnd"/>
      <w:r w:rsidRPr="00B469B4">
        <w:rPr>
          <w:sz w:val="28"/>
          <w:szCs w:val="28"/>
        </w:rPr>
        <w:t xml:space="preserve"> (для получения электрической энергии), ветряная мельница (для преобразования в механическую энергию), парус (для использования в транспорте) и другими.</w:t>
      </w:r>
    </w:p>
    <w:p w:rsidR="00632A6E" w:rsidRDefault="00B469B4" w:rsidP="003821BA">
      <w:pPr>
        <w:pStyle w:val="a6"/>
        <w:spacing w:before="0" w:beforeAutospacing="0" w:after="0" w:afterAutospacing="0" w:line="276" w:lineRule="auto"/>
        <w:ind w:firstLine="708"/>
        <w:jc w:val="both"/>
        <w:rPr>
          <w:sz w:val="28"/>
          <w:szCs w:val="28"/>
        </w:rPr>
      </w:pPr>
      <w:r w:rsidRPr="00B469B4">
        <w:rPr>
          <w:sz w:val="28"/>
          <w:szCs w:val="28"/>
        </w:rPr>
        <w:t>Энергию ветра относят к возобновляемым видам энергии, так как она является следствием деятельности солнца. Ветроэнергетика является бурно развивающейся отраслью</w:t>
      </w:r>
      <w:r w:rsidR="009C5D3A">
        <w:rPr>
          <w:sz w:val="28"/>
          <w:szCs w:val="28"/>
        </w:rPr>
        <w:t xml:space="preserve">. </w:t>
      </w:r>
      <w:r w:rsidR="00632A6E" w:rsidRPr="00632A6E">
        <w:rPr>
          <w:sz w:val="28"/>
          <w:szCs w:val="28"/>
        </w:rPr>
        <w:t xml:space="preserve">Крупные ветряные электростанции включаются в общую сеть, более мелкие используются для снабжения электричеством удалённых районов. В отличие от ископаемого топлива, энергия ветра практически неисчерпаема, повсеместно доступна и более </w:t>
      </w:r>
      <w:proofErr w:type="spellStart"/>
      <w:r w:rsidR="00632A6E" w:rsidRPr="00632A6E">
        <w:rPr>
          <w:sz w:val="28"/>
          <w:szCs w:val="28"/>
        </w:rPr>
        <w:t>экологична</w:t>
      </w:r>
      <w:proofErr w:type="spellEnd"/>
      <w:r w:rsidR="00632A6E" w:rsidRPr="00632A6E">
        <w:rPr>
          <w:sz w:val="28"/>
          <w:szCs w:val="28"/>
        </w:rPr>
        <w:t>. Однако</w:t>
      </w:r>
      <w:proofErr w:type="gramStart"/>
      <w:r w:rsidR="00632A6E" w:rsidRPr="00632A6E">
        <w:rPr>
          <w:sz w:val="28"/>
          <w:szCs w:val="28"/>
        </w:rPr>
        <w:t>,</w:t>
      </w:r>
      <w:proofErr w:type="gramEnd"/>
      <w:r w:rsidR="00632A6E" w:rsidRPr="00632A6E">
        <w:rPr>
          <w:sz w:val="28"/>
          <w:szCs w:val="28"/>
        </w:rPr>
        <w:t xml:space="preserve"> сооружение ветряных электростанций сопряжено с некоторыми трудностями технического и экономического характера, замедляющими распространение ветроэнергетики. В частности, непостоянство ветровых потоков не создаёт проблем при небольшой пропорции ветроэнергетики в общем производстве электроэнергии, однако при росте этой пропорции, возрастают также и проблемы надёжности производства электроэнергии. Для решения подобных проблем используется интеллектуальное управление распределением электроэнергии.</w:t>
      </w:r>
    </w:p>
    <w:p w:rsidR="00AD2075" w:rsidRDefault="00AD2075" w:rsidP="003821BA">
      <w:pPr>
        <w:pStyle w:val="a6"/>
        <w:spacing w:before="0" w:beforeAutospacing="0" w:after="0" w:afterAutospacing="0" w:line="276" w:lineRule="auto"/>
        <w:ind w:firstLine="708"/>
        <w:jc w:val="both"/>
        <w:rPr>
          <w:sz w:val="28"/>
          <w:szCs w:val="28"/>
        </w:rPr>
      </w:pPr>
    </w:p>
    <w:p w:rsidR="00AD2075" w:rsidRPr="00AD2075" w:rsidRDefault="00AD2075" w:rsidP="00AD2075">
      <w:pPr>
        <w:pStyle w:val="2"/>
        <w:pBdr>
          <w:bottom w:val="single" w:sz="6" w:space="2" w:color="AAAAAA"/>
        </w:pBdr>
        <w:spacing w:before="0" w:after="144" w:line="276" w:lineRule="auto"/>
        <w:jc w:val="center"/>
        <w:rPr>
          <w:rFonts w:ascii="Times New Roman" w:hAnsi="Times New Roman" w:cs="Times New Roman"/>
          <w:bCs w:val="0"/>
          <w:color w:val="auto"/>
          <w:sz w:val="28"/>
          <w:szCs w:val="28"/>
          <w:shd w:val="clear" w:color="auto" w:fill="FFFFFF"/>
        </w:rPr>
      </w:pPr>
      <w:r w:rsidRPr="00AD2075">
        <w:rPr>
          <w:rStyle w:val="mw-headline"/>
          <w:rFonts w:ascii="Times New Roman" w:hAnsi="Times New Roman" w:cs="Times New Roman"/>
          <w:bCs w:val="0"/>
          <w:color w:val="auto"/>
          <w:sz w:val="28"/>
          <w:szCs w:val="28"/>
          <w:shd w:val="clear" w:color="auto" w:fill="FFFFFF"/>
        </w:rPr>
        <w:t>Использование энергии ветра</w:t>
      </w:r>
      <w:r w:rsidR="00E2321D">
        <w:rPr>
          <w:rStyle w:val="mw-headline"/>
          <w:rFonts w:ascii="Times New Roman" w:hAnsi="Times New Roman" w:cs="Times New Roman"/>
          <w:bCs w:val="0"/>
          <w:color w:val="auto"/>
          <w:sz w:val="28"/>
          <w:szCs w:val="28"/>
          <w:shd w:val="clear" w:color="auto" w:fill="FFFFFF"/>
        </w:rPr>
        <w:t xml:space="preserve"> в мире</w:t>
      </w:r>
    </w:p>
    <w:p w:rsidR="00D16B8F" w:rsidRDefault="00AD2075" w:rsidP="00D16B8F">
      <w:pPr>
        <w:pStyle w:val="a6"/>
        <w:spacing w:before="96" w:beforeAutospacing="0" w:after="120" w:afterAutospacing="0" w:line="276" w:lineRule="auto"/>
        <w:ind w:firstLine="708"/>
        <w:rPr>
          <w:sz w:val="28"/>
          <w:szCs w:val="28"/>
        </w:rPr>
      </w:pPr>
      <w:r w:rsidRPr="00D16B8F">
        <w:rPr>
          <w:sz w:val="28"/>
          <w:szCs w:val="28"/>
          <w:shd w:val="clear" w:color="auto" w:fill="FFFFFF"/>
        </w:rPr>
        <w:t>В</w:t>
      </w:r>
      <w:r w:rsidRPr="00D16B8F">
        <w:rPr>
          <w:rStyle w:val="apple-converted-space"/>
          <w:sz w:val="28"/>
          <w:szCs w:val="28"/>
          <w:shd w:val="clear" w:color="auto" w:fill="FFFFFF"/>
        </w:rPr>
        <w:t> </w:t>
      </w:r>
      <w:hyperlink r:id="rId75" w:tooltip="2010 год" w:history="1">
        <w:r w:rsidRPr="00D16B8F">
          <w:rPr>
            <w:rStyle w:val="a7"/>
            <w:color w:val="auto"/>
            <w:sz w:val="28"/>
            <w:szCs w:val="28"/>
            <w:u w:val="none"/>
            <w:shd w:val="clear" w:color="auto" w:fill="FFFFFF"/>
          </w:rPr>
          <w:t>2010 году</w:t>
        </w:r>
      </w:hyperlink>
      <w:r w:rsidRPr="00D16B8F">
        <w:rPr>
          <w:rStyle w:val="apple-converted-space"/>
          <w:sz w:val="28"/>
          <w:szCs w:val="28"/>
          <w:shd w:val="clear" w:color="auto" w:fill="FFFFFF"/>
        </w:rPr>
        <w:t> </w:t>
      </w:r>
      <w:r w:rsidRPr="00D16B8F">
        <w:rPr>
          <w:sz w:val="28"/>
          <w:szCs w:val="28"/>
          <w:shd w:val="clear" w:color="auto" w:fill="FFFFFF"/>
        </w:rPr>
        <w:t>суммарные мощности ветряной энергетики выросли во всём мире до 196,6 ГВт. Во всём мире в</w:t>
      </w:r>
      <w:r w:rsidRPr="00D16B8F">
        <w:rPr>
          <w:rStyle w:val="apple-converted-space"/>
          <w:sz w:val="28"/>
          <w:szCs w:val="28"/>
          <w:shd w:val="clear" w:color="auto" w:fill="FFFFFF"/>
        </w:rPr>
        <w:t> </w:t>
      </w:r>
      <w:hyperlink r:id="rId76" w:tooltip="2008 год" w:history="1">
        <w:r w:rsidRPr="00D16B8F">
          <w:rPr>
            <w:rStyle w:val="a7"/>
            <w:color w:val="auto"/>
            <w:sz w:val="28"/>
            <w:szCs w:val="28"/>
            <w:u w:val="none"/>
            <w:shd w:val="clear" w:color="auto" w:fill="FFFFFF"/>
          </w:rPr>
          <w:t>2008 году</w:t>
        </w:r>
      </w:hyperlink>
      <w:r w:rsidRPr="00D16B8F">
        <w:rPr>
          <w:rStyle w:val="apple-converted-space"/>
          <w:sz w:val="28"/>
          <w:szCs w:val="28"/>
          <w:shd w:val="clear" w:color="auto" w:fill="FFFFFF"/>
        </w:rPr>
        <w:t> </w:t>
      </w:r>
      <w:r w:rsidRPr="00D16B8F">
        <w:rPr>
          <w:sz w:val="28"/>
          <w:szCs w:val="28"/>
          <w:shd w:val="clear" w:color="auto" w:fill="FFFFFF"/>
        </w:rPr>
        <w:t>в индустрии ветроэнергетики были заняты более 400 тысяч человек. В 2010 году в Европе было сконцентрировано 44 % установленных ветряных электростанций, в Азии — 31 %, в Северной Америке — 22 %.</w:t>
      </w:r>
      <w:r w:rsidR="00D16B8F">
        <w:rPr>
          <w:sz w:val="28"/>
          <w:szCs w:val="28"/>
          <w:shd w:val="clear" w:color="auto" w:fill="FFFFFF"/>
        </w:rPr>
        <w:br/>
      </w:r>
      <w:r w:rsidR="00D16B8F">
        <w:rPr>
          <w:sz w:val="28"/>
          <w:szCs w:val="28"/>
          <w:shd w:val="clear" w:color="auto" w:fill="FFFFFF"/>
        </w:rPr>
        <w:tab/>
      </w:r>
      <w:r w:rsidR="00D16B8F" w:rsidRPr="008C17CC">
        <w:rPr>
          <w:sz w:val="28"/>
          <w:szCs w:val="28"/>
        </w:rPr>
        <w:t>В </w:t>
      </w:r>
      <w:hyperlink r:id="rId77" w:tooltip="2007 год" w:history="1">
        <w:r w:rsidR="00D16B8F" w:rsidRPr="008C17CC">
          <w:rPr>
            <w:rStyle w:val="a7"/>
            <w:color w:val="auto"/>
            <w:sz w:val="28"/>
            <w:szCs w:val="28"/>
            <w:u w:val="none"/>
          </w:rPr>
          <w:t>2007 году</w:t>
        </w:r>
      </w:hyperlink>
      <w:r w:rsidR="00D16B8F" w:rsidRPr="008C17CC">
        <w:rPr>
          <w:sz w:val="28"/>
          <w:szCs w:val="28"/>
        </w:rPr>
        <w:t> ветряные электростанции </w:t>
      </w:r>
      <w:hyperlink r:id="rId78" w:tooltip="Германия" w:history="1">
        <w:r w:rsidR="00D16B8F" w:rsidRPr="008C17CC">
          <w:rPr>
            <w:rStyle w:val="a7"/>
            <w:color w:val="auto"/>
            <w:sz w:val="28"/>
            <w:szCs w:val="28"/>
            <w:u w:val="none"/>
          </w:rPr>
          <w:t>Германии</w:t>
        </w:r>
      </w:hyperlink>
      <w:r w:rsidR="00D16B8F" w:rsidRPr="008C17CC">
        <w:rPr>
          <w:sz w:val="28"/>
          <w:szCs w:val="28"/>
        </w:rPr>
        <w:t> произвели 6,2 % от всей произведённой в </w:t>
      </w:r>
      <w:hyperlink r:id="rId79" w:tooltip="Германия" w:history="1">
        <w:r w:rsidR="00D16B8F" w:rsidRPr="008C17CC">
          <w:rPr>
            <w:rStyle w:val="a7"/>
            <w:color w:val="auto"/>
            <w:sz w:val="28"/>
            <w:szCs w:val="28"/>
            <w:u w:val="none"/>
          </w:rPr>
          <w:t>Германии</w:t>
        </w:r>
      </w:hyperlink>
      <w:r w:rsidR="00D16B8F" w:rsidRPr="008C17CC">
        <w:rPr>
          <w:sz w:val="28"/>
          <w:szCs w:val="28"/>
        </w:rPr>
        <w:t> </w:t>
      </w:r>
      <w:hyperlink r:id="rId80" w:tooltip="Электрическая энергия" w:history="1">
        <w:r w:rsidR="00D16B8F" w:rsidRPr="008C17CC">
          <w:rPr>
            <w:rStyle w:val="a7"/>
            <w:color w:val="auto"/>
            <w:sz w:val="28"/>
            <w:szCs w:val="28"/>
            <w:u w:val="none"/>
          </w:rPr>
          <w:t>электроэнергии</w:t>
        </w:r>
      </w:hyperlink>
      <w:r w:rsidR="00D16B8F" w:rsidRPr="008C17CC">
        <w:rPr>
          <w:sz w:val="28"/>
          <w:szCs w:val="28"/>
        </w:rPr>
        <w:t>.</w:t>
      </w:r>
      <w:r w:rsidR="00D16B8F">
        <w:rPr>
          <w:sz w:val="28"/>
          <w:szCs w:val="28"/>
        </w:rPr>
        <w:tab/>
      </w:r>
      <w:r w:rsidR="00D16B8F">
        <w:rPr>
          <w:sz w:val="28"/>
          <w:szCs w:val="28"/>
        </w:rPr>
        <w:br/>
      </w:r>
      <w:r w:rsidR="00D16B8F">
        <w:rPr>
          <w:sz w:val="28"/>
          <w:szCs w:val="28"/>
        </w:rPr>
        <w:tab/>
      </w:r>
      <w:r w:rsidR="00D16B8F" w:rsidRPr="008C17CC">
        <w:rPr>
          <w:sz w:val="28"/>
          <w:szCs w:val="28"/>
        </w:rPr>
        <w:t>В 2009 году 19,3 % электроэнергии в </w:t>
      </w:r>
      <w:hyperlink r:id="rId81" w:tooltip="Дания" w:history="1">
        <w:r w:rsidR="00D16B8F" w:rsidRPr="008C17CC">
          <w:rPr>
            <w:rStyle w:val="a7"/>
            <w:color w:val="auto"/>
            <w:sz w:val="28"/>
            <w:szCs w:val="28"/>
            <w:u w:val="none"/>
          </w:rPr>
          <w:t>Дании</w:t>
        </w:r>
      </w:hyperlink>
      <w:r w:rsidR="00D16B8F" w:rsidRPr="008C17CC">
        <w:rPr>
          <w:sz w:val="28"/>
          <w:szCs w:val="28"/>
        </w:rPr>
        <w:t> вырабатывалось из энергии ветра.</w:t>
      </w:r>
      <w:r w:rsidR="00D16B8F">
        <w:rPr>
          <w:sz w:val="28"/>
          <w:szCs w:val="28"/>
        </w:rPr>
        <w:br/>
      </w:r>
      <w:r w:rsidR="00D16B8F">
        <w:rPr>
          <w:sz w:val="28"/>
          <w:szCs w:val="28"/>
        </w:rPr>
        <w:tab/>
      </w:r>
      <w:r w:rsidR="00D16B8F" w:rsidRPr="008C17CC">
        <w:rPr>
          <w:sz w:val="28"/>
          <w:szCs w:val="28"/>
        </w:rPr>
        <w:t>В 2009 году в Китае ветряные электростанции вырабатывали около 1,3 % суммарной выработки электроэнергии в стране. В КНР с 2006 года действует закон о возобновляемых источниках энергии. Предполагается, что к 2020 году мощности ветроэнергетики достигнут 80-100 ГВт.</w:t>
      </w:r>
      <w:r w:rsidR="00D16B8F">
        <w:rPr>
          <w:sz w:val="28"/>
          <w:szCs w:val="28"/>
        </w:rPr>
        <w:tab/>
      </w:r>
      <w:r w:rsidR="00D16B8F">
        <w:rPr>
          <w:sz w:val="28"/>
          <w:szCs w:val="28"/>
        </w:rPr>
        <w:br/>
      </w:r>
      <w:r w:rsidR="00D16B8F">
        <w:rPr>
          <w:sz w:val="28"/>
          <w:szCs w:val="28"/>
        </w:rPr>
        <w:lastRenderedPageBreak/>
        <w:tab/>
      </w:r>
      <w:r w:rsidR="00D16B8F" w:rsidRPr="008C17CC">
        <w:rPr>
          <w:sz w:val="28"/>
          <w:szCs w:val="28"/>
        </w:rPr>
        <w:t>Португалия и Испания в некоторые дни 2007 года из энергии ветра выработали около 20 % электроэнергии. </w:t>
      </w:r>
      <w:hyperlink r:id="rId82" w:tooltip="22 марта" w:history="1">
        <w:r w:rsidR="00D16B8F" w:rsidRPr="008C17CC">
          <w:rPr>
            <w:rStyle w:val="a7"/>
            <w:color w:val="auto"/>
            <w:sz w:val="28"/>
            <w:szCs w:val="28"/>
            <w:u w:val="none"/>
          </w:rPr>
          <w:t>22 марта</w:t>
        </w:r>
      </w:hyperlink>
      <w:r w:rsidR="00D16B8F" w:rsidRPr="008C17CC">
        <w:rPr>
          <w:sz w:val="28"/>
          <w:szCs w:val="28"/>
        </w:rPr>
        <w:t> </w:t>
      </w:r>
      <w:hyperlink r:id="rId83" w:tooltip="2008 год" w:history="1">
        <w:r w:rsidR="00D16B8F" w:rsidRPr="008C17CC">
          <w:rPr>
            <w:rStyle w:val="a7"/>
            <w:color w:val="auto"/>
            <w:sz w:val="28"/>
            <w:szCs w:val="28"/>
            <w:u w:val="none"/>
          </w:rPr>
          <w:t>2008 года</w:t>
        </w:r>
      </w:hyperlink>
      <w:r w:rsidR="00D16B8F" w:rsidRPr="008C17CC">
        <w:rPr>
          <w:sz w:val="28"/>
          <w:szCs w:val="28"/>
        </w:rPr>
        <w:t> в Испании из энергии ветра было выработано 40,8 % всей электроэнергии страны.</w:t>
      </w:r>
    </w:p>
    <w:p w:rsidR="00EA5CA6" w:rsidRPr="008C17CC" w:rsidRDefault="00EA5CA6" w:rsidP="00D16B8F">
      <w:pPr>
        <w:pStyle w:val="a6"/>
        <w:spacing w:before="96" w:beforeAutospacing="0" w:after="120" w:afterAutospacing="0" w:line="276" w:lineRule="auto"/>
        <w:ind w:firstLine="708"/>
        <w:rPr>
          <w:sz w:val="28"/>
          <w:szCs w:val="28"/>
        </w:rPr>
      </w:pPr>
    </w:p>
    <w:p w:rsidR="00AD2075" w:rsidRDefault="00AD2075" w:rsidP="00AD2075">
      <w:pPr>
        <w:pStyle w:val="a6"/>
        <w:spacing w:before="96" w:beforeAutospacing="0" w:after="120" w:afterAutospacing="0" w:line="276" w:lineRule="auto"/>
        <w:jc w:val="center"/>
        <w:rPr>
          <w:shd w:val="clear" w:color="auto" w:fill="FFFFFF"/>
        </w:rPr>
      </w:pPr>
      <w:r w:rsidRPr="00AD2075">
        <w:rPr>
          <w:b/>
          <w:bCs/>
          <w:shd w:val="clear" w:color="auto" w:fill="FFFFFF"/>
        </w:rPr>
        <w:t>Таблица: Суммарные установленные мощности, МВт, по странам мира 2005—2010 г.</w:t>
      </w:r>
      <w:r w:rsidRPr="00AD2075">
        <w:rPr>
          <w:rStyle w:val="apple-converted-space"/>
          <w:shd w:val="clear" w:color="auto" w:fill="FFFFFF"/>
        </w:rPr>
        <w:t> </w:t>
      </w:r>
      <w:r w:rsidRPr="00AD2075">
        <w:rPr>
          <w:shd w:val="clear" w:color="auto" w:fill="FFFFFF"/>
        </w:rPr>
        <w:t>Данные Европейской ассоциации ветроэнергетики.</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1655"/>
        <w:gridCol w:w="1369"/>
        <w:gridCol w:w="1418"/>
        <w:gridCol w:w="1418"/>
        <w:gridCol w:w="1418"/>
        <w:gridCol w:w="1417"/>
        <w:gridCol w:w="1276"/>
      </w:tblGrid>
      <w:tr w:rsidR="00AD2075" w:rsidRPr="00AD2075" w:rsidTr="006B3206">
        <w:trPr>
          <w:trHeight w:val="567"/>
          <w:tblHeader/>
        </w:trPr>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285" w:type="dxa"/>
            </w:tcMar>
            <w:vAlign w:val="center"/>
            <w:hideMark/>
          </w:tcPr>
          <w:p w:rsidR="00AD2075" w:rsidRPr="00AD2075" w:rsidRDefault="00AD2075" w:rsidP="00AD2075">
            <w:pPr>
              <w:jc w:val="center"/>
              <w:rPr>
                <w:b/>
                <w:bCs/>
              </w:rPr>
            </w:pPr>
            <w:r w:rsidRPr="00AD2075">
              <w:rPr>
                <w:b/>
                <w:bCs/>
                <w:sz w:val="22"/>
                <w:szCs w:val="22"/>
              </w:rPr>
              <w:t>Страна</w:t>
            </w:r>
          </w:p>
        </w:tc>
        <w:tc>
          <w:tcPr>
            <w:tcW w:w="1369"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285" w:type="dxa"/>
            </w:tcMar>
            <w:vAlign w:val="center"/>
            <w:hideMark/>
          </w:tcPr>
          <w:p w:rsidR="00AD2075" w:rsidRPr="00AD2075" w:rsidRDefault="00AD2075" w:rsidP="00AD2075">
            <w:pPr>
              <w:jc w:val="center"/>
              <w:rPr>
                <w:b/>
                <w:bCs/>
              </w:rPr>
            </w:pPr>
            <w:r w:rsidRPr="00AD2075">
              <w:rPr>
                <w:b/>
                <w:bCs/>
                <w:sz w:val="22"/>
                <w:szCs w:val="22"/>
              </w:rPr>
              <w:t>2005 г., МВт.</w:t>
            </w:r>
          </w:p>
        </w:tc>
        <w:tc>
          <w:tcPr>
            <w:tcW w:w="1418"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285" w:type="dxa"/>
            </w:tcMar>
            <w:vAlign w:val="center"/>
            <w:hideMark/>
          </w:tcPr>
          <w:p w:rsidR="00AD2075" w:rsidRPr="00AD2075" w:rsidRDefault="00AD2075" w:rsidP="00AD2075">
            <w:pPr>
              <w:jc w:val="center"/>
              <w:rPr>
                <w:b/>
                <w:bCs/>
              </w:rPr>
            </w:pPr>
            <w:r w:rsidRPr="00AD2075">
              <w:rPr>
                <w:b/>
                <w:bCs/>
                <w:sz w:val="22"/>
                <w:szCs w:val="22"/>
              </w:rPr>
              <w:t>2006 г., МВт.</w:t>
            </w:r>
          </w:p>
        </w:tc>
        <w:tc>
          <w:tcPr>
            <w:tcW w:w="1418"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285" w:type="dxa"/>
            </w:tcMar>
            <w:vAlign w:val="center"/>
            <w:hideMark/>
          </w:tcPr>
          <w:p w:rsidR="00AD2075" w:rsidRPr="00AD2075" w:rsidRDefault="00AD2075" w:rsidP="00AD2075">
            <w:pPr>
              <w:jc w:val="center"/>
              <w:rPr>
                <w:b/>
                <w:bCs/>
              </w:rPr>
            </w:pPr>
            <w:r w:rsidRPr="00AD2075">
              <w:rPr>
                <w:b/>
                <w:bCs/>
                <w:sz w:val="22"/>
                <w:szCs w:val="22"/>
              </w:rPr>
              <w:t>2007 г., МВт.</w:t>
            </w:r>
          </w:p>
        </w:tc>
        <w:tc>
          <w:tcPr>
            <w:tcW w:w="1418"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285" w:type="dxa"/>
            </w:tcMar>
            <w:vAlign w:val="center"/>
            <w:hideMark/>
          </w:tcPr>
          <w:p w:rsidR="00AD2075" w:rsidRPr="00AD2075" w:rsidRDefault="00AD2075" w:rsidP="00AD2075">
            <w:pPr>
              <w:jc w:val="center"/>
              <w:rPr>
                <w:b/>
                <w:bCs/>
              </w:rPr>
            </w:pPr>
            <w:r w:rsidRPr="00AD2075">
              <w:rPr>
                <w:b/>
                <w:bCs/>
                <w:sz w:val="22"/>
                <w:szCs w:val="22"/>
              </w:rPr>
              <w:t>2008 г. МВт.</w:t>
            </w:r>
          </w:p>
        </w:tc>
        <w:tc>
          <w:tcPr>
            <w:tcW w:w="1417"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285" w:type="dxa"/>
            </w:tcMar>
            <w:vAlign w:val="center"/>
            <w:hideMark/>
          </w:tcPr>
          <w:p w:rsidR="00AD2075" w:rsidRPr="00AD2075" w:rsidRDefault="00AD2075" w:rsidP="00AD2075">
            <w:pPr>
              <w:jc w:val="center"/>
              <w:rPr>
                <w:b/>
                <w:bCs/>
              </w:rPr>
            </w:pPr>
            <w:r w:rsidRPr="00AD2075">
              <w:rPr>
                <w:b/>
                <w:bCs/>
                <w:sz w:val="22"/>
                <w:szCs w:val="22"/>
              </w:rPr>
              <w:t>2009 г. МВт.</w:t>
            </w:r>
          </w:p>
        </w:tc>
        <w:tc>
          <w:tcPr>
            <w:tcW w:w="1276"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285" w:type="dxa"/>
            </w:tcMar>
            <w:vAlign w:val="center"/>
            <w:hideMark/>
          </w:tcPr>
          <w:p w:rsidR="00AD2075" w:rsidRPr="00AD2075" w:rsidRDefault="00AD2075" w:rsidP="00AD2075">
            <w:pPr>
              <w:jc w:val="center"/>
              <w:rPr>
                <w:b/>
                <w:bCs/>
              </w:rPr>
            </w:pPr>
            <w:r w:rsidRPr="00AD2075">
              <w:rPr>
                <w:b/>
                <w:bCs/>
                <w:sz w:val="22"/>
                <w:szCs w:val="22"/>
              </w:rPr>
              <w:t>2010 г. МВт.</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84" w:tooltip="Ветроэнергетика Китая" w:history="1">
              <w:r w:rsidR="00AD2075" w:rsidRPr="00AD2075">
                <w:rPr>
                  <w:rStyle w:val="a7"/>
                  <w:color w:val="auto"/>
                  <w:sz w:val="22"/>
                  <w:szCs w:val="22"/>
                </w:rPr>
                <w:t>Китай</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1260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2405</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6050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12210</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25104</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41800</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85" w:tooltip="Ветроэнергетика США" w:history="1">
              <w:r w:rsidR="00AD2075" w:rsidRPr="00AD2075">
                <w:rPr>
                  <w:rStyle w:val="a7"/>
                  <w:color w:val="auto"/>
                  <w:sz w:val="22"/>
                  <w:szCs w:val="22"/>
                </w:rPr>
                <w:t>США</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9149</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11603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16818</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25170</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35159</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40200</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86" w:tooltip="Ветроэнергетика Германии" w:history="1">
              <w:r w:rsidR="00AD2075" w:rsidRPr="00AD2075">
                <w:rPr>
                  <w:rStyle w:val="a7"/>
                  <w:color w:val="auto"/>
                  <w:sz w:val="22"/>
                  <w:szCs w:val="22"/>
                </w:rPr>
                <w:t>Германия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18428</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20622</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22247</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23903</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25777</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27214</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87" w:tooltip="Ветроэнергетика Испании (страница отсутствует)" w:history="1">
              <w:r w:rsidR="00AD2075" w:rsidRPr="00AD2075">
                <w:rPr>
                  <w:rStyle w:val="a7"/>
                  <w:color w:val="auto"/>
                  <w:sz w:val="22"/>
                  <w:szCs w:val="22"/>
                </w:rPr>
                <w:t>Испания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10028</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11615</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15145</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16754</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19149</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20676</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88" w:tooltip="Ветроэнергетика Индии" w:history="1">
              <w:r w:rsidR="00AD2075" w:rsidRPr="00AD2075">
                <w:rPr>
                  <w:rStyle w:val="a7"/>
                  <w:color w:val="auto"/>
                  <w:sz w:val="22"/>
                  <w:szCs w:val="22"/>
                </w:rPr>
                <w:t>Индия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4430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6270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7580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9645</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10833</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13064</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89" w:tooltip="Ветроэнергетика Италии (страница отсутствует)" w:history="1">
              <w:r w:rsidR="00AD2075" w:rsidRPr="00AD2075">
                <w:rPr>
                  <w:rStyle w:val="a7"/>
                  <w:color w:val="auto"/>
                  <w:sz w:val="22"/>
                  <w:szCs w:val="22"/>
                </w:rPr>
                <w:t>Италия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1718</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2123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2726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3736</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4850</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5797</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0" w:tooltip="Ветроэнергетика Франции (страница отсутствует)" w:history="1">
              <w:r w:rsidR="00AD2075" w:rsidRPr="00AD2075">
                <w:rPr>
                  <w:rStyle w:val="a7"/>
                  <w:color w:val="auto"/>
                  <w:sz w:val="22"/>
                  <w:szCs w:val="22"/>
                </w:rPr>
                <w:t>Франция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757</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1567</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2454</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3404</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4492</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5660</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1" w:tooltip="Ветроэнергетика Великобритании (страница отсутствует)" w:history="1">
              <w:r w:rsidR="00AD2075" w:rsidRPr="00AD2075">
                <w:rPr>
                  <w:rStyle w:val="a7"/>
                  <w:color w:val="auto"/>
                  <w:sz w:val="22"/>
                  <w:szCs w:val="22"/>
                </w:rPr>
                <w:t>Великобритания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1353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1962</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2389</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3241</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4051</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5203</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2" w:tooltip="Ветроэнергетика Канады" w:history="1">
              <w:r w:rsidR="00AD2075" w:rsidRPr="00AD2075">
                <w:rPr>
                  <w:rStyle w:val="a7"/>
                  <w:color w:val="auto"/>
                  <w:sz w:val="22"/>
                  <w:szCs w:val="22"/>
                </w:rPr>
                <w:t>Канада</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683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1451</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1846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2369</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3319</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4008</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3" w:tooltip="Ветроэнергетика Дании" w:history="1">
              <w:r w:rsidR="00AD2075" w:rsidRPr="00AD2075">
                <w:rPr>
                  <w:rStyle w:val="a7"/>
                  <w:color w:val="auto"/>
                  <w:sz w:val="22"/>
                  <w:szCs w:val="22"/>
                </w:rPr>
                <w:t>Дания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3122</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3136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3125</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3180</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3482</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3752</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4" w:tooltip="Ветроэнергетика Португалии (страница отсутствует)" w:history="1">
              <w:r w:rsidR="00AD2075" w:rsidRPr="00AD2075">
                <w:rPr>
                  <w:rStyle w:val="a7"/>
                  <w:color w:val="auto"/>
                  <w:sz w:val="22"/>
                  <w:szCs w:val="22"/>
                </w:rPr>
                <w:t>Португалия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1022</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1716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2150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2862</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3535</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3702</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5" w:tooltip="Ветроэнергетика Японии (страница отсутствует)" w:history="1">
              <w:r w:rsidR="00AD2075" w:rsidRPr="00AD2075">
                <w:rPr>
                  <w:rStyle w:val="a7"/>
                  <w:color w:val="auto"/>
                  <w:sz w:val="22"/>
                  <w:szCs w:val="22"/>
                </w:rPr>
                <w:t>Япония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1040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1394</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1538</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1880</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2056</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2304</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6" w:tooltip="Ветроэнергетика Нидерландов (страница отсутствует)" w:history="1">
              <w:r w:rsidR="00AD2075" w:rsidRPr="00AD2075">
                <w:rPr>
                  <w:rStyle w:val="a7"/>
                  <w:color w:val="auto"/>
                  <w:sz w:val="22"/>
                  <w:szCs w:val="22"/>
                </w:rPr>
                <w:t>Нидерланды</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1224</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1558</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1746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2225</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2229</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2237</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7" w:tooltip="Ветроэнергетика Швеции (страница отсутствует)" w:history="1">
              <w:r w:rsidR="00AD2075" w:rsidRPr="00AD2075">
                <w:rPr>
                  <w:rStyle w:val="a7"/>
                  <w:color w:val="auto"/>
                  <w:sz w:val="22"/>
                  <w:szCs w:val="22"/>
                </w:rPr>
                <w:t>Швеция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510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571</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788</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1021</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1560</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2163</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8" w:tooltip="Ветроэнергетика Австралии (страница отсутствует)" w:history="1">
              <w:r w:rsidR="00AD2075" w:rsidRPr="00AD2075">
                <w:rPr>
                  <w:rStyle w:val="a7"/>
                  <w:color w:val="auto"/>
                  <w:sz w:val="22"/>
                  <w:szCs w:val="22"/>
                </w:rPr>
                <w:t>Австралия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579</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817</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817,3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1306</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1668</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2020</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99" w:tooltip="Ветроэнергетика Ирландии (страница отсутствует)" w:history="1">
              <w:r w:rsidR="00AD2075" w:rsidRPr="00AD2075">
                <w:rPr>
                  <w:rStyle w:val="a7"/>
                  <w:color w:val="auto"/>
                  <w:sz w:val="22"/>
                  <w:szCs w:val="22"/>
                </w:rPr>
                <w:t>Ирландия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496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746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805</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1002</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1260</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1748</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0" w:tooltip="Ветроэнергетика Турции (страница отсутствует)" w:history="1">
              <w:r w:rsidR="00AD2075" w:rsidRPr="00AD2075">
                <w:rPr>
                  <w:rStyle w:val="a7"/>
                  <w:color w:val="auto"/>
                  <w:sz w:val="22"/>
                  <w:szCs w:val="22"/>
                </w:rPr>
                <w:t>Турция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20,1</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146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433</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801</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1329</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1" w:tooltip="Ветроэнергетика Греции (страница отсутствует)" w:history="1">
              <w:r w:rsidR="00AD2075" w:rsidRPr="00AD2075">
                <w:rPr>
                  <w:rStyle w:val="a7"/>
                  <w:color w:val="auto"/>
                  <w:sz w:val="22"/>
                  <w:szCs w:val="22"/>
                </w:rPr>
                <w:t>Греция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573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746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871</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985</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1087</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1208</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2" w:tooltip="Ветроэнергетика Польши (страница отсутствует)" w:history="1">
              <w:r w:rsidR="00AD2075" w:rsidRPr="00AD2075">
                <w:rPr>
                  <w:rStyle w:val="a7"/>
                  <w:color w:val="auto"/>
                  <w:sz w:val="22"/>
                  <w:szCs w:val="22"/>
                </w:rPr>
                <w:t>Польша</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153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276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472</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725</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1107</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3" w:tooltip="Ветроэнергетика Австрии (страница отсутствует)" w:history="1">
              <w:r w:rsidR="00AD2075" w:rsidRPr="00AD2075">
                <w:rPr>
                  <w:rStyle w:val="a7"/>
                  <w:color w:val="auto"/>
                  <w:sz w:val="22"/>
                  <w:szCs w:val="22"/>
                </w:rPr>
                <w:t>Австрия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819</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965</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982</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995</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995</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1011</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4" w:tooltip="Ветроэнергетика Бразилии (страница отсутствует)" w:history="1">
              <w:r w:rsidR="00AD2075" w:rsidRPr="00AD2075">
                <w:rPr>
                  <w:rStyle w:val="a7"/>
                  <w:color w:val="auto"/>
                  <w:sz w:val="22"/>
                  <w:szCs w:val="22"/>
                </w:rPr>
                <w:t>Бразилия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29</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237</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247,1</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341</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606</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932</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5" w:tooltip="Ветроэнергетика Бельгии (страница отсутствует)" w:history="1">
              <w:r w:rsidR="00AD2075" w:rsidRPr="00AD2075">
                <w:rPr>
                  <w:rStyle w:val="a7"/>
                  <w:color w:val="auto"/>
                  <w:sz w:val="22"/>
                  <w:szCs w:val="22"/>
                </w:rPr>
                <w:t>Бельгия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167,4</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194</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287</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384</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563</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911</w:t>
            </w:r>
          </w:p>
        </w:tc>
      </w:tr>
      <w:tr w:rsidR="00AD2075" w:rsidRPr="00AD2075" w:rsidTr="006B3206">
        <w:trPr>
          <w:trHeight w:val="154"/>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6" w:tooltip="Ветроэнергетика Норвегии (страница отсутствует)" w:history="1">
              <w:r w:rsidR="00AD2075" w:rsidRPr="00AD2075">
                <w:rPr>
                  <w:rStyle w:val="a7"/>
                  <w:color w:val="auto"/>
                  <w:sz w:val="22"/>
                  <w:szCs w:val="22"/>
                </w:rPr>
                <w:t>Норвегия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270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325</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333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428</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431</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441</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7" w:tooltip="Ветроэнергетика Финляндии (страница отсутствует)" w:history="1">
              <w:r w:rsidR="00AD2075" w:rsidRPr="00AD2075">
                <w:rPr>
                  <w:rStyle w:val="a7"/>
                  <w:color w:val="auto"/>
                  <w:sz w:val="22"/>
                  <w:szCs w:val="22"/>
                </w:rPr>
                <w:t>Финляндия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82</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110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140</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146</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197</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8" w:tooltip="Ветроэнергетика Литвы (страница отсутствует)" w:history="1">
              <w:r w:rsidR="00AD2075" w:rsidRPr="00AD2075">
                <w:rPr>
                  <w:rStyle w:val="a7"/>
                  <w:color w:val="auto"/>
                  <w:sz w:val="22"/>
                  <w:szCs w:val="22"/>
                </w:rPr>
                <w:t>Литва</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48</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50</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54</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91</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154</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09" w:tooltip="Ветроэнергетика Эстонии (страница отсутствует)" w:history="1">
              <w:r w:rsidR="00AD2075" w:rsidRPr="00AD2075">
                <w:rPr>
                  <w:rStyle w:val="a7"/>
                  <w:color w:val="auto"/>
                  <w:sz w:val="22"/>
                  <w:szCs w:val="22"/>
                </w:rPr>
                <w:t>Эстония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32</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58</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78</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142</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149</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10" w:tooltip="Ветроэнергетика Украины (страница отсутствует)" w:history="1">
              <w:r w:rsidR="00AD2075" w:rsidRPr="00AD2075">
                <w:rPr>
                  <w:rStyle w:val="a7"/>
                  <w:color w:val="auto"/>
                  <w:sz w:val="22"/>
                  <w:szCs w:val="22"/>
                </w:rPr>
                <w:t>Украина</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77,3</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86</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89</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90</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94</w:t>
            </w:r>
          </w:p>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87</w:t>
            </w:r>
          </w:p>
        </w:tc>
      </w:tr>
      <w:tr w:rsidR="00AD2075" w:rsidRPr="00AD2075" w:rsidTr="006B3206">
        <w:trPr>
          <w:trHeight w:val="25"/>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471F23" w:rsidP="00AD2075">
            <w:hyperlink r:id="rId111" w:tooltip="Ветроэнергетика России (страница отсутствует)" w:history="1">
              <w:r w:rsidR="00AD2075" w:rsidRPr="00AD2075">
                <w:rPr>
                  <w:rStyle w:val="a7"/>
                  <w:color w:val="auto"/>
                  <w:sz w:val="22"/>
                  <w:szCs w:val="22"/>
                </w:rPr>
                <w:t>Россия</w:t>
              </w:r>
            </w:hyperlink>
          </w:p>
        </w:tc>
        <w:tc>
          <w:tcPr>
            <w:tcW w:w="1369"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14</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15,5</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16,5</w:t>
            </w:r>
          </w:p>
        </w:tc>
        <w:tc>
          <w:tcPr>
            <w:tcW w:w="1418"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r w:rsidRPr="00AD2075">
              <w:rPr>
                <w:sz w:val="22"/>
                <w:szCs w:val="22"/>
              </w:rPr>
              <w:t>-</w:t>
            </w:r>
          </w:p>
        </w:tc>
        <w:tc>
          <w:tcPr>
            <w:tcW w:w="141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tc>
        <w:tc>
          <w:tcPr>
            <w:tcW w:w="1276"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AD2075" w:rsidRPr="00AD2075" w:rsidRDefault="00AD2075" w:rsidP="00AD2075"/>
        </w:tc>
      </w:tr>
    </w:tbl>
    <w:p w:rsidR="006B40A9" w:rsidRDefault="006B40A9" w:rsidP="00594FDC">
      <w:pPr>
        <w:pStyle w:val="a6"/>
        <w:spacing w:after="0" w:line="276" w:lineRule="auto"/>
        <w:jc w:val="center"/>
        <w:rPr>
          <w:b/>
          <w:bCs/>
          <w:sz w:val="28"/>
          <w:szCs w:val="28"/>
        </w:rPr>
      </w:pPr>
    </w:p>
    <w:p w:rsidR="006529B8" w:rsidRDefault="006529B8" w:rsidP="00594FDC">
      <w:pPr>
        <w:pStyle w:val="a6"/>
        <w:spacing w:after="0" w:line="276" w:lineRule="auto"/>
        <w:jc w:val="center"/>
        <w:rPr>
          <w:b/>
          <w:bCs/>
          <w:sz w:val="28"/>
          <w:szCs w:val="28"/>
        </w:rPr>
      </w:pPr>
      <w:r w:rsidRPr="006529B8">
        <w:rPr>
          <w:b/>
          <w:bCs/>
          <w:sz w:val="28"/>
          <w:szCs w:val="28"/>
        </w:rPr>
        <w:lastRenderedPageBreak/>
        <w:t>Ветроэнергетика России</w:t>
      </w:r>
    </w:p>
    <w:p w:rsidR="00D32D27" w:rsidRDefault="00BB28D9" w:rsidP="00594FDC">
      <w:pPr>
        <w:pStyle w:val="a6"/>
        <w:spacing w:after="0" w:line="276" w:lineRule="auto"/>
        <w:ind w:firstLine="708"/>
        <w:jc w:val="both"/>
        <w:rPr>
          <w:sz w:val="28"/>
          <w:szCs w:val="28"/>
        </w:rPr>
      </w:pPr>
      <w:r w:rsidRPr="00BB28D9">
        <w:rPr>
          <w:sz w:val="28"/>
          <w:szCs w:val="28"/>
        </w:rPr>
        <w:t>Энергетические ветровые зоны в России расположены, в основном, на побережье и островах Северного Ледовитого океана от Кольского полуострова до Камчатки, в районах Нижней и Средней Волги и Дона, побережье Каспийского, Охотского, Баренцева, Балтийского, Черного и Азовского морей. Отдельные ветровые зоны расположены в Карелии, на Алтае, в Туве, на Байкале.</w:t>
      </w:r>
      <w:r>
        <w:rPr>
          <w:sz w:val="28"/>
          <w:szCs w:val="28"/>
        </w:rPr>
        <w:tab/>
      </w:r>
      <w:r w:rsidRPr="00BB28D9">
        <w:rPr>
          <w:sz w:val="28"/>
          <w:szCs w:val="28"/>
        </w:rPr>
        <w:t>Максимальная средняя скорость ветра в этих районах приходится на осенне-зимний период — период наибольшей потребности в электроэнергии и тепле. Около 30 % экономического потенциала ветроэнергетики сосредоточено на Дальнем Востоке, 14 % — в Северном экономическом районе, около 16 % — в Западной и Восточной Сибири.</w:t>
      </w:r>
      <w:r>
        <w:rPr>
          <w:sz w:val="28"/>
          <w:szCs w:val="28"/>
        </w:rPr>
        <w:tab/>
      </w:r>
      <w:r>
        <w:rPr>
          <w:sz w:val="28"/>
          <w:szCs w:val="28"/>
        </w:rPr>
        <w:br/>
      </w:r>
      <w:r>
        <w:rPr>
          <w:sz w:val="28"/>
          <w:szCs w:val="28"/>
        </w:rPr>
        <w:tab/>
      </w:r>
      <w:r w:rsidRPr="00BB28D9">
        <w:rPr>
          <w:sz w:val="28"/>
          <w:szCs w:val="28"/>
        </w:rPr>
        <w:t>Суммарная установленная мощность ветровых электростанций в стране на 2009 год составляет 17-18 МВт.</w:t>
      </w:r>
      <w:r>
        <w:rPr>
          <w:sz w:val="28"/>
          <w:szCs w:val="28"/>
        </w:rPr>
        <w:tab/>
      </w:r>
      <w:r>
        <w:rPr>
          <w:sz w:val="28"/>
          <w:szCs w:val="28"/>
        </w:rPr>
        <w:br/>
      </w:r>
      <w:r>
        <w:rPr>
          <w:sz w:val="28"/>
          <w:szCs w:val="28"/>
        </w:rPr>
        <w:tab/>
      </w:r>
      <w:r w:rsidR="007257A0" w:rsidRPr="00BB28D9">
        <w:rPr>
          <w:sz w:val="28"/>
          <w:szCs w:val="28"/>
        </w:rPr>
        <w:t>С</w:t>
      </w:r>
      <w:r w:rsidRPr="00BB28D9">
        <w:rPr>
          <w:sz w:val="28"/>
          <w:szCs w:val="28"/>
        </w:rPr>
        <w:t>амая крупная ветроэлектростанция России (5,1 МВт) расположена в районе посёлка Куликово</w:t>
      </w:r>
      <w:r>
        <w:rPr>
          <w:sz w:val="28"/>
          <w:szCs w:val="28"/>
        </w:rPr>
        <w:t>,</w:t>
      </w:r>
      <w:r w:rsidRPr="00BB28D9">
        <w:rPr>
          <w:sz w:val="28"/>
          <w:szCs w:val="28"/>
        </w:rPr>
        <w:t> </w:t>
      </w:r>
      <w:hyperlink r:id="rId112" w:tooltip="Зеленоградский район Калининградской области" w:history="1">
        <w:r w:rsidRPr="00BB28D9">
          <w:rPr>
            <w:rStyle w:val="a7"/>
            <w:color w:val="auto"/>
            <w:sz w:val="28"/>
            <w:szCs w:val="28"/>
            <w:u w:val="none"/>
          </w:rPr>
          <w:t>Зеленоградского района</w:t>
        </w:r>
      </w:hyperlink>
      <w:r w:rsidRPr="00BB28D9">
        <w:rPr>
          <w:sz w:val="28"/>
          <w:szCs w:val="28"/>
        </w:rPr>
        <w:t> </w:t>
      </w:r>
      <w:hyperlink r:id="rId113" w:tooltip="Калининградская область" w:history="1">
        <w:r w:rsidRPr="00BB28D9">
          <w:rPr>
            <w:rStyle w:val="a7"/>
            <w:color w:val="auto"/>
            <w:sz w:val="28"/>
            <w:szCs w:val="28"/>
            <w:u w:val="none"/>
          </w:rPr>
          <w:t>Калининградской области</w:t>
        </w:r>
      </w:hyperlink>
      <w:r w:rsidRPr="00BB28D9">
        <w:rPr>
          <w:sz w:val="28"/>
          <w:szCs w:val="28"/>
        </w:rPr>
        <w:t>.</w:t>
      </w:r>
      <w:r>
        <w:rPr>
          <w:sz w:val="28"/>
          <w:szCs w:val="28"/>
        </w:rPr>
        <w:t xml:space="preserve"> </w:t>
      </w:r>
      <w:hyperlink r:id="rId114" w:tooltip="Куликовская ВЭС" w:history="1">
        <w:r w:rsidRPr="00BB28D9">
          <w:rPr>
            <w:rStyle w:val="a7"/>
            <w:color w:val="auto"/>
            <w:sz w:val="28"/>
            <w:szCs w:val="28"/>
            <w:u w:val="none"/>
          </w:rPr>
          <w:t>Куликовская ВЭС</w:t>
        </w:r>
      </w:hyperlink>
      <w:r w:rsidRPr="00BB28D9">
        <w:rPr>
          <w:sz w:val="28"/>
          <w:szCs w:val="28"/>
        </w:rPr>
        <w:t> состоит из 21 ВЭУ датской компании SЕАS Energi Service A.S. Её среднегодовая выработка составляет около 6 млн</w:t>
      </w:r>
      <w:r w:rsidR="007257A0">
        <w:rPr>
          <w:sz w:val="28"/>
          <w:szCs w:val="28"/>
        </w:rPr>
        <w:t>.</w:t>
      </w:r>
      <w:r w:rsidRPr="00BB28D9">
        <w:rPr>
          <w:sz w:val="28"/>
          <w:szCs w:val="28"/>
        </w:rPr>
        <w:t xml:space="preserve"> кВт·</w:t>
      </w:r>
      <w:proofErr w:type="gramStart"/>
      <w:r w:rsidRPr="00BB28D9">
        <w:rPr>
          <w:sz w:val="28"/>
          <w:szCs w:val="28"/>
        </w:rPr>
        <w:t>ч</w:t>
      </w:r>
      <w:proofErr w:type="gramEnd"/>
      <w:r w:rsidRPr="00BB28D9">
        <w:rPr>
          <w:sz w:val="28"/>
          <w:szCs w:val="28"/>
        </w:rPr>
        <w:t>.</w:t>
      </w:r>
    </w:p>
    <w:p w:rsidR="00C3507B" w:rsidRDefault="00C3507B" w:rsidP="00594FDC">
      <w:pPr>
        <w:pStyle w:val="a6"/>
        <w:spacing w:after="0" w:line="276" w:lineRule="auto"/>
        <w:ind w:firstLine="708"/>
        <w:jc w:val="both"/>
        <w:rPr>
          <w:sz w:val="28"/>
          <w:szCs w:val="28"/>
        </w:rPr>
      </w:pPr>
    </w:p>
    <w:p w:rsidR="00D32D27" w:rsidRDefault="00D32D27" w:rsidP="00594FDC">
      <w:pPr>
        <w:pStyle w:val="a6"/>
        <w:spacing w:after="0" w:line="276" w:lineRule="auto"/>
        <w:jc w:val="center"/>
        <w:rPr>
          <w:sz w:val="28"/>
          <w:szCs w:val="28"/>
        </w:rPr>
      </w:pPr>
      <w:r>
        <w:rPr>
          <w:noProof/>
          <w:sz w:val="28"/>
          <w:szCs w:val="28"/>
        </w:rPr>
        <w:drawing>
          <wp:inline distT="0" distB="0" distL="0" distR="0">
            <wp:extent cx="6200595" cy="3968151"/>
            <wp:effectExtent l="19050" t="0" r="0" b="0"/>
            <wp:docPr id="25" name="Рисунок 25" descr="D:\Documents and Settings\Timka\Мои документы\Downloads\kulik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Documents and Settings\Timka\Мои документы\Downloads\kulikovo.png"/>
                    <pic:cNvPicPr>
                      <a:picLocks noChangeAspect="1" noChangeArrowheads="1"/>
                    </pic:cNvPicPr>
                  </pic:nvPicPr>
                  <pic:blipFill>
                    <a:blip r:embed="rId115" cstate="print">
                      <a:grayscl/>
                    </a:blip>
                    <a:srcRect/>
                    <a:stretch>
                      <a:fillRect/>
                    </a:stretch>
                  </pic:blipFill>
                  <pic:spPr bwMode="auto">
                    <a:xfrm>
                      <a:off x="0" y="0"/>
                      <a:ext cx="6205522" cy="3971304"/>
                    </a:xfrm>
                    <a:prstGeom prst="rect">
                      <a:avLst/>
                    </a:prstGeom>
                    <a:noFill/>
                    <a:ln w="9525">
                      <a:noFill/>
                      <a:miter lim="800000"/>
                      <a:headEnd/>
                      <a:tailEnd/>
                    </a:ln>
                  </pic:spPr>
                </pic:pic>
              </a:graphicData>
            </a:graphic>
          </wp:inline>
        </w:drawing>
      </w:r>
      <w:r w:rsidRPr="00D32D27">
        <w:rPr>
          <w:sz w:val="18"/>
          <w:szCs w:val="18"/>
        </w:rPr>
        <w:t>Рис. 2.</w:t>
      </w:r>
      <w:r w:rsidR="00F90C12">
        <w:rPr>
          <w:sz w:val="18"/>
          <w:szCs w:val="18"/>
        </w:rPr>
        <w:t xml:space="preserve"> </w:t>
      </w:r>
      <w:proofErr w:type="spellStart"/>
      <w:r w:rsidR="00F90C12">
        <w:rPr>
          <w:sz w:val="18"/>
          <w:szCs w:val="18"/>
        </w:rPr>
        <w:t>Ветропарк</w:t>
      </w:r>
      <w:proofErr w:type="spellEnd"/>
      <w:r w:rsidRPr="00D32D27">
        <w:rPr>
          <w:sz w:val="18"/>
          <w:szCs w:val="18"/>
        </w:rPr>
        <w:t xml:space="preserve"> </w:t>
      </w:r>
      <w:r w:rsidRPr="00D32D27">
        <w:rPr>
          <w:sz w:val="18"/>
          <w:szCs w:val="18"/>
          <w:u w:val="single"/>
        </w:rPr>
        <w:t>Куликов</w:t>
      </w:r>
      <w:r w:rsidR="00F90C12">
        <w:rPr>
          <w:sz w:val="18"/>
          <w:szCs w:val="18"/>
          <w:u w:val="single"/>
        </w:rPr>
        <w:t>о</w:t>
      </w:r>
    </w:p>
    <w:p w:rsidR="006529B8" w:rsidRDefault="00BB28D9" w:rsidP="00594FDC">
      <w:pPr>
        <w:pStyle w:val="a6"/>
        <w:spacing w:after="0" w:line="276" w:lineRule="auto"/>
        <w:ind w:firstLine="708"/>
        <w:jc w:val="both"/>
        <w:rPr>
          <w:sz w:val="28"/>
          <w:szCs w:val="28"/>
        </w:rPr>
      </w:pPr>
      <w:r w:rsidRPr="00BB28D9">
        <w:rPr>
          <w:sz w:val="28"/>
          <w:szCs w:val="28"/>
        </w:rPr>
        <w:lastRenderedPageBreak/>
        <w:t>На </w:t>
      </w:r>
      <w:hyperlink r:id="rId116" w:tooltip="Чукотский автономный округ" w:history="1">
        <w:r w:rsidRPr="00BB28D9">
          <w:rPr>
            <w:rStyle w:val="a7"/>
            <w:color w:val="auto"/>
            <w:sz w:val="28"/>
            <w:szCs w:val="28"/>
            <w:u w:val="none"/>
          </w:rPr>
          <w:t>Чукотке</w:t>
        </w:r>
      </w:hyperlink>
      <w:r w:rsidRPr="00BB28D9">
        <w:rPr>
          <w:sz w:val="28"/>
          <w:szCs w:val="28"/>
        </w:rPr>
        <w:t> действует </w:t>
      </w:r>
      <w:proofErr w:type="spellStart"/>
      <w:r w:rsidR="00471F23" w:rsidRPr="00BB28D9">
        <w:rPr>
          <w:sz w:val="28"/>
          <w:szCs w:val="28"/>
        </w:rPr>
        <w:fldChar w:fldCharType="begin"/>
      </w:r>
      <w:r w:rsidRPr="00BB28D9">
        <w:rPr>
          <w:sz w:val="28"/>
          <w:szCs w:val="28"/>
        </w:rPr>
        <w:instrText xml:space="preserve"> HYPERLINK "http://ru.wikipedia.org/wiki/%D0%90%D0%BD%D0%B0%D0%B4%D1%8B%D1%80%D1%81%D0%BA%D0%B0%D1%8F_%D0%92%D0%AD%D0%A1" \o "Анадырская ВЭС" </w:instrText>
      </w:r>
      <w:r w:rsidR="00471F23" w:rsidRPr="00BB28D9">
        <w:rPr>
          <w:sz w:val="28"/>
          <w:szCs w:val="28"/>
        </w:rPr>
        <w:fldChar w:fldCharType="separate"/>
      </w:r>
      <w:r w:rsidRPr="00BB28D9">
        <w:rPr>
          <w:rStyle w:val="a7"/>
          <w:color w:val="auto"/>
          <w:sz w:val="28"/>
          <w:szCs w:val="28"/>
          <w:u w:val="none"/>
        </w:rPr>
        <w:t>Анадырская</w:t>
      </w:r>
      <w:proofErr w:type="spellEnd"/>
      <w:r w:rsidRPr="00BB28D9">
        <w:rPr>
          <w:rStyle w:val="a7"/>
          <w:color w:val="auto"/>
          <w:sz w:val="28"/>
          <w:szCs w:val="28"/>
          <w:u w:val="none"/>
        </w:rPr>
        <w:t xml:space="preserve"> ВЭС</w:t>
      </w:r>
      <w:r w:rsidR="00471F23" w:rsidRPr="00BB28D9">
        <w:rPr>
          <w:sz w:val="28"/>
          <w:szCs w:val="28"/>
        </w:rPr>
        <w:fldChar w:fldCharType="end"/>
      </w:r>
      <w:r w:rsidRPr="00BB28D9">
        <w:rPr>
          <w:sz w:val="28"/>
          <w:szCs w:val="28"/>
        </w:rPr>
        <w:t xml:space="preserve"> мощностью 2,5 МВт (10 </w:t>
      </w:r>
      <w:proofErr w:type="spellStart"/>
      <w:r w:rsidRPr="00BB28D9">
        <w:rPr>
          <w:sz w:val="28"/>
          <w:szCs w:val="28"/>
        </w:rPr>
        <w:t>ветроагрегатов</w:t>
      </w:r>
      <w:proofErr w:type="spellEnd"/>
      <w:r w:rsidRPr="00BB28D9">
        <w:rPr>
          <w:sz w:val="28"/>
          <w:szCs w:val="28"/>
        </w:rPr>
        <w:t xml:space="preserve"> по 250 кВт) среднегодовой выработкой более 3 млн</w:t>
      </w:r>
      <w:r w:rsidR="007257A0">
        <w:rPr>
          <w:sz w:val="28"/>
          <w:szCs w:val="28"/>
        </w:rPr>
        <w:t>.</w:t>
      </w:r>
      <w:r w:rsidRPr="00BB28D9">
        <w:rPr>
          <w:sz w:val="28"/>
          <w:szCs w:val="28"/>
        </w:rPr>
        <w:t xml:space="preserve"> кВт·</w:t>
      </w:r>
      <w:proofErr w:type="gramStart"/>
      <w:r w:rsidRPr="00BB28D9">
        <w:rPr>
          <w:sz w:val="28"/>
          <w:szCs w:val="28"/>
        </w:rPr>
        <w:t>ч</w:t>
      </w:r>
      <w:proofErr w:type="gramEnd"/>
      <w:r w:rsidRPr="00BB28D9">
        <w:rPr>
          <w:sz w:val="28"/>
          <w:szCs w:val="28"/>
        </w:rPr>
        <w:t>, параллельно станции установлен </w:t>
      </w:r>
      <w:hyperlink r:id="rId117" w:tooltip="Двигатель внутреннего сгорания" w:history="1">
        <w:r w:rsidRPr="00BB28D9">
          <w:rPr>
            <w:rStyle w:val="a7"/>
            <w:color w:val="auto"/>
            <w:sz w:val="28"/>
            <w:szCs w:val="28"/>
            <w:u w:val="none"/>
          </w:rPr>
          <w:t>ДВС</w:t>
        </w:r>
      </w:hyperlink>
      <w:r w:rsidRPr="00BB28D9">
        <w:rPr>
          <w:sz w:val="28"/>
          <w:szCs w:val="28"/>
        </w:rPr>
        <w:t xml:space="preserve">, вырабатывающий 30 % энергии установки. </w:t>
      </w:r>
      <w:r>
        <w:rPr>
          <w:sz w:val="28"/>
          <w:szCs w:val="28"/>
        </w:rPr>
        <w:tab/>
      </w:r>
      <w:r>
        <w:rPr>
          <w:sz w:val="28"/>
          <w:szCs w:val="28"/>
        </w:rPr>
        <w:br/>
      </w:r>
      <w:r>
        <w:rPr>
          <w:sz w:val="28"/>
          <w:szCs w:val="28"/>
        </w:rPr>
        <w:tab/>
      </w:r>
      <w:r w:rsidRPr="00BB28D9">
        <w:rPr>
          <w:sz w:val="28"/>
          <w:szCs w:val="28"/>
        </w:rPr>
        <w:t>Действует </w:t>
      </w:r>
      <w:hyperlink r:id="rId118" w:tooltip="Тюпкильды (ВЭС)" w:history="1">
        <w:r w:rsidRPr="00BB28D9">
          <w:rPr>
            <w:rStyle w:val="a7"/>
            <w:color w:val="auto"/>
            <w:sz w:val="28"/>
            <w:szCs w:val="28"/>
            <w:u w:val="none"/>
          </w:rPr>
          <w:t>ветропарк в Башкирии</w:t>
        </w:r>
      </w:hyperlink>
      <w:r w:rsidRPr="00BB28D9">
        <w:rPr>
          <w:sz w:val="28"/>
          <w:szCs w:val="28"/>
        </w:rPr>
        <w:t>, около деревни Тюпкильды </w:t>
      </w:r>
      <w:hyperlink r:id="rId119" w:tooltip="Туймазинский район Башкортостана" w:history="1">
        <w:r w:rsidRPr="00BB28D9">
          <w:rPr>
            <w:rStyle w:val="a7"/>
            <w:color w:val="auto"/>
            <w:sz w:val="28"/>
            <w:szCs w:val="28"/>
            <w:u w:val="none"/>
          </w:rPr>
          <w:t>Туймазинского района</w:t>
        </w:r>
      </w:hyperlink>
      <w:r w:rsidR="00055B59">
        <w:rPr>
          <w:sz w:val="28"/>
          <w:szCs w:val="28"/>
        </w:rPr>
        <w:t> мощностью 2,2 МВт</w:t>
      </w:r>
      <w:r w:rsidRPr="00BB28D9">
        <w:rPr>
          <w:sz w:val="28"/>
          <w:szCs w:val="28"/>
        </w:rPr>
        <w:t xml:space="preserve">. </w:t>
      </w:r>
      <w:r w:rsidR="00055B59" w:rsidRPr="00BB28D9">
        <w:rPr>
          <w:sz w:val="28"/>
          <w:szCs w:val="28"/>
        </w:rPr>
        <w:t>Среднегодовая</w:t>
      </w:r>
      <w:r w:rsidRPr="00BB28D9">
        <w:rPr>
          <w:sz w:val="28"/>
          <w:szCs w:val="28"/>
        </w:rPr>
        <w:t xml:space="preserve"> выработка электроэнергии составляет около 2 млн</w:t>
      </w:r>
      <w:r w:rsidR="007257A0">
        <w:rPr>
          <w:sz w:val="28"/>
          <w:szCs w:val="28"/>
        </w:rPr>
        <w:t>.</w:t>
      </w:r>
      <w:r w:rsidRPr="00BB28D9">
        <w:rPr>
          <w:sz w:val="28"/>
          <w:szCs w:val="28"/>
        </w:rPr>
        <w:t xml:space="preserve"> кВт·ч.</w:t>
      </w:r>
      <w:r>
        <w:rPr>
          <w:sz w:val="28"/>
          <w:szCs w:val="28"/>
        </w:rPr>
        <w:tab/>
      </w:r>
      <w:r>
        <w:rPr>
          <w:sz w:val="28"/>
          <w:szCs w:val="28"/>
        </w:rPr>
        <w:br/>
      </w:r>
      <w:r>
        <w:rPr>
          <w:sz w:val="28"/>
          <w:szCs w:val="28"/>
        </w:rPr>
        <w:tab/>
      </w:r>
      <w:r w:rsidRPr="00BB28D9">
        <w:rPr>
          <w:sz w:val="28"/>
          <w:szCs w:val="28"/>
        </w:rPr>
        <w:t>В </w:t>
      </w:r>
      <w:hyperlink r:id="rId120" w:tooltip="Калмыкия" w:history="1">
        <w:r w:rsidRPr="00BB28D9">
          <w:rPr>
            <w:rStyle w:val="a7"/>
            <w:color w:val="auto"/>
            <w:sz w:val="28"/>
            <w:szCs w:val="28"/>
            <w:u w:val="none"/>
          </w:rPr>
          <w:t>Калмыкии</w:t>
        </w:r>
      </w:hyperlink>
      <w:r w:rsidRPr="00BB28D9">
        <w:rPr>
          <w:sz w:val="28"/>
          <w:szCs w:val="28"/>
        </w:rPr>
        <w:t> в 20 км от </w:t>
      </w:r>
      <w:hyperlink r:id="rId121" w:tooltip="Элиста" w:history="1">
        <w:r w:rsidRPr="00BB28D9">
          <w:rPr>
            <w:rStyle w:val="a7"/>
            <w:color w:val="auto"/>
            <w:sz w:val="28"/>
            <w:szCs w:val="28"/>
            <w:u w:val="none"/>
          </w:rPr>
          <w:t>Элисты</w:t>
        </w:r>
      </w:hyperlink>
      <w:r w:rsidRPr="00BB28D9">
        <w:rPr>
          <w:sz w:val="28"/>
          <w:szCs w:val="28"/>
        </w:rPr>
        <w:t> размещена площадка Калмыцкой ВЭС планировавшейся мощностью в 22 МВт и годовой выработкой 53 млн</w:t>
      </w:r>
      <w:r w:rsidR="007257A0">
        <w:rPr>
          <w:sz w:val="28"/>
          <w:szCs w:val="28"/>
        </w:rPr>
        <w:t>.</w:t>
      </w:r>
      <w:r w:rsidRPr="00BB28D9">
        <w:rPr>
          <w:sz w:val="28"/>
          <w:szCs w:val="28"/>
        </w:rPr>
        <w:t xml:space="preserve"> кВт·ч, на 2006 год на площадке установлена одна установка «Радуга» мощностью 1 МВт и выработкой от 3 до 5 млн</w:t>
      </w:r>
      <w:r w:rsidR="007257A0">
        <w:rPr>
          <w:sz w:val="28"/>
          <w:szCs w:val="28"/>
        </w:rPr>
        <w:t>.</w:t>
      </w:r>
      <w:r w:rsidRPr="00BB28D9">
        <w:rPr>
          <w:sz w:val="28"/>
          <w:szCs w:val="28"/>
        </w:rPr>
        <w:t xml:space="preserve"> кВт·ч.</w:t>
      </w:r>
      <w:r w:rsidR="003D2190">
        <w:rPr>
          <w:sz w:val="28"/>
          <w:szCs w:val="28"/>
        </w:rPr>
        <w:tab/>
      </w:r>
      <w:r w:rsidR="003D2190">
        <w:rPr>
          <w:sz w:val="28"/>
          <w:szCs w:val="28"/>
        </w:rPr>
        <w:br/>
      </w:r>
      <w:r w:rsidR="003D2190">
        <w:rPr>
          <w:sz w:val="28"/>
          <w:szCs w:val="28"/>
        </w:rPr>
        <w:tab/>
      </w:r>
      <w:r w:rsidRPr="00BB28D9">
        <w:rPr>
          <w:sz w:val="28"/>
          <w:szCs w:val="28"/>
        </w:rPr>
        <w:t>В республике </w:t>
      </w:r>
      <w:hyperlink r:id="rId122" w:tooltip="Коми" w:history="1">
        <w:r w:rsidRPr="00BB28D9">
          <w:rPr>
            <w:rStyle w:val="a7"/>
            <w:color w:val="auto"/>
            <w:sz w:val="28"/>
            <w:szCs w:val="28"/>
            <w:u w:val="none"/>
          </w:rPr>
          <w:t>Коми</w:t>
        </w:r>
      </w:hyperlink>
      <w:r w:rsidRPr="00BB28D9">
        <w:rPr>
          <w:sz w:val="28"/>
          <w:szCs w:val="28"/>
        </w:rPr>
        <w:t> вблизи </w:t>
      </w:r>
      <w:hyperlink r:id="rId123" w:tooltip="Воркута" w:history="1">
        <w:r w:rsidRPr="00BB28D9">
          <w:rPr>
            <w:rStyle w:val="a7"/>
            <w:color w:val="auto"/>
            <w:sz w:val="28"/>
            <w:szCs w:val="28"/>
            <w:u w:val="none"/>
          </w:rPr>
          <w:t>Воркуты</w:t>
        </w:r>
      </w:hyperlink>
      <w:r w:rsidRPr="00BB28D9">
        <w:rPr>
          <w:sz w:val="28"/>
          <w:szCs w:val="28"/>
        </w:rPr>
        <w:t> недостроена Заполярная ВДЭС мощностью 3 МВт. На 2006 действуют 6 установок по 250 кВт общей мощностью 1,5 МВт.</w:t>
      </w:r>
      <w:r w:rsidR="003D2190">
        <w:rPr>
          <w:sz w:val="28"/>
          <w:szCs w:val="28"/>
        </w:rPr>
        <w:tab/>
      </w:r>
      <w:r w:rsidR="003D2190">
        <w:rPr>
          <w:sz w:val="28"/>
          <w:szCs w:val="28"/>
        </w:rPr>
        <w:br/>
      </w:r>
      <w:r w:rsidR="003D2190">
        <w:rPr>
          <w:sz w:val="28"/>
          <w:szCs w:val="28"/>
        </w:rPr>
        <w:tab/>
      </w:r>
      <w:r w:rsidRPr="00BB28D9">
        <w:rPr>
          <w:sz w:val="28"/>
          <w:szCs w:val="28"/>
        </w:rPr>
        <w:t>На </w:t>
      </w:r>
      <w:hyperlink r:id="rId124" w:tooltip="Остров Беринга" w:history="1">
        <w:r w:rsidRPr="00BB28D9">
          <w:rPr>
            <w:rStyle w:val="a7"/>
            <w:color w:val="auto"/>
            <w:sz w:val="28"/>
            <w:szCs w:val="28"/>
            <w:u w:val="none"/>
          </w:rPr>
          <w:t>острове Беринга</w:t>
        </w:r>
      </w:hyperlink>
      <w:r w:rsidRPr="00BB28D9">
        <w:rPr>
          <w:sz w:val="28"/>
          <w:szCs w:val="28"/>
        </w:rPr>
        <w:t> </w:t>
      </w:r>
      <w:hyperlink r:id="rId125" w:tooltip="Командорские острова" w:history="1">
        <w:r w:rsidRPr="00BB28D9">
          <w:rPr>
            <w:rStyle w:val="a7"/>
            <w:color w:val="auto"/>
            <w:sz w:val="28"/>
            <w:szCs w:val="28"/>
            <w:u w:val="none"/>
          </w:rPr>
          <w:t>Командорских островов</w:t>
        </w:r>
      </w:hyperlink>
      <w:r w:rsidRPr="00BB28D9">
        <w:rPr>
          <w:sz w:val="28"/>
          <w:szCs w:val="28"/>
        </w:rPr>
        <w:t> действует ВЭС мощностью 1,2 МВт.</w:t>
      </w:r>
      <w:r w:rsidR="003D2190">
        <w:rPr>
          <w:sz w:val="28"/>
          <w:szCs w:val="28"/>
        </w:rPr>
        <w:tab/>
      </w:r>
      <w:r w:rsidR="003D2190">
        <w:rPr>
          <w:sz w:val="28"/>
          <w:szCs w:val="28"/>
        </w:rPr>
        <w:br/>
      </w:r>
      <w:r w:rsidR="003D2190">
        <w:rPr>
          <w:sz w:val="28"/>
          <w:szCs w:val="28"/>
        </w:rPr>
        <w:tab/>
      </w:r>
      <w:r w:rsidRPr="00055B59">
        <w:rPr>
          <w:sz w:val="28"/>
          <w:szCs w:val="28"/>
        </w:rPr>
        <w:t>Успешным примером реализации возможностей ветряных установок в сложных климатических условиях является ветродизельная электростанция на мысе Сеть-Наволок </w:t>
      </w:r>
      <w:hyperlink r:id="rId126" w:tooltip="Кольский полуостров" w:history="1">
        <w:r w:rsidRPr="00055B59">
          <w:rPr>
            <w:rStyle w:val="a7"/>
            <w:color w:val="auto"/>
            <w:sz w:val="28"/>
            <w:szCs w:val="28"/>
            <w:u w:val="none"/>
          </w:rPr>
          <w:t>Кольского полуострова</w:t>
        </w:r>
      </w:hyperlink>
      <w:r w:rsidRPr="00055B59">
        <w:rPr>
          <w:sz w:val="28"/>
          <w:szCs w:val="28"/>
        </w:rPr>
        <w:t> мощностью до 0,1 МВт. В 17 километрах от неё в 2009 году начато обследование параметров будущей ВЭС работающей в комплексе с </w:t>
      </w:r>
      <w:hyperlink r:id="rId127" w:tooltip="Кислогубская ПЭС" w:history="1">
        <w:r w:rsidRPr="00055B59">
          <w:rPr>
            <w:rStyle w:val="a7"/>
            <w:color w:val="auto"/>
            <w:sz w:val="28"/>
            <w:szCs w:val="28"/>
            <w:u w:val="none"/>
          </w:rPr>
          <w:t>Кислогубской ПЭС</w:t>
        </w:r>
      </w:hyperlink>
      <w:r w:rsidRPr="00055B59">
        <w:rPr>
          <w:sz w:val="28"/>
          <w:szCs w:val="28"/>
        </w:rPr>
        <w:t>.</w:t>
      </w:r>
      <w:r w:rsidR="00730F6B" w:rsidRPr="00055B59">
        <w:rPr>
          <w:sz w:val="28"/>
          <w:szCs w:val="28"/>
        </w:rPr>
        <w:tab/>
      </w:r>
      <w:r w:rsidR="00730F6B" w:rsidRPr="00055B59">
        <w:rPr>
          <w:sz w:val="28"/>
          <w:szCs w:val="28"/>
        </w:rPr>
        <w:br/>
      </w:r>
      <w:r w:rsidR="00730F6B" w:rsidRPr="00055B59">
        <w:rPr>
          <w:sz w:val="28"/>
          <w:szCs w:val="28"/>
        </w:rPr>
        <w:tab/>
      </w:r>
      <w:r w:rsidRPr="00055B59">
        <w:rPr>
          <w:sz w:val="28"/>
          <w:szCs w:val="28"/>
        </w:rPr>
        <w:t>Существуют проекты на разных стадиях проработки Ленинградской ВЭС 75 МВт </w:t>
      </w:r>
      <w:hyperlink r:id="rId128" w:tooltip="Ленинградская область" w:history="1">
        <w:r w:rsidRPr="00055B59">
          <w:rPr>
            <w:rStyle w:val="a7"/>
            <w:color w:val="auto"/>
            <w:sz w:val="28"/>
            <w:szCs w:val="28"/>
            <w:u w:val="none"/>
          </w:rPr>
          <w:t>Ленинградская область</w:t>
        </w:r>
      </w:hyperlink>
      <w:r w:rsidRPr="00055B59">
        <w:rPr>
          <w:sz w:val="28"/>
          <w:szCs w:val="28"/>
        </w:rPr>
        <w:t>, </w:t>
      </w:r>
      <w:hyperlink r:id="rId129" w:tooltip="Ейская ВЭС" w:history="1">
        <w:r w:rsidRPr="00055B59">
          <w:rPr>
            <w:rStyle w:val="a7"/>
            <w:color w:val="auto"/>
            <w:sz w:val="28"/>
            <w:szCs w:val="28"/>
            <w:u w:val="none"/>
          </w:rPr>
          <w:t>Ейской ВЭС</w:t>
        </w:r>
      </w:hyperlink>
      <w:r w:rsidRPr="00055B59">
        <w:rPr>
          <w:sz w:val="28"/>
          <w:szCs w:val="28"/>
        </w:rPr>
        <w:t> 72 МВт </w:t>
      </w:r>
      <w:hyperlink r:id="rId130" w:tooltip="Краснодарский край" w:history="1">
        <w:r w:rsidRPr="00055B59">
          <w:rPr>
            <w:rStyle w:val="a7"/>
            <w:color w:val="auto"/>
            <w:sz w:val="28"/>
            <w:szCs w:val="28"/>
            <w:u w:val="none"/>
          </w:rPr>
          <w:t>Краснодарский край</w:t>
        </w:r>
      </w:hyperlink>
      <w:r w:rsidRPr="00055B59">
        <w:rPr>
          <w:sz w:val="28"/>
          <w:szCs w:val="28"/>
        </w:rPr>
        <w:t>, Калининградской морской ВЭС 50 МВт, Морской ВЭС 30 МВт </w:t>
      </w:r>
      <w:hyperlink r:id="rId131" w:tooltip="Карелия" w:history="1">
        <w:r w:rsidRPr="00055B59">
          <w:rPr>
            <w:rStyle w:val="a7"/>
            <w:color w:val="auto"/>
            <w:sz w:val="28"/>
            <w:szCs w:val="28"/>
            <w:u w:val="none"/>
          </w:rPr>
          <w:t>Карелия</w:t>
        </w:r>
      </w:hyperlink>
      <w:r w:rsidRPr="00055B59">
        <w:rPr>
          <w:sz w:val="28"/>
          <w:szCs w:val="28"/>
        </w:rPr>
        <w:t>, Приморской ВЭС 30 МВт </w:t>
      </w:r>
      <w:hyperlink r:id="rId132" w:tooltip="Приморский край" w:history="1">
        <w:r w:rsidRPr="00055B59">
          <w:rPr>
            <w:rStyle w:val="a7"/>
            <w:color w:val="auto"/>
            <w:sz w:val="28"/>
            <w:szCs w:val="28"/>
            <w:u w:val="none"/>
          </w:rPr>
          <w:t>Приморский край</w:t>
        </w:r>
      </w:hyperlink>
      <w:r w:rsidRPr="00055B59">
        <w:rPr>
          <w:sz w:val="28"/>
          <w:szCs w:val="28"/>
        </w:rPr>
        <w:t>, Магаданской ВЭС 30 МВт </w:t>
      </w:r>
      <w:hyperlink r:id="rId133" w:tooltip="Магаданская область" w:history="1">
        <w:r w:rsidRPr="00055B59">
          <w:rPr>
            <w:rStyle w:val="a7"/>
            <w:color w:val="auto"/>
            <w:sz w:val="28"/>
            <w:szCs w:val="28"/>
            <w:u w:val="none"/>
          </w:rPr>
          <w:t>Магаданская область</w:t>
        </w:r>
      </w:hyperlink>
      <w:r w:rsidRPr="00055B59">
        <w:rPr>
          <w:sz w:val="28"/>
          <w:szCs w:val="28"/>
        </w:rPr>
        <w:t>, Чуйской ВЭС 24 МВт </w:t>
      </w:r>
      <w:hyperlink r:id="rId134" w:tooltip="Республика Алтай" w:history="1">
        <w:r w:rsidRPr="00055B59">
          <w:rPr>
            <w:rStyle w:val="a7"/>
            <w:color w:val="auto"/>
            <w:sz w:val="28"/>
            <w:szCs w:val="28"/>
            <w:u w:val="none"/>
          </w:rPr>
          <w:t>Республика Алтай</w:t>
        </w:r>
      </w:hyperlink>
      <w:r w:rsidRPr="00055B59">
        <w:rPr>
          <w:sz w:val="28"/>
          <w:szCs w:val="28"/>
        </w:rPr>
        <w:t>, Усть-Камчатской ВДЭС 16 МВт </w:t>
      </w:r>
      <w:hyperlink r:id="rId135" w:tooltip="Камчатская область" w:history="1">
        <w:r w:rsidRPr="00055B59">
          <w:rPr>
            <w:rStyle w:val="a7"/>
            <w:color w:val="auto"/>
            <w:sz w:val="28"/>
            <w:szCs w:val="28"/>
            <w:u w:val="none"/>
          </w:rPr>
          <w:t>Камчатская область</w:t>
        </w:r>
      </w:hyperlink>
      <w:r w:rsidRPr="00055B59">
        <w:rPr>
          <w:sz w:val="28"/>
          <w:szCs w:val="28"/>
        </w:rPr>
        <w:t>, Новиковской ВДЭС 10 МВт </w:t>
      </w:r>
      <w:hyperlink r:id="rId136" w:tooltip="Республика Коми" w:history="1">
        <w:r w:rsidRPr="00055B59">
          <w:rPr>
            <w:rStyle w:val="a7"/>
            <w:color w:val="auto"/>
            <w:sz w:val="28"/>
            <w:szCs w:val="28"/>
            <w:u w:val="none"/>
          </w:rPr>
          <w:t>Республика Коми</w:t>
        </w:r>
      </w:hyperlink>
      <w:r w:rsidRPr="00055B59">
        <w:rPr>
          <w:sz w:val="28"/>
          <w:szCs w:val="28"/>
        </w:rPr>
        <w:t>, Дагестанской ВЭС 6 МВт </w:t>
      </w:r>
      <w:hyperlink r:id="rId137" w:tooltip="Дагестан" w:history="1">
        <w:r w:rsidRPr="00055B59">
          <w:rPr>
            <w:rStyle w:val="a7"/>
            <w:color w:val="auto"/>
            <w:sz w:val="28"/>
            <w:szCs w:val="28"/>
            <w:u w:val="none"/>
          </w:rPr>
          <w:t>Дагестан</w:t>
        </w:r>
      </w:hyperlink>
      <w:r w:rsidRPr="00055B59">
        <w:rPr>
          <w:sz w:val="28"/>
          <w:szCs w:val="28"/>
        </w:rPr>
        <w:t>, Анапской ВЭС 5 МВт </w:t>
      </w:r>
      <w:hyperlink r:id="rId138" w:tooltip="Краснодарский край" w:history="1">
        <w:r w:rsidRPr="00055B59">
          <w:rPr>
            <w:rStyle w:val="a7"/>
            <w:color w:val="auto"/>
            <w:sz w:val="28"/>
            <w:szCs w:val="28"/>
            <w:u w:val="none"/>
          </w:rPr>
          <w:t>Краснодарский край</w:t>
        </w:r>
      </w:hyperlink>
      <w:r w:rsidRPr="00055B59">
        <w:rPr>
          <w:sz w:val="28"/>
          <w:szCs w:val="28"/>
        </w:rPr>
        <w:t>, Новороссийской ВЭС 5 МВт </w:t>
      </w:r>
      <w:hyperlink r:id="rId139" w:tooltip="Краснодарский край" w:history="1">
        <w:r w:rsidRPr="00055B59">
          <w:rPr>
            <w:rStyle w:val="a7"/>
            <w:color w:val="auto"/>
            <w:sz w:val="28"/>
            <w:szCs w:val="28"/>
            <w:u w:val="none"/>
          </w:rPr>
          <w:t>Краснодарский край</w:t>
        </w:r>
      </w:hyperlink>
      <w:r w:rsidRPr="00055B59">
        <w:rPr>
          <w:sz w:val="28"/>
          <w:szCs w:val="28"/>
        </w:rPr>
        <w:t> и Валаамской ВЭС 4 МВт</w:t>
      </w:r>
      <w:r w:rsidR="0004577F">
        <w:rPr>
          <w:sz w:val="28"/>
          <w:szCs w:val="28"/>
        </w:rPr>
        <w:t xml:space="preserve"> </w:t>
      </w:r>
      <w:hyperlink r:id="rId140" w:tooltip="Карелия" w:history="1">
        <w:r w:rsidRPr="00055B59">
          <w:rPr>
            <w:rStyle w:val="a7"/>
            <w:color w:val="auto"/>
            <w:sz w:val="28"/>
            <w:szCs w:val="28"/>
            <w:u w:val="none"/>
          </w:rPr>
          <w:t>Карелия</w:t>
        </w:r>
      </w:hyperlink>
      <w:r w:rsidRPr="00055B59">
        <w:rPr>
          <w:sz w:val="28"/>
          <w:szCs w:val="28"/>
        </w:rPr>
        <w:t>.</w:t>
      </w:r>
      <w:r w:rsidR="00055B59" w:rsidRPr="00055B59">
        <w:rPr>
          <w:sz w:val="28"/>
          <w:szCs w:val="28"/>
        </w:rPr>
        <w:tab/>
      </w:r>
      <w:r w:rsidR="00055B59" w:rsidRPr="00055B59">
        <w:rPr>
          <w:sz w:val="28"/>
          <w:szCs w:val="28"/>
        </w:rPr>
        <w:br/>
      </w:r>
      <w:r w:rsidR="00055B59" w:rsidRPr="00055B59">
        <w:rPr>
          <w:sz w:val="28"/>
          <w:szCs w:val="28"/>
        </w:rPr>
        <w:tab/>
      </w:r>
      <w:r w:rsidRPr="00055B59">
        <w:rPr>
          <w:sz w:val="28"/>
          <w:szCs w:val="28"/>
        </w:rPr>
        <w:t>Как пример реализации потенциала территорий Азовского моря можно указать </w:t>
      </w:r>
      <w:hyperlink r:id="rId141" w:tooltip="Новоазовская ВЭС" w:history="1">
        <w:r w:rsidRPr="00055B59">
          <w:rPr>
            <w:rStyle w:val="a7"/>
            <w:color w:val="auto"/>
            <w:sz w:val="28"/>
            <w:szCs w:val="28"/>
            <w:u w:val="none"/>
          </w:rPr>
          <w:t>Новоазовскую ВЭС</w:t>
        </w:r>
      </w:hyperlink>
      <w:r w:rsidRPr="00055B59">
        <w:rPr>
          <w:sz w:val="28"/>
          <w:szCs w:val="28"/>
        </w:rPr>
        <w:t>, действующей на 2010 год мощностью в 21,8 МВт, установленную на украинском побережье </w:t>
      </w:r>
      <w:hyperlink r:id="rId142" w:tooltip="Таганрогский залив" w:history="1">
        <w:r w:rsidRPr="00055B59">
          <w:rPr>
            <w:rStyle w:val="a7"/>
            <w:color w:val="auto"/>
            <w:sz w:val="28"/>
            <w:szCs w:val="28"/>
            <w:u w:val="none"/>
          </w:rPr>
          <w:t>Таганрогского залива</w:t>
        </w:r>
      </w:hyperlink>
      <w:r w:rsidRPr="00055B59">
        <w:rPr>
          <w:sz w:val="28"/>
          <w:szCs w:val="28"/>
        </w:rPr>
        <w:t>.</w:t>
      </w:r>
      <w:r w:rsidR="0004577F">
        <w:rPr>
          <w:sz w:val="28"/>
          <w:szCs w:val="28"/>
        </w:rPr>
        <w:tab/>
      </w:r>
      <w:r w:rsidR="0004577F">
        <w:rPr>
          <w:sz w:val="28"/>
          <w:szCs w:val="28"/>
        </w:rPr>
        <w:br/>
      </w:r>
      <w:r w:rsidR="0004577F">
        <w:rPr>
          <w:sz w:val="28"/>
          <w:szCs w:val="28"/>
        </w:rPr>
        <w:tab/>
      </w:r>
      <w:r w:rsidRPr="00055B59">
        <w:rPr>
          <w:sz w:val="28"/>
          <w:szCs w:val="28"/>
        </w:rPr>
        <w:t>В </w:t>
      </w:r>
      <w:hyperlink r:id="rId143" w:tooltip="2003" w:history="1">
        <w:r w:rsidRPr="00055B59">
          <w:rPr>
            <w:rStyle w:val="a7"/>
            <w:color w:val="auto"/>
            <w:sz w:val="28"/>
            <w:szCs w:val="28"/>
            <w:u w:val="none"/>
          </w:rPr>
          <w:t>2003</w:t>
        </w:r>
      </w:hyperlink>
      <w:r w:rsidRPr="00055B59">
        <w:rPr>
          <w:sz w:val="28"/>
          <w:szCs w:val="28"/>
        </w:rPr>
        <w:t>—</w:t>
      </w:r>
      <w:hyperlink r:id="rId144" w:tooltip="2005 год" w:history="1">
        <w:r w:rsidRPr="00055B59">
          <w:rPr>
            <w:rStyle w:val="a7"/>
            <w:color w:val="auto"/>
            <w:sz w:val="28"/>
            <w:szCs w:val="28"/>
            <w:u w:val="none"/>
          </w:rPr>
          <w:t>2005 годах</w:t>
        </w:r>
      </w:hyperlink>
      <w:r w:rsidRPr="00055B59">
        <w:rPr>
          <w:sz w:val="28"/>
          <w:szCs w:val="28"/>
        </w:rPr>
        <w:t> в рамках РАО ЕЭС проведены эксперименты по созданию комплексов на базе </w:t>
      </w:r>
      <w:hyperlink r:id="rId145" w:tooltip="Ветрогенератор" w:history="1">
        <w:r w:rsidRPr="00055B59">
          <w:rPr>
            <w:rStyle w:val="a7"/>
            <w:color w:val="auto"/>
            <w:sz w:val="28"/>
            <w:szCs w:val="28"/>
            <w:u w:val="none"/>
          </w:rPr>
          <w:t>ветрогенераторов</w:t>
        </w:r>
      </w:hyperlink>
      <w:r w:rsidRPr="00055B59">
        <w:rPr>
          <w:sz w:val="28"/>
          <w:szCs w:val="28"/>
        </w:rPr>
        <w:t> и</w:t>
      </w:r>
      <w:r w:rsidR="00477DEC">
        <w:rPr>
          <w:sz w:val="28"/>
          <w:szCs w:val="28"/>
        </w:rPr>
        <w:t xml:space="preserve"> </w:t>
      </w:r>
      <w:hyperlink r:id="rId146" w:tooltip="Двигатель внутреннего сгорания" w:history="1">
        <w:r w:rsidRPr="00055B59">
          <w:rPr>
            <w:rStyle w:val="a7"/>
            <w:color w:val="auto"/>
            <w:sz w:val="28"/>
            <w:szCs w:val="28"/>
            <w:u w:val="none"/>
          </w:rPr>
          <w:t>двигателей внутреннего сгорания</w:t>
        </w:r>
      </w:hyperlink>
      <w:r w:rsidRPr="00055B59">
        <w:rPr>
          <w:sz w:val="28"/>
          <w:szCs w:val="28"/>
        </w:rPr>
        <w:t>, по программе в посёлке </w:t>
      </w:r>
      <w:hyperlink r:id="rId147" w:tooltip="Тикси" w:history="1">
        <w:r w:rsidRPr="00055B59">
          <w:rPr>
            <w:rStyle w:val="a7"/>
            <w:color w:val="auto"/>
            <w:sz w:val="28"/>
            <w:szCs w:val="28"/>
            <w:u w:val="none"/>
          </w:rPr>
          <w:t>Тикси</w:t>
        </w:r>
      </w:hyperlink>
      <w:r w:rsidRPr="00055B59">
        <w:rPr>
          <w:sz w:val="28"/>
          <w:szCs w:val="28"/>
        </w:rPr>
        <w:t xml:space="preserve"> установлен один агрегат. Все </w:t>
      </w:r>
      <w:r w:rsidR="008C089A" w:rsidRPr="00055B59">
        <w:rPr>
          <w:sz w:val="28"/>
          <w:szCs w:val="28"/>
        </w:rPr>
        <w:t>проекты,</w:t>
      </w:r>
      <w:r w:rsidRPr="00055B59">
        <w:rPr>
          <w:sz w:val="28"/>
          <w:szCs w:val="28"/>
        </w:rPr>
        <w:t xml:space="preserve"> начатые в РАО, связанные с ветроэнергетикой переданы компании </w:t>
      </w:r>
      <w:hyperlink r:id="rId148" w:tooltip="РусГидро" w:history="1">
        <w:r w:rsidRPr="00055B59">
          <w:rPr>
            <w:rStyle w:val="a7"/>
            <w:color w:val="auto"/>
            <w:sz w:val="28"/>
            <w:szCs w:val="28"/>
            <w:u w:val="none"/>
          </w:rPr>
          <w:t>РусГидро</w:t>
        </w:r>
      </w:hyperlink>
      <w:r w:rsidRPr="00055B59">
        <w:rPr>
          <w:sz w:val="28"/>
          <w:szCs w:val="28"/>
        </w:rPr>
        <w:t>. В конце 2008 года РусГидро начала поиск перспективных площадок для строительства ветряных электростанций.</w:t>
      </w:r>
      <w:r w:rsidR="008C089A">
        <w:rPr>
          <w:sz w:val="28"/>
          <w:szCs w:val="28"/>
        </w:rPr>
        <w:tab/>
      </w:r>
      <w:r w:rsidR="008C089A">
        <w:rPr>
          <w:sz w:val="28"/>
          <w:szCs w:val="28"/>
        </w:rPr>
        <w:br/>
      </w:r>
      <w:r w:rsidR="008C089A">
        <w:rPr>
          <w:sz w:val="28"/>
          <w:szCs w:val="28"/>
        </w:rPr>
        <w:lastRenderedPageBreak/>
        <w:tab/>
      </w:r>
      <w:r w:rsidRPr="00055B59">
        <w:rPr>
          <w:sz w:val="28"/>
          <w:szCs w:val="28"/>
        </w:rPr>
        <w:t xml:space="preserve">В последние годы увеличение мощностей происходит в основном за счет маломощных индивидуальных энергосистем, объем </w:t>
      </w:r>
      <w:r w:rsidR="008C089A" w:rsidRPr="00055B59">
        <w:rPr>
          <w:sz w:val="28"/>
          <w:szCs w:val="28"/>
        </w:rPr>
        <w:t>реализации</w:t>
      </w:r>
      <w:r w:rsidRPr="00055B59">
        <w:rPr>
          <w:sz w:val="28"/>
          <w:szCs w:val="28"/>
        </w:rPr>
        <w:t xml:space="preserve"> которых составляет 250 ветроэнергетических установок (мощностью от 1 кВт до 5 кВт).</w:t>
      </w:r>
      <w:r w:rsidR="008C089A">
        <w:rPr>
          <w:sz w:val="28"/>
          <w:szCs w:val="28"/>
        </w:rPr>
        <w:tab/>
      </w:r>
      <w:r w:rsidR="00140A94" w:rsidRPr="00055B59">
        <w:rPr>
          <w:sz w:val="28"/>
          <w:szCs w:val="28"/>
        </w:rPr>
        <w:t>М</w:t>
      </w:r>
      <w:r w:rsidR="006529B8" w:rsidRPr="00055B59">
        <w:rPr>
          <w:sz w:val="28"/>
          <w:szCs w:val="28"/>
        </w:rPr>
        <w:t>ногие из существующих ВЭС</w:t>
      </w:r>
      <w:r w:rsidR="008C089A">
        <w:rPr>
          <w:sz w:val="28"/>
          <w:szCs w:val="28"/>
        </w:rPr>
        <w:t xml:space="preserve"> в России</w:t>
      </w:r>
      <w:r w:rsidR="006529B8" w:rsidRPr="00055B59">
        <w:rPr>
          <w:sz w:val="28"/>
          <w:szCs w:val="28"/>
        </w:rPr>
        <w:t xml:space="preserve"> укомплектованы зарубежными ветроагрегатами. Зачастую это - ветроагрегаты, списываемые с европейских ВЭС в процессе модернизации. Вопросы строительства крупных сетевых ВЭС в стране еще не вышли из стадии изучения.</w:t>
      </w:r>
    </w:p>
    <w:p w:rsidR="00CD5589" w:rsidRPr="00CD5589" w:rsidRDefault="00CD5589" w:rsidP="00CD5589">
      <w:pPr>
        <w:spacing w:after="72" w:line="258" w:lineRule="atLeast"/>
        <w:outlineLvl w:val="2"/>
        <w:rPr>
          <w:b/>
          <w:bCs/>
          <w:i/>
          <w:color w:val="000000"/>
          <w:sz w:val="28"/>
          <w:szCs w:val="28"/>
        </w:rPr>
      </w:pPr>
      <w:r w:rsidRPr="00CD5589">
        <w:rPr>
          <w:b/>
          <w:bCs/>
          <w:i/>
          <w:color w:val="000000"/>
          <w:sz w:val="28"/>
          <w:szCs w:val="28"/>
        </w:rPr>
        <w:t>Экономи</w:t>
      </w:r>
      <w:r w:rsidR="000139B0">
        <w:rPr>
          <w:b/>
          <w:bCs/>
          <w:i/>
          <w:color w:val="000000"/>
          <w:sz w:val="28"/>
          <w:szCs w:val="28"/>
        </w:rPr>
        <w:t>ческие</w:t>
      </w:r>
      <w:r w:rsidRPr="00CD5589">
        <w:rPr>
          <w:b/>
          <w:bCs/>
          <w:i/>
          <w:color w:val="000000"/>
          <w:sz w:val="28"/>
          <w:szCs w:val="28"/>
        </w:rPr>
        <w:t xml:space="preserve"> </w:t>
      </w:r>
      <w:r w:rsidR="000139B0">
        <w:rPr>
          <w:b/>
          <w:bCs/>
          <w:i/>
          <w:color w:val="000000"/>
          <w:sz w:val="28"/>
          <w:szCs w:val="28"/>
        </w:rPr>
        <w:t xml:space="preserve">аспекты </w:t>
      </w:r>
      <w:r w:rsidRPr="00CD5589">
        <w:rPr>
          <w:b/>
          <w:bCs/>
          <w:i/>
          <w:color w:val="000000"/>
          <w:sz w:val="28"/>
          <w:szCs w:val="28"/>
        </w:rPr>
        <w:t>ветроэнергетики в России</w:t>
      </w:r>
    </w:p>
    <w:p w:rsidR="00CD5589" w:rsidRPr="00CD5589" w:rsidRDefault="00CD5589" w:rsidP="00CD5589">
      <w:pPr>
        <w:spacing w:after="72" w:line="258" w:lineRule="atLeast"/>
        <w:outlineLvl w:val="2"/>
        <w:rPr>
          <w:rFonts w:ascii="Arial" w:hAnsi="Arial" w:cs="Arial"/>
          <w:b/>
          <w:bCs/>
          <w:color w:val="000000"/>
          <w:sz w:val="23"/>
          <w:szCs w:val="23"/>
          <w:shd w:val="clear" w:color="auto" w:fill="FFFFFF"/>
        </w:rPr>
      </w:pPr>
    </w:p>
    <w:p w:rsidR="006529B8" w:rsidRDefault="003C6E78" w:rsidP="00594FDC">
      <w:pPr>
        <w:pStyle w:val="a6"/>
        <w:spacing w:before="0" w:beforeAutospacing="0" w:after="0" w:afterAutospacing="0" w:line="276" w:lineRule="auto"/>
        <w:ind w:firstLine="708"/>
        <w:jc w:val="both"/>
        <w:rPr>
          <w:rStyle w:val="apple-style-span"/>
          <w:color w:val="000000"/>
          <w:sz w:val="28"/>
          <w:szCs w:val="28"/>
          <w:shd w:val="clear" w:color="auto" w:fill="FFFFFF"/>
        </w:rPr>
      </w:pPr>
      <w:r w:rsidRPr="00594FDC">
        <w:rPr>
          <w:rStyle w:val="apple-style-span"/>
          <w:color w:val="000000"/>
          <w:sz w:val="28"/>
          <w:szCs w:val="28"/>
          <w:shd w:val="clear" w:color="auto" w:fill="FFFFFF"/>
        </w:rPr>
        <w:t xml:space="preserve">В большинстве регионов России среднегодовая скорость ветра не превышает 5 м/с, в </w:t>
      </w:r>
      <w:proofErr w:type="gramStart"/>
      <w:r w:rsidRPr="00594FDC">
        <w:rPr>
          <w:rStyle w:val="apple-style-span"/>
          <w:color w:val="000000"/>
          <w:sz w:val="28"/>
          <w:szCs w:val="28"/>
          <w:shd w:val="clear" w:color="auto" w:fill="FFFFFF"/>
        </w:rPr>
        <w:t>связи</w:t>
      </w:r>
      <w:proofErr w:type="gramEnd"/>
      <w:r w:rsidRPr="00594FDC">
        <w:rPr>
          <w:rStyle w:val="apple-style-span"/>
          <w:color w:val="000000"/>
          <w:sz w:val="28"/>
          <w:szCs w:val="28"/>
          <w:shd w:val="clear" w:color="auto" w:fill="FFFFFF"/>
        </w:rPr>
        <w:t xml:space="preserve"> с чем привычные </w:t>
      </w:r>
      <w:proofErr w:type="spellStart"/>
      <w:r w:rsidRPr="00594FDC">
        <w:rPr>
          <w:rStyle w:val="apple-style-span"/>
          <w:color w:val="000000"/>
          <w:sz w:val="28"/>
          <w:szCs w:val="28"/>
          <w:shd w:val="clear" w:color="auto" w:fill="FFFFFF"/>
        </w:rPr>
        <w:t>ветрогенераторы</w:t>
      </w:r>
      <w:proofErr w:type="spellEnd"/>
      <w:r w:rsidRPr="00594FDC">
        <w:rPr>
          <w:rStyle w:val="apple-style-span"/>
          <w:color w:val="000000"/>
          <w:sz w:val="28"/>
          <w:szCs w:val="28"/>
          <w:shd w:val="clear" w:color="auto" w:fill="FFFFFF"/>
        </w:rPr>
        <w:t xml:space="preserve"> с горизонтальной осью вращения практически не применимы - их стартовая скорость начинается с 3-6 м/с, и получить от их работы существенное количество энергии не удастся. Однако на сегодняшний день все больше производителей </w:t>
      </w:r>
      <w:proofErr w:type="spellStart"/>
      <w:r w:rsidRPr="00594FDC">
        <w:rPr>
          <w:rStyle w:val="apple-style-span"/>
          <w:color w:val="000000"/>
          <w:sz w:val="28"/>
          <w:szCs w:val="28"/>
          <w:shd w:val="clear" w:color="auto" w:fill="FFFFFF"/>
        </w:rPr>
        <w:t>ветрогенераторов</w:t>
      </w:r>
      <w:proofErr w:type="spellEnd"/>
      <w:r w:rsidRPr="00594FDC">
        <w:rPr>
          <w:rStyle w:val="apple-style-span"/>
          <w:color w:val="000000"/>
          <w:sz w:val="28"/>
          <w:szCs w:val="28"/>
          <w:shd w:val="clear" w:color="auto" w:fill="FFFFFF"/>
        </w:rPr>
        <w:t xml:space="preserve"> предлагают т.н.</w:t>
      </w:r>
      <w:r w:rsidR="00CD5589">
        <w:rPr>
          <w:rStyle w:val="apple-style-span"/>
          <w:color w:val="000000"/>
          <w:sz w:val="28"/>
          <w:szCs w:val="28"/>
          <w:shd w:val="clear" w:color="auto" w:fill="FFFFFF"/>
        </w:rPr>
        <w:t xml:space="preserve"> </w:t>
      </w:r>
      <w:r w:rsidRPr="00594FDC">
        <w:rPr>
          <w:rStyle w:val="apple-style-span"/>
          <w:color w:val="000000"/>
          <w:sz w:val="28"/>
          <w:szCs w:val="28"/>
          <w:shd w:val="clear" w:color="auto" w:fill="FFFFFF"/>
        </w:rPr>
        <w:t xml:space="preserve">роторные установки, или </w:t>
      </w:r>
      <w:proofErr w:type="spellStart"/>
      <w:r w:rsidRPr="00594FDC">
        <w:rPr>
          <w:rStyle w:val="apple-style-span"/>
          <w:color w:val="000000"/>
          <w:sz w:val="28"/>
          <w:szCs w:val="28"/>
          <w:shd w:val="clear" w:color="auto" w:fill="FFFFFF"/>
        </w:rPr>
        <w:t>ветрогенераторы</w:t>
      </w:r>
      <w:proofErr w:type="spellEnd"/>
      <w:r w:rsidRPr="00594FDC">
        <w:rPr>
          <w:rStyle w:val="apple-style-span"/>
          <w:color w:val="000000"/>
          <w:sz w:val="28"/>
          <w:szCs w:val="28"/>
          <w:shd w:val="clear" w:color="auto" w:fill="FFFFFF"/>
        </w:rPr>
        <w:t xml:space="preserve"> с вертикальной осью вращения. Принципиальное отличие состоит в том, что вертикальному генератору достаточно 1 м/</w:t>
      </w:r>
      <w:proofErr w:type="gramStart"/>
      <w:r w:rsidRPr="00594FDC">
        <w:rPr>
          <w:rStyle w:val="apple-style-span"/>
          <w:color w:val="000000"/>
          <w:sz w:val="28"/>
          <w:szCs w:val="28"/>
          <w:shd w:val="clear" w:color="auto" w:fill="FFFFFF"/>
        </w:rPr>
        <w:t>с</w:t>
      </w:r>
      <w:proofErr w:type="gramEnd"/>
      <w:r w:rsidRPr="00594FDC">
        <w:rPr>
          <w:rStyle w:val="apple-style-span"/>
          <w:color w:val="000000"/>
          <w:sz w:val="28"/>
          <w:szCs w:val="28"/>
          <w:shd w:val="clear" w:color="auto" w:fill="FFFFFF"/>
        </w:rPr>
        <w:t xml:space="preserve"> чтобы начать вырабатывать электричество. Развитие этого направления снимает ограничения по использованию энергии ветра в целях электроснабжения. Наиболее прогрессивная технология - сочетание в одном устройстве генераторов двух видов - вертикального </w:t>
      </w:r>
      <w:proofErr w:type="spellStart"/>
      <w:r w:rsidRPr="00594FDC">
        <w:rPr>
          <w:rStyle w:val="apple-style-span"/>
          <w:color w:val="000000"/>
          <w:sz w:val="28"/>
          <w:szCs w:val="28"/>
          <w:shd w:val="clear" w:color="auto" w:fill="FFFFFF"/>
        </w:rPr>
        <w:t>ветрогенератора</w:t>
      </w:r>
      <w:proofErr w:type="spellEnd"/>
      <w:r w:rsidRPr="00594FDC">
        <w:rPr>
          <w:rStyle w:val="apple-style-span"/>
          <w:color w:val="000000"/>
          <w:sz w:val="28"/>
          <w:szCs w:val="28"/>
          <w:shd w:val="clear" w:color="auto" w:fill="FFFFFF"/>
        </w:rPr>
        <w:t xml:space="preserve"> и ФЭМ (</w:t>
      </w:r>
      <w:proofErr w:type="spellStart"/>
      <w:r w:rsidRPr="00594FDC">
        <w:rPr>
          <w:rStyle w:val="apple-style-span"/>
          <w:color w:val="000000"/>
          <w:sz w:val="28"/>
          <w:szCs w:val="28"/>
          <w:shd w:val="clear" w:color="auto" w:fill="FFFFFF"/>
        </w:rPr>
        <w:t>фото-электрические</w:t>
      </w:r>
      <w:proofErr w:type="spellEnd"/>
      <w:r w:rsidRPr="00594FDC">
        <w:rPr>
          <w:rStyle w:val="apple-style-span"/>
          <w:color w:val="000000"/>
          <w:sz w:val="28"/>
          <w:szCs w:val="28"/>
          <w:shd w:val="clear" w:color="auto" w:fill="FFFFFF"/>
        </w:rPr>
        <w:t xml:space="preserve"> модули) - солнечные панели. Дополняя друг друга, совместно они гарантируют производство достаточного количества электроэнергии на любых территориях и в любых климатических условиях. Достаточных, например, для уличного освещения или питания объектов инженерно-технической инфраструктуры (базовые станции сотовой связи, пункты наблюдения, погодные и </w:t>
      </w:r>
      <w:proofErr w:type="spellStart"/>
      <w:proofErr w:type="gramStart"/>
      <w:r w:rsidRPr="00594FDC">
        <w:rPr>
          <w:rStyle w:val="apple-style-span"/>
          <w:color w:val="000000"/>
          <w:sz w:val="28"/>
          <w:szCs w:val="28"/>
          <w:shd w:val="clear" w:color="auto" w:fill="FFFFFF"/>
        </w:rPr>
        <w:t>метео-станции</w:t>
      </w:r>
      <w:proofErr w:type="spellEnd"/>
      <w:proofErr w:type="gramEnd"/>
      <w:r w:rsidRPr="00594FDC">
        <w:rPr>
          <w:rStyle w:val="apple-style-span"/>
          <w:color w:val="000000"/>
          <w:sz w:val="28"/>
          <w:szCs w:val="28"/>
          <w:shd w:val="clear" w:color="auto" w:fill="FFFFFF"/>
        </w:rPr>
        <w:t xml:space="preserve"> и так далее).</w:t>
      </w:r>
    </w:p>
    <w:p w:rsidR="003D2190" w:rsidRDefault="003D2190" w:rsidP="003821BA">
      <w:pPr>
        <w:pStyle w:val="a6"/>
        <w:spacing w:before="0" w:beforeAutospacing="0" w:after="0" w:afterAutospacing="0" w:line="276" w:lineRule="auto"/>
        <w:ind w:firstLine="708"/>
        <w:jc w:val="both"/>
        <w:rPr>
          <w:sz w:val="28"/>
          <w:szCs w:val="28"/>
        </w:rPr>
      </w:pPr>
    </w:p>
    <w:p w:rsidR="006B40A9" w:rsidRDefault="006B40A9" w:rsidP="006B40A9">
      <w:pPr>
        <w:pStyle w:val="a6"/>
        <w:spacing w:after="0" w:line="276" w:lineRule="auto"/>
        <w:jc w:val="center"/>
        <w:rPr>
          <w:b/>
          <w:sz w:val="28"/>
          <w:szCs w:val="28"/>
        </w:rPr>
      </w:pPr>
      <w:r w:rsidRPr="006B40A9">
        <w:rPr>
          <w:b/>
          <w:sz w:val="28"/>
          <w:szCs w:val="28"/>
        </w:rPr>
        <w:t>Экологические аспекты ветроэнергетики</w:t>
      </w:r>
    </w:p>
    <w:p w:rsidR="006B40A9" w:rsidRPr="006B40A9" w:rsidRDefault="006B40A9" w:rsidP="006B40A9">
      <w:pPr>
        <w:pStyle w:val="a6"/>
        <w:spacing w:after="0" w:line="276" w:lineRule="auto"/>
        <w:ind w:firstLine="708"/>
        <w:jc w:val="both"/>
        <w:rPr>
          <w:sz w:val="28"/>
          <w:szCs w:val="28"/>
        </w:rPr>
      </w:pPr>
      <w:r w:rsidRPr="000139B0">
        <w:rPr>
          <w:sz w:val="28"/>
          <w:szCs w:val="28"/>
        </w:rPr>
        <w:t>Ветряные генераторы в процессе эксплуатации не потребляют ископаемого топлива. Работа ветрогенератора мощностью 1 МВт за 20 лет позволяет сэкономить примерно 29 тыс. тонн угля или 92 тыс. баррелей </w:t>
      </w:r>
      <w:hyperlink r:id="rId149" w:tooltip="Нефть" w:history="1">
        <w:r w:rsidRPr="006B40A9">
          <w:rPr>
            <w:rStyle w:val="a7"/>
            <w:color w:val="auto"/>
            <w:sz w:val="28"/>
            <w:szCs w:val="28"/>
            <w:u w:val="none"/>
          </w:rPr>
          <w:t>нефти</w:t>
        </w:r>
      </w:hyperlink>
      <w:r w:rsidRPr="000139B0">
        <w:rPr>
          <w:sz w:val="28"/>
          <w:szCs w:val="28"/>
        </w:rPr>
        <w:t>.</w:t>
      </w:r>
      <w:r>
        <w:rPr>
          <w:sz w:val="28"/>
          <w:szCs w:val="28"/>
        </w:rPr>
        <w:tab/>
        <w:t>В</w:t>
      </w:r>
      <w:r w:rsidRPr="006B40A9">
        <w:rPr>
          <w:sz w:val="28"/>
          <w:szCs w:val="28"/>
        </w:rPr>
        <w:t>етрогенератор мощностью 1 МВт сокращает ежегодные выбросы в </w:t>
      </w:r>
      <w:hyperlink r:id="rId150" w:tooltip="Атмосфера" w:history="1">
        <w:r w:rsidRPr="006B40A9">
          <w:rPr>
            <w:rStyle w:val="a7"/>
            <w:color w:val="auto"/>
            <w:sz w:val="28"/>
            <w:szCs w:val="28"/>
            <w:u w:val="none"/>
          </w:rPr>
          <w:t>атмосферу</w:t>
        </w:r>
      </w:hyperlink>
      <w:r w:rsidRPr="006B40A9">
        <w:rPr>
          <w:sz w:val="28"/>
          <w:szCs w:val="28"/>
        </w:rPr>
        <w:t> 1800 тонн </w:t>
      </w:r>
      <w:hyperlink r:id="rId151" w:tooltip="Углекислый газ" w:history="1">
        <w:r w:rsidRPr="006B40A9">
          <w:rPr>
            <w:rStyle w:val="a7"/>
            <w:color w:val="auto"/>
            <w:sz w:val="28"/>
            <w:szCs w:val="28"/>
            <w:u w:val="none"/>
          </w:rPr>
          <w:t>СО</w:t>
        </w:r>
        <w:proofErr w:type="gramStart"/>
        <w:r w:rsidRPr="006B40A9">
          <w:rPr>
            <w:rStyle w:val="a7"/>
            <w:color w:val="auto"/>
            <w:sz w:val="28"/>
            <w:szCs w:val="28"/>
            <w:u w:val="none"/>
            <w:vertAlign w:val="subscript"/>
          </w:rPr>
          <w:t>2</w:t>
        </w:r>
        <w:proofErr w:type="gramEnd"/>
      </w:hyperlink>
      <w:r w:rsidRPr="006B40A9">
        <w:rPr>
          <w:sz w:val="28"/>
          <w:szCs w:val="28"/>
        </w:rPr>
        <w:t>, 9 тонн SO</w:t>
      </w:r>
      <w:r w:rsidRPr="006B40A9">
        <w:rPr>
          <w:sz w:val="28"/>
          <w:szCs w:val="28"/>
          <w:vertAlign w:val="subscript"/>
        </w:rPr>
        <w:t>2</w:t>
      </w:r>
      <w:r w:rsidRPr="006B40A9">
        <w:rPr>
          <w:sz w:val="28"/>
          <w:szCs w:val="28"/>
        </w:rPr>
        <w:t>, 4 тонн </w:t>
      </w:r>
      <w:hyperlink r:id="rId152" w:tooltip="Оксиды азота" w:history="1">
        <w:r w:rsidRPr="006B40A9">
          <w:rPr>
            <w:rStyle w:val="a7"/>
            <w:color w:val="auto"/>
            <w:sz w:val="28"/>
            <w:szCs w:val="28"/>
            <w:u w:val="none"/>
          </w:rPr>
          <w:t>оксидов азота</w:t>
        </w:r>
      </w:hyperlink>
      <w:r w:rsidRPr="006B40A9">
        <w:rPr>
          <w:sz w:val="28"/>
          <w:szCs w:val="28"/>
        </w:rPr>
        <w:t>.</w:t>
      </w:r>
      <w:r>
        <w:rPr>
          <w:sz w:val="28"/>
          <w:szCs w:val="28"/>
        </w:rPr>
        <w:t xml:space="preserve"> </w:t>
      </w:r>
      <w:r w:rsidRPr="006B40A9">
        <w:rPr>
          <w:sz w:val="28"/>
          <w:szCs w:val="28"/>
        </w:rPr>
        <w:t xml:space="preserve">По оценкам </w:t>
      </w:r>
      <w:proofErr w:type="spellStart"/>
      <w:r w:rsidRPr="006B40A9">
        <w:rPr>
          <w:sz w:val="28"/>
          <w:szCs w:val="28"/>
        </w:rPr>
        <w:t>Global</w:t>
      </w:r>
      <w:proofErr w:type="spellEnd"/>
      <w:r w:rsidRPr="006B40A9">
        <w:rPr>
          <w:sz w:val="28"/>
          <w:szCs w:val="28"/>
        </w:rPr>
        <w:t xml:space="preserve"> </w:t>
      </w:r>
      <w:proofErr w:type="spellStart"/>
      <w:r w:rsidRPr="006B40A9">
        <w:rPr>
          <w:sz w:val="28"/>
          <w:szCs w:val="28"/>
        </w:rPr>
        <w:t>Wind</w:t>
      </w:r>
      <w:proofErr w:type="spellEnd"/>
      <w:r w:rsidRPr="006B40A9">
        <w:rPr>
          <w:sz w:val="28"/>
          <w:szCs w:val="28"/>
        </w:rPr>
        <w:t xml:space="preserve"> </w:t>
      </w:r>
      <w:proofErr w:type="spellStart"/>
      <w:r w:rsidRPr="006B40A9">
        <w:rPr>
          <w:sz w:val="28"/>
          <w:szCs w:val="28"/>
        </w:rPr>
        <w:t>Energy</w:t>
      </w:r>
      <w:proofErr w:type="spellEnd"/>
      <w:r w:rsidRPr="006B40A9">
        <w:rPr>
          <w:sz w:val="28"/>
          <w:szCs w:val="28"/>
        </w:rPr>
        <w:t xml:space="preserve"> </w:t>
      </w:r>
      <w:proofErr w:type="spellStart"/>
      <w:r w:rsidRPr="006B40A9">
        <w:rPr>
          <w:sz w:val="28"/>
          <w:szCs w:val="28"/>
        </w:rPr>
        <w:t>Council</w:t>
      </w:r>
      <w:proofErr w:type="spellEnd"/>
      <w:r w:rsidRPr="006B40A9">
        <w:rPr>
          <w:sz w:val="28"/>
          <w:szCs w:val="28"/>
        </w:rPr>
        <w:t xml:space="preserve"> к 2050 году мировая ветроэнергетика позволит сократить ежегодные выбросы СО</w:t>
      </w:r>
      <w:r w:rsidRPr="006B40A9">
        <w:rPr>
          <w:sz w:val="28"/>
          <w:szCs w:val="28"/>
          <w:vertAlign w:val="subscript"/>
        </w:rPr>
        <w:t>2</w:t>
      </w:r>
      <w:r w:rsidRPr="006B40A9">
        <w:rPr>
          <w:sz w:val="28"/>
          <w:szCs w:val="28"/>
        </w:rPr>
        <w:t> на 1,5 миллиарда тонн.</w:t>
      </w:r>
    </w:p>
    <w:p w:rsidR="007D32DF" w:rsidRDefault="007D32DF" w:rsidP="006B40A9">
      <w:pPr>
        <w:pStyle w:val="a6"/>
        <w:spacing w:after="0" w:line="276" w:lineRule="auto"/>
        <w:jc w:val="both"/>
        <w:rPr>
          <w:b/>
          <w:bCs/>
          <w:i/>
          <w:sz w:val="28"/>
          <w:szCs w:val="28"/>
        </w:rPr>
      </w:pPr>
    </w:p>
    <w:p w:rsidR="006B40A9" w:rsidRPr="006B40A9" w:rsidRDefault="006B40A9" w:rsidP="006B40A9">
      <w:pPr>
        <w:pStyle w:val="a6"/>
        <w:spacing w:after="0" w:line="276" w:lineRule="auto"/>
        <w:jc w:val="both"/>
        <w:rPr>
          <w:b/>
          <w:bCs/>
          <w:i/>
          <w:sz w:val="28"/>
          <w:szCs w:val="28"/>
        </w:rPr>
      </w:pPr>
      <w:r w:rsidRPr="006B40A9">
        <w:rPr>
          <w:b/>
          <w:bCs/>
          <w:i/>
          <w:sz w:val="28"/>
          <w:szCs w:val="28"/>
        </w:rPr>
        <w:lastRenderedPageBreak/>
        <w:t>Влияние на климат</w:t>
      </w:r>
    </w:p>
    <w:p w:rsidR="006B40A9" w:rsidRPr="006B40A9" w:rsidRDefault="006B40A9" w:rsidP="006B40A9">
      <w:pPr>
        <w:pStyle w:val="a6"/>
        <w:spacing w:before="0" w:after="0" w:line="276" w:lineRule="auto"/>
        <w:ind w:firstLine="708"/>
        <w:jc w:val="both"/>
        <w:rPr>
          <w:sz w:val="28"/>
          <w:szCs w:val="28"/>
        </w:rPr>
      </w:pPr>
      <w:r w:rsidRPr="006B40A9">
        <w:rPr>
          <w:sz w:val="28"/>
          <w:szCs w:val="28"/>
        </w:rPr>
        <w:t>Ветрогенераторы изымают часть </w:t>
      </w:r>
      <w:hyperlink r:id="rId153" w:tooltip="Кинетическая энергия" w:history="1">
        <w:r w:rsidRPr="006B40A9">
          <w:rPr>
            <w:rStyle w:val="a7"/>
            <w:color w:val="auto"/>
            <w:sz w:val="28"/>
            <w:szCs w:val="28"/>
            <w:u w:val="none"/>
          </w:rPr>
          <w:t>кинетической энергии</w:t>
        </w:r>
      </w:hyperlink>
      <w:r w:rsidRPr="006B40A9">
        <w:rPr>
          <w:sz w:val="28"/>
          <w:szCs w:val="28"/>
        </w:rPr>
        <w:t> движущихся воздушных масс, что приводит к снижению </w:t>
      </w:r>
      <w:hyperlink r:id="rId154" w:tooltip="Скорость" w:history="1">
        <w:r w:rsidRPr="006B40A9">
          <w:rPr>
            <w:rStyle w:val="a7"/>
            <w:color w:val="auto"/>
            <w:sz w:val="28"/>
            <w:szCs w:val="28"/>
            <w:u w:val="none"/>
          </w:rPr>
          <w:t>скорости</w:t>
        </w:r>
      </w:hyperlink>
      <w:r w:rsidRPr="006B40A9">
        <w:rPr>
          <w:sz w:val="28"/>
          <w:szCs w:val="28"/>
        </w:rPr>
        <w:t> их движения. При массовом использовании ветряков (</w:t>
      </w:r>
      <w:proofErr w:type="gramStart"/>
      <w:r w:rsidRPr="006B40A9">
        <w:rPr>
          <w:sz w:val="28"/>
          <w:szCs w:val="28"/>
        </w:rPr>
        <w:t>например</w:t>
      </w:r>
      <w:proofErr w:type="gramEnd"/>
      <w:r w:rsidRPr="006B40A9">
        <w:rPr>
          <w:sz w:val="28"/>
          <w:szCs w:val="28"/>
        </w:rPr>
        <w:t xml:space="preserve"> в </w:t>
      </w:r>
      <w:hyperlink r:id="rId155" w:tooltip="Европа" w:history="1">
        <w:r w:rsidRPr="006B40A9">
          <w:rPr>
            <w:rStyle w:val="a7"/>
            <w:color w:val="auto"/>
            <w:sz w:val="28"/>
            <w:szCs w:val="28"/>
            <w:u w:val="none"/>
          </w:rPr>
          <w:t>Европе</w:t>
        </w:r>
      </w:hyperlink>
      <w:r w:rsidRPr="006B40A9">
        <w:rPr>
          <w:sz w:val="28"/>
          <w:szCs w:val="28"/>
        </w:rPr>
        <w:t>) это замедление теоретически может оказывать заметное влияние на локальные (и даже глобальные) климатические условия местности. В частности, снижение средней скорости ветров способно сделать </w:t>
      </w:r>
      <w:hyperlink r:id="rId156" w:tooltip="Климат" w:history="1">
        <w:r w:rsidRPr="006B40A9">
          <w:rPr>
            <w:rStyle w:val="a7"/>
            <w:color w:val="auto"/>
            <w:sz w:val="28"/>
            <w:szCs w:val="28"/>
            <w:u w:val="none"/>
          </w:rPr>
          <w:t>климат</w:t>
        </w:r>
      </w:hyperlink>
      <w:r w:rsidRPr="006B40A9">
        <w:rPr>
          <w:sz w:val="28"/>
          <w:szCs w:val="28"/>
        </w:rPr>
        <w:t xml:space="preserve"> региона чуть </w:t>
      </w:r>
      <w:proofErr w:type="gramStart"/>
      <w:r w:rsidRPr="006B40A9">
        <w:rPr>
          <w:sz w:val="28"/>
          <w:szCs w:val="28"/>
        </w:rPr>
        <w:t>более </w:t>
      </w:r>
      <w:hyperlink r:id="rId157" w:tooltip="Континентальный климат" w:history="1">
        <w:r w:rsidRPr="006B40A9">
          <w:rPr>
            <w:rStyle w:val="a7"/>
            <w:color w:val="auto"/>
            <w:sz w:val="28"/>
            <w:szCs w:val="28"/>
            <w:u w:val="none"/>
          </w:rPr>
          <w:t>континентальным</w:t>
        </w:r>
        <w:proofErr w:type="gramEnd"/>
      </w:hyperlink>
      <w:r w:rsidRPr="006B40A9">
        <w:rPr>
          <w:sz w:val="28"/>
          <w:szCs w:val="28"/>
        </w:rPr>
        <w:t> за счет того, что медленно движущиеся воздушные массы успевают сильнее нагреться летом и охлаждаться зимой. Также отбор энергии у ветра может способствовать изменению </w:t>
      </w:r>
      <w:hyperlink r:id="rId158" w:tooltip="Относительная влажность" w:history="1">
        <w:r w:rsidRPr="006B40A9">
          <w:rPr>
            <w:rStyle w:val="a7"/>
            <w:color w:val="auto"/>
            <w:sz w:val="28"/>
            <w:szCs w:val="28"/>
            <w:u w:val="none"/>
          </w:rPr>
          <w:t>влажностного</w:t>
        </w:r>
      </w:hyperlink>
      <w:r w:rsidRPr="006B40A9">
        <w:rPr>
          <w:sz w:val="28"/>
          <w:szCs w:val="28"/>
        </w:rPr>
        <w:t> режима прилегающей территории. Впрочем, учёные пока только разворачивают исследования в этой области, научные работы, анализирующие эти аспекты, не дают количественную оценку воздействия широкомасштабной ветряной энергетики на климат, однако позволяют заключить, что оно может быть не столь пренебрежимо малым, как полагали ранее.</w:t>
      </w:r>
    </w:p>
    <w:p w:rsidR="006B40A9" w:rsidRPr="006B40A9" w:rsidRDefault="006B40A9" w:rsidP="006B40A9">
      <w:pPr>
        <w:pStyle w:val="a6"/>
        <w:spacing w:after="0" w:line="276" w:lineRule="auto"/>
        <w:jc w:val="both"/>
        <w:rPr>
          <w:b/>
          <w:bCs/>
          <w:i/>
          <w:sz w:val="28"/>
          <w:szCs w:val="28"/>
        </w:rPr>
      </w:pPr>
      <w:r w:rsidRPr="006B40A9">
        <w:rPr>
          <w:b/>
          <w:bCs/>
          <w:i/>
          <w:sz w:val="28"/>
          <w:szCs w:val="28"/>
        </w:rPr>
        <w:t>Вентиляция городов</w:t>
      </w:r>
    </w:p>
    <w:p w:rsidR="006B40A9" w:rsidRPr="006B40A9" w:rsidRDefault="006B40A9" w:rsidP="006B40A9">
      <w:pPr>
        <w:pStyle w:val="a6"/>
        <w:spacing w:before="0" w:after="0" w:line="276" w:lineRule="auto"/>
        <w:ind w:firstLine="708"/>
        <w:jc w:val="both"/>
        <w:rPr>
          <w:sz w:val="28"/>
          <w:szCs w:val="28"/>
        </w:rPr>
      </w:pPr>
      <w:r w:rsidRPr="006B40A9">
        <w:rPr>
          <w:sz w:val="28"/>
          <w:szCs w:val="28"/>
        </w:rPr>
        <w:t>В современных городах выделяется большое количество вредных веществ, в том числе от промышленных предприятий и автомобилей. Естественная вентиляция городов происходит с помощью ветра. При этом описанное выше снижение скорости ветра из-за массового использования ВЭУ может снижать и вентилируемость городов. Особенно неприятные последствия это может вызвать в крупных мегаполисах: смог, повышение концентрации вредных веществ в воздухе и, как следствие, повышенная заболеваемость населения. В связи с этим установка ветряков вблизи крупных городов нежелательна.</w:t>
      </w:r>
    </w:p>
    <w:p w:rsidR="006B40A9" w:rsidRPr="00763D9D" w:rsidRDefault="006B40A9" w:rsidP="006B40A9">
      <w:pPr>
        <w:pStyle w:val="a6"/>
        <w:spacing w:after="0" w:line="276" w:lineRule="auto"/>
        <w:jc w:val="both"/>
        <w:rPr>
          <w:b/>
          <w:bCs/>
          <w:i/>
          <w:sz w:val="28"/>
          <w:szCs w:val="28"/>
        </w:rPr>
      </w:pPr>
      <w:r w:rsidRPr="00763D9D">
        <w:rPr>
          <w:b/>
          <w:bCs/>
          <w:i/>
          <w:sz w:val="28"/>
          <w:szCs w:val="28"/>
        </w:rPr>
        <w:t>Шум</w:t>
      </w:r>
    </w:p>
    <w:p w:rsidR="006B40A9" w:rsidRPr="006B40A9" w:rsidRDefault="006B40A9" w:rsidP="006B40A9">
      <w:pPr>
        <w:pStyle w:val="a6"/>
        <w:spacing w:before="0" w:after="0" w:line="276" w:lineRule="auto"/>
        <w:jc w:val="both"/>
        <w:rPr>
          <w:sz w:val="28"/>
          <w:szCs w:val="28"/>
        </w:rPr>
      </w:pPr>
      <w:r w:rsidRPr="006B40A9">
        <w:rPr>
          <w:sz w:val="28"/>
          <w:szCs w:val="28"/>
        </w:rPr>
        <w:t>Ветряные энергетические установки производят две разновидности шума:</w:t>
      </w:r>
    </w:p>
    <w:p w:rsidR="006B40A9" w:rsidRPr="006B40A9" w:rsidRDefault="006B40A9" w:rsidP="006B40A9">
      <w:pPr>
        <w:pStyle w:val="a6"/>
        <w:numPr>
          <w:ilvl w:val="0"/>
          <w:numId w:val="4"/>
        </w:numPr>
        <w:spacing w:before="0" w:beforeAutospacing="0" w:after="0" w:line="276" w:lineRule="auto"/>
        <w:jc w:val="both"/>
        <w:rPr>
          <w:sz w:val="28"/>
          <w:szCs w:val="28"/>
        </w:rPr>
      </w:pPr>
      <w:r w:rsidRPr="006B40A9">
        <w:rPr>
          <w:sz w:val="28"/>
          <w:szCs w:val="28"/>
        </w:rPr>
        <w:t xml:space="preserve">механический шум — шум от работы механических и электрических компонентов (для современных </w:t>
      </w:r>
      <w:proofErr w:type="spellStart"/>
      <w:r w:rsidRPr="006B40A9">
        <w:rPr>
          <w:sz w:val="28"/>
          <w:szCs w:val="28"/>
        </w:rPr>
        <w:t>ветроустановок</w:t>
      </w:r>
      <w:proofErr w:type="spellEnd"/>
      <w:r w:rsidRPr="006B40A9">
        <w:rPr>
          <w:sz w:val="28"/>
          <w:szCs w:val="28"/>
        </w:rPr>
        <w:t xml:space="preserve"> практически отсутствует, но является значительным в </w:t>
      </w:r>
      <w:proofErr w:type="spellStart"/>
      <w:r w:rsidRPr="006B40A9">
        <w:rPr>
          <w:sz w:val="28"/>
          <w:szCs w:val="28"/>
        </w:rPr>
        <w:t>ветроустановках</w:t>
      </w:r>
      <w:proofErr w:type="spellEnd"/>
      <w:r w:rsidRPr="006B40A9">
        <w:rPr>
          <w:sz w:val="28"/>
          <w:szCs w:val="28"/>
        </w:rPr>
        <w:t xml:space="preserve"> старших моделей)</w:t>
      </w:r>
    </w:p>
    <w:p w:rsidR="006B40A9" w:rsidRPr="006B40A9" w:rsidRDefault="006B40A9" w:rsidP="006B40A9">
      <w:pPr>
        <w:pStyle w:val="a6"/>
        <w:numPr>
          <w:ilvl w:val="0"/>
          <w:numId w:val="4"/>
        </w:numPr>
        <w:spacing w:before="0" w:beforeAutospacing="0" w:after="0" w:line="276" w:lineRule="auto"/>
        <w:jc w:val="both"/>
        <w:rPr>
          <w:sz w:val="28"/>
          <w:szCs w:val="28"/>
        </w:rPr>
      </w:pPr>
      <w:r w:rsidRPr="006B40A9">
        <w:rPr>
          <w:sz w:val="28"/>
          <w:szCs w:val="28"/>
        </w:rPr>
        <w:t xml:space="preserve">аэродинамический шум — шум от взаимодействия ветрового потока с лопастями установки (усиливается при прохождении лопасти мимо башни </w:t>
      </w:r>
      <w:proofErr w:type="spellStart"/>
      <w:r w:rsidRPr="006B40A9">
        <w:rPr>
          <w:sz w:val="28"/>
          <w:szCs w:val="28"/>
        </w:rPr>
        <w:t>ветроустановки</w:t>
      </w:r>
      <w:proofErr w:type="spellEnd"/>
      <w:r w:rsidRPr="006B40A9">
        <w:rPr>
          <w:sz w:val="28"/>
          <w:szCs w:val="28"/>
        </w:rPr>
        <w:t>)</w:t>
      </w:r>
    </w:p>
    <w:p w:rsidR="006B40A9" w:rsidRPr="006B40A9" w:rsidRDefault="006B40A9" w:rsidP="007E41BD">
      <w:pPr>
        <w:pStyle w:val="a6"/>
        <w:spacing w:before="0" w:after="0" w:line="276" w:lineRule="auto"/>
        <w:jc w:val="both"/>
        <w:rPr>
          <w:sz w:val="28"/>
          <w:szCs w:val="28"/>
        </w:rPr>
      </w:pPr>
      <w:r w:rsidRPr="006B40A9">
        <w:rPr>
          <w:sz w:val="28"/>
          <w:szCs w:val="28"/>
        </w:rPr>
        <w:lastRenderedPageBreak/>
        <w:t xml:space="preserve">В настоящее время при определении уровня шума от </w:t>
      </w:r>
      <w:proofErr w:type="spellStart"/>
      <w:r w:rsidRPr="006B40A9">
        <w:rPr>
          <w:sz w:val="28"/>
          <w:szCs w:val="28"/>
        </w:rPr>
        <w:t>ветроустановок</w:t>
      </w:r>
      <w:proofErr w:type="spellEnd"/>
      <w:r w:rsidRPr="006B40A9">
        <w:rPr>
          <w:sz w:val="28"/>
          <w:szCs w:val="28"/>
        </w:rPr>
        <w:t xml:space="preserve"> пользуются только расчётными методами. Метод непосредственных измерений уровня шума не даёт информации о шумности </w:t>
      </w:r>
      <w:proofErr w:type="spellStart"/>
      <w:r w:rsidRPr="006B40A9">
        <w:rPr>
          <w:sz w:val="28"/>
          <w:szCs w:val="28"/>
        </w:rPr>
        <w:t>ветроустановки</w:t>
      </w:r>
      <w:proofErr w:type="spellEnd"/>
      <w:r w:rsidRPr="006B40A9">
        <w:rPr>
          <w:sz w:val="28"/>
          <w:szCs w:val="28"/>
        </w:rPr>
        <w:t xml:space="preserve">, так как эффективное отделение шума </w:t>
      </w:r>
      <w:proofErr w:type="spellStart"/>
      <w:r w:rsidRPr="006B40A9">
        <w:rPr>
          <w:sz w:val="28"/>
          <w:szCs w:val="28"/>
        </w:rPr>
        <w:t>ветроустановки</w:t>
      </w:r>
      <w:proofErr w:type="spellEnd"/>
      <w:r w:rsidRPr="006B40A9">
        <w:rPr>
          <w:sz w:val="28"/>
          <w:szCs w:val="28"/>
        </w:rPr>
        <w:t xml:space="preserve"> от шума ветра в данный момент невозможно.</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7561"/>
        <w:gridCol w:w="2287"/>
      </w:tblGrid>
      <w:tr w:rsidR="006B40A9" w:rsidRPr="006B40A9" w:rsidTr="00763D9D">
        <w:tc>
          <w:tcPr>
            <w:tcW w:w="7561"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6B40A9" w:rsidRPr="00763D9D" w:rsidRDefault="006B40A9" w:rsidP="006B40A9">
            <w:pPr>
              <w:pStyle w:val="a6"/>
              <w:spacing w:before="0" w:after="0" w:line="276" w:lineRule="auto"/>
              <w:jc w:val="both"/>
              <w:rPr>
                <w:b/>
                <w:bCs/>
              </w:rPr>
            </w:pPr>
            <w:r w:rsidRPr="00763D9D">
              <w:rPr>
                <w:b/>
                <w:bCs/>
                <w:sz w:val="22"/>
                <w:szCs w:val="22"/>
              </w:rPr>
              <w:t>Источник шума</w:t>
            </w:r>
          </w:p>
        </w:tc>
        <w:tc>
          <w:tcPr>
            <w:tcW w:w="2287" w:type="dxa"/>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6B40A9" w:rsidRPr="00763D9D" w:rsidRDefault="006B40A9" w:rsidP="00763D9D">
            <w:pPr>
              <w:pStyle w:val="a6"/>
              <w:spacing w:before="0" w:after="0" w:line="276" w:lineRule="auto"/>
              <w:jc w:val="center"/>
              <w:rPr>
                <w:b/>
                <w:bCs/>
              </w:rPr>
            </w:pPr>
            <w:r w:rsidRPr="00763D9D">
              <w:rPr>
                <w:b/>
                <w:bCs/>
                <w:sz w:val="22"/>
                <w:szCs w:val="22"/>
              </w:rPr>
              <w:t>Уровень шума, дБ</w:t>
            </w:r>
          </w:p>
        </w:tc>
      </w:tr>
      <w:tr w:rsidR="006B40A9" w:rsidRPr="006B40A9" w:rsidTr="00763D9D">
        <w:tc>
          <w:tcPr>
            <w:tcW w:w="756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6B40A9">
            <w:pPr>
              <w:pStyle w:val="a6"/>
              <w:spacing w:before="0" w:after="0" w:line="276" w:lineRule="auto"/>
              <w:jc w:val="both"/>
            </w:pPr>
            <w:r w:rsidRPr="00763D9D">
              <w:rPr>
                <w:sz w:val="22"/>
                <w:szCs w:val="22"/>
              </w:rPr>
              <w:t>Болевой порог человеческого слуха</w:t>
            </w:r>
          </w:p>
        </w:tc>
        <w:tc>
          <w:tcPr>
            <w:tcW w:w="228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763D9D">
            <w:pPr>
              <w:pStyle w:val="a6"/>
              <w:spacing w:before="0" w:after="0" w:line="276" w:lineRule="auto"/>
              <w:jc w:val="center"/>
            </w:pPr>
            <w:r w:rsidRPr="00763D9D">
              <w:rPr>
                <w:sz w:val="22"/>
                <w:szCs w:val="22"/>
              </w:rPr>
              <w:t>120</w:t>
            </w:r>
          </w:p>
        </w:tc>
      </w:tr>
      <w:tr w:rsidR="006B40A9" w:rsidRPr="006B40A9" w:rsidTr="00763D9D">
        <w:tc>
          <w:tcPr>
            <w:tcW w:w="756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6B40A9">
            <w:pPr>
              <w:pStyle w:val="a6"/>
              <w:spacing w:before="0" w:after="0" w:line="276" w:lineRule="auto"/>
              <w:jc w:val="both"/>
            </w:pPr>
            <w:r w:rsidRPr="00763D9D">
              <w:rPr>
                <w:sz w:val="22"/>
                <w:szCs w:val="22"/>
              </w:rPr>
              <w:t>Шум турбин реактивного двигателя на удалении 250 м</w:t>
            </w:r>
          </w:p>
        </w:tc>
        <w:tc>
          <w:tcPr>
            <w:tcW w:w="228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763D9D">
            <w:pPr>
              <w:pStyle w:val="a6"/>
              <w:spacing w:before="0" w:after="0" w:line="276" w:lineRule="auto"/>
              <w:jc w:val="center"/>
            </w:pPr>
            <w:r w:rsidRPr="00763D9D">
              <w:rPr>
                <w:sz w:val="22"/>
                <w:szCs w:val="22"/>
              </w:rPr>
              <w:t>105</w:t>
            </w:r>
          </w:p>
        </w:tc>
      </w:tr>
      <w:tr w:rsidR="006B40A9" w:rsidRPr="006B40A9" w:rsidTr="00763D9D">
        <w:tc>
          <w:tcPr>
            <w:tcW w:w="756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6B40A9">
            <w:pPr>
              <w:pStyle w:val="a6"/>
              <w:spacing w:before="0" w:after="0" w:line="276" w:lineRule="auto"/>
              <w:jc w:val="both"/>
            </w:pPr>
            <w:r w:rsidRPr="00763D9D">
              <w:rPr>
                <w:sz w:val="22"/>
                <w:szCs w:val="22"/>
              </w:rPr>
              <w:t>Шум от отбойного молотка в 7 м</w:t>
            </w:r>
          </w:p>
        </w:tc>
        <w:tc>
          <w:tcPr>
            <w:tcW w:w="228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763D9D">
            <w:pPr>
              <w:pStyle w:val="a6"/>
              <w:spacing w:before="0" w:after="0" w:line="276" w:lineRule="auto"/>
              <w:jc w:val="center"/>
            </w:pPr>
            <w:r w:rsidRPr="00763D9D">
              <w:rPr>
                <w:sz w:val="22"/>
                <w:szCs w:val="22"/>
              </w:rPr>
              <w:t>95</w:t>
            </w:r>
          </w:p>
        </w:tc>
      </w:tr>
      <w:tr w:rsidR="006B40A9" w:rsidRPr="006B40A9" w:rsidTr="00763D9D">
        <w:tc>
          <w:tcPr>
            <w:tcW w:w="756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6B40A9">
            <w:pPr>
              <w:pStyle w:val="a6"/>
              <w:spacing w:before="0" w:after="0" w:line="276" w:lineRule="auto"/>
              <w:jc w:val="both"/>
            </w:pPr>
            <w:r w:rsidRPr="00763D9D">
              <w:rPr>
                <w:sz w:val="22"/>
                <w:szCs w:val="22"/>
              </w:rPr>
              <w:t>Шум от грузовика при скорости движения 48 км/ч на удалении в 100 м</w:t>
            </w:r>
          </w:p>
        </w:tc>
        <w:tc>
          <w:tcPr>
            <w:tcW w:w="228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763D9D">
            <w:pPr>
              <w:pStyle w:val="a6"/>
              <w:spacing w:before="0" w:after="0" w:line="276" w:lineRule="auto"/>
              <w:jc w:val="center"/>
            </w:pPr>
            <w:r w:rsidRPr="00763D9D">
              <w:rPr>
                <w:sz w:val="22"/>
                <w:szCs w:val="22"/>
              </w:rPr>
              <w:t>65</w:t>
            </w:r>
          </w:p>
        </w:tc>
      </w:tr>
      <w:tr w:rsidR="006B40A9" w:rsidRPr="006B40A9" w:rsidTr="00763D9D">
        <w:tc>
          <w:tcPr>
            <w:tcW w:w="756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6B40A9">
            <w:pPr>
              <w:pStyle w:val="a6"/>
              <w:spacing w:before="0" w:after="0" w:line="276" w:lineRule="auto"/>
              <w:jc w:val="both"/>
            </w:pPr>
            <w:r w:rsidRPr="00763D9D">
              <w:rPr>
                <w:sz w:val="22"/>
                <w:szCs w:val="22"/>
              </w:rPr>
              <w:t>Шумовой фон в офисе</w:t>
            </w:r>
          </w:p>
        </w:tc>
        <w:tc>
          <w:tcPr>
            <w:tcW w:w="228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763D9D">
            <w:pPr>
              <w:pStyle w:val="a6"/>
              <w:spacing w:before="0" w:after="0" w:line="276" w:lineRule="auto"/>
              <w:jc w:val="center"/>
            </w:pPr>
            <w:r w:rsidRPr="00763D9D">
              <w:rPr>
                <w:sz w:val="22"/>
                <w:szCs w:val="22"/>
              </w:rPr>
              <w:t>60</w:t>
            </w:r>
          </w:p>
        </w:tc>
      </w:tr>
      <w:tr w:rsidR="006B40A9" w:rsidRPr="006B40A9" w:rsidTr="00763D9D">
        <w:tc>
          <w:tcPr>
            <w:tcW w:w="756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6B40A9">
            <w:pPr>
              <w:pStyle w:val="a6"/>
              <w:spacing w:before="0" w:after="0" w:line="276" w:lineRule="auto"/>
              <w:jc w:val="both"/>
            </w:pPr>
            <w:r w:rsidRPr="00763D9D">
              <w:rPr>
                <w:sz w:val="22"/>
                <w:szCs w:val="22"/>
              </w:rPr>
              <w:t>Шум от легковой автомашины при скорости 64 км/ч</w:t>
            </w:r>
          </w:p>
        </w:tc>
        <w:tc>
          <w:tcPr>
            <w:tcW w:w="228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763D9D">
            <w:pPr>
              <w:pStyle w:val="a6"/>
              <w:spacing w:before="0" w:after="0" w:line="276" w:lineRule="auto"/>
              <w:jc w:val="center"/>
            </w:pPr>
            <w:r w:rsidRPr="00763D9D">
              <w:rPr>
                <w:sz w:val="22"/>
                <w:szCs w:val="22"/>
              </w:rPr>
              <w:t>55</w:t>
            </w:r>
          </w:p>
        </w:tc>
      </w:tr>
      <w:tr w:rsidR="006B40A9" w:rsidRPr="006B40A9" w:rsidTr="00763D9D">
        <w:tc>
          <w:tcPr>
            <w:tcW w:w="756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6B40A9">
            <w:pPr>
              <w:pStyle w:val="a6"/>
              <w:spacing w:before="0" w:after="0" w:line="276" w:lineRule="auto"/>
              <w:jc w:val="both"/>
            </w:pPr>
            <w:r w:rsidRPr="00763D9D">
              <w:rPr>
                <w:sz w:val="22"/>
                <w:szCs w:val="22"/>
              </w:rPr>
              <w:t xml:space="preserve">Шум от </w:t>
            </w:r>
            <w:proofErr w:type="spellStart"/>
            <w:r w:rsidRPr="00763D9D">
              <w:rPr>
                <w:sz w:val="22"/>
                <w:szCs w:val="22"/>
              </w:rPr>
              <w:t>ветрогенератора</w:t>
            </w:r>
            <w:proofErr w:type="spellEnd"/>
            <w:r w:rsidRPr="00763D9D">
              <w:rPr>
                <w:sz w:val="22"/>
                <w:szCs w:val="22"/>
              </w:rPr>
              <w:t xml:space="preserve"> в 350 м</w:t>
            </w:r>
          </w:p>
        </w:tc>
        <w:tc>
          <w:tcPr>
            <w:tcW w:w="228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763D9D">
            <w:pPr>
              <w:pStyle w:val="a6"/>
              <w:spacing w:before="0" w:after="0" w:line="276" w:lineRule="auto"/>
              <w:jc w:val="center"/>
            </w:pPr>
            <w:r w:rsidRPr="00763D9D">
              <w:rPr>
                <w:sz w:val="22"/>
                <w:szCs w:val="22"/>
              </w:rPr>
              <w:t>35—45</w:t>
            </w:r>
          </w:p>
        </w:tc>
      </w:tr>
      <w:tr w:rsidR="006B40A9" w:rsidRPr="006B40A9" w:rsidTr="00763D9D">
        <w:tc>
          <w:tcPr>
            <w:tcW w:w="756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6B40A9">
            <w:pPr>
              <w:pStyle w:val="a6"/>
              <w:spacing w:before="0" w:after="0" w:line="276" w:lineRule="auto"/>
              <w:jc w:val="both"/>
            </w:pPr>
            <w:r w:rsidRPr="00763D9D">
              <w:rPr>
                <w:sz w:val="22"/>
                <w:szCs w:val="22"/>
              </w:rPr>
              <w:t>Шумовой фон ночью в деревне</w:t>
            </w:r>
          </w:p>
        </w:tc>
        <w:tc>
          <w:tcPr>
            <w:tcW w:w="228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6B40A9" w:rsidRPr="00763D9D" w:rsidRDefault="006B40A9" w:rsidP="00763D9D">
            <w:pPr>
              <w:pStyle w:val="a6"/>
              <w:spacing w:before="0" w:after="0" w:line="276" w:lineRule="auto"/>
              <w:jc w:val="center"/>
            </w:pPr>
            <w:r w:rsidRPr="00763D9D">
              <w:rPr>
                <w:sz w:val="22"/>
                <w:szCs w:val="22"/>
              </w:rPr>
              <w:t>20—40</w:t>
            </w:r>
          </w:p>
        </w:tc>
      </w:tr>
    </w:tbl>
    <w:p w:rsidR="006B40A9" w:rsidRPr="006B40A9" w:rsidRDefault="006B40A9" w:rsidP="006A5A87">
      <w:pPr>
        <w:pStyle w:val="a6"/>
        <w:spacing w:before="0" w:after="0" w:line="276" w:lineRule="auto"/>
        <w:jc w:val="both"/>
        <w:rPr>
          <w:sz w:val="28"/>
          <w:szCs w:val="28"/>
        </w:rPr>
      </w:pPr>
      <w:r w:rsidRPr="006B40A9">
        <w:rPr>
          <w:sz w:val="28"/>
          <w:szCs w:val="28"/>
        </w:rPr>
        <w:t>В непосредственной близости от </w:t>
      </w:r>
      <w:proofErr w:type="spellStart"/>
      <w:r w:rsidR="00471F23" w:rsidRPr="006B40A9">
        <w:rPr>
          <w:sz w:val="28"/>
          <w:szCs w:val="28"/>
        </w:rPr>
        <w:fldChar w:fldCharType="begin"/>
      </w:r>
      <w:r w:rsidRPr="006B40A9">
        <w:rPr>
          <w:sz w:val="28"/>
          <w:szCs w:val="28"/>
        </w:rPr>
        <w:instrText xml:space="preserve"> HYPERLINK "http://ru.wikipedia.org/wiki/%D0%92%D0%B5%D1%82%D1%80%D0%BE%D0%B3%D0%B5%D0%BD%D0%B5%D1%80%D0%B0%D1%82%D0%BE%D1%80" \o "Ветрогенератор" </w:instrText>
      </w:r>
      <w:r w:rsidR="00471F23" w:rsidRPr="006B40A9">
        <w:rPr>
          <w:sz w:val="28"/>
          <w:szCs w:val="28"/>
        </w:rPr>
        <w:fldChar w:fldCharType="separate"/>
      </w:r>
      <w:r w:rsidRPr="006B40A9">
        <w:rPr>
          <w:rStyle w:val="a7"/>
          <w:color w:val="auto"/>
          <w:sz w:val="28"/>
          <w:szCs w:val="28"/>
        </w:rPr>
        <w:t>ветрогенератора</w:t>
      </w:r>
      <w:proofErr w:type="spellEnd"/>
      <w:r w:rsidR="00471F23" w:rsidRPr="006B40A9">
        <w:rPr>
          <w:sz w:val="28"/>
          <w:szCs w:val="28"/>
        </w:rPr>
        <w:fldChar w:fldCharType="end"/>
      </w:r>
      <w:r w:rsidRPr="006B40A9">
        <w:rPr>
          <w:sz w:val="28"/>
          <w:szCs w:val="28"/>
        </w:rPr>
        <w:t xml:space="preserve"> у оси ветроколеса уровень шума достаточно крупной </w:t>
      </w:r>
      <w:proofErr w:type="spellStart"/>
      <w:r w:rsidRPr="006B40A9">
        <w:rPr>
          <w:sz w:val="28"/>
          <w:szCs w:val="28"/>
        </w:rPr>
        <w:t>ветроустановки</w:t>
      </w:r>
      <w:proofErr w:type="spellEnd"/>
      <w:r w:rsidRPr="006B40A9">
        <w:rPr>
          <w:sz w:val="28"/>
          <w:szCs w:val="28"/>
        </w:rPr>
        <w:t xml:space="preserve"> может превышать 100 дБ.</w:t>
      </w:r>
    </w:p>
    <w:p w:rsidR="006B40A9" w:rsidRPr="006B40A9" w:rsidRDefault="006B40A9" w:rsidP="006A5A87">
      <w:pPr>
        <w:pStyle w:val="a6"/>
        <w:spacing w:before="0" w:after="0" w:line="276" w:lineRule="auto"/>
        <w:jc w:val="both"/>
        <w:rPr>
          <w:sz w:val="28"/>
          <w:szCs w:val="28"/>
        </w:rPr>
      </w:pPr>
      <w:r w:rsidRPr="006B40A9">
        <w:rPr>
          <w:sz w:val="28"/>
          <w:szCs w:val="28"/>
        </w:rPr>
        <w:t xml:space="preserve">Примером подобных конструктивных просчётов является </w:t>
      </w:r>
      <w:proofErr w:type="spellStart"/>
      <w:r w:rsidRPr="006B40A9">
        <w:rPr>
          <w:sz w:val="28"/>
          <w:szCs w:val="28"/>
        </w:rPr>
        <w:t>ветрогенератор</w:t>
      </w:r>
      <w:proofErr w:type="spellEnd"/>
      <w:r w:rsidRPr="006B40A9">
        <w:rPr>
          <w:sz w:val="28"/>
          <w:szCs w:val="28"/>
        </w:rPr>
        <w:t> </w:t>
      </w:r>
      <w:proofErr w:type="spellStart"/>
      <w:r w:rsidR="00471F23" w:rsidRPr="006B40A9">
        <w:rPr>
          <w:sz w:val="28"/>
          <w:szCs w:val="28"/>
        </w:rPr>
        <w:fldChar w:fldCharType="begin"/>
      </w:r>
      <w:r w:rsidRPr="006B40A9">
        <w:rPr>
          <w:sz w:val="28"/>
          <w:szCs w:val="28"/>
        </w:rPr>
        <w:instrText xml:space="preserve"> HYPERLINK "http://ru.wikipedia.org/w/index.php?title=%D0%93%D1%80%D0%BE%D0%B2%D0%B8%D0%B0%D0%BD&amp;action=edit&amp;redlink=1" \o "Гровиан (страница отсутствует)" </w:instrText>
      </w:r>
      <w:r w:rsidR="00471F23" w:rsidRPr="006B40A9">
        <w:rPr>
          <w:sz w:val="28"/>
          <w:szCs w:val="28"/>
        </w:rPr>
        <w:fldChar w:fldCharType="separate"/>
      </w:r>
      <w:r w:rsidRPr="006B40A9">
        <w:rPr>
          <w:rStyle w:val="a7"/>
          <w:color w:val="auto"/>
          <w:sz w:val="28"/>
          <w:szCs w:val="28"/>
        </w:rPr>
        <w:t>Гровиан</w:t>
      </w:r>
      <w:proofErr w:type="spellEnd"/>
      <w:r w:rsidR="00471F23" w:rsidRPr="006B40A9">
        <w:rPr>
          <w:sz w:val="28"/>
          <w:szCs w:val="28"/>
        </w:rPr>
        <w:fldChar w:fldCharType="end"/>
      </w:r>
      <w:r w:rsidRPr="006B40A9">
        <w:rPr>
          <w:sz w:val="28"/>
          <w:szCs w:val="28"/>
        </w:rPr>
        <w:t>. Из-за высокого уровня шума установка проработала около 100 часов и была демонтирована.</w:t>
      </w:r>
    </w:p>
    <w:p w:rsidR="006B40A9" w:rsidRPr="007E41BD" w:rsidRDefault="006B40A9" w:rsidP="006A5A87">
      <w:pPr>
        <w:pStyle w:val="a6"/>
        <w:spacing w:before="0" w:after="0" w:line="276" w:lineRule="auto"/>
        <w:jc w:val="both"/>
        <w:rPr>
          <w:sz w:val="28"/>
          <w:szCs w:val="28"/>
        </w:rPr>
      </w:pPr>
      <w:r w:rsidRPr="007E41BD">
        <w:rPr>
          <w:sz w:val="28"/>
          <w:szCs w:val="28"/>
        </w:rPr>
        <w:t>Законы, принятые в </w:t>
      </w:r>
      <w:hyperlink r:id="rId159" w:tooltip="Великобритания" w:history="1">
        <w:r w:rsidRPr="007E41BD">
          <w:rPr>
            <w:rStyle w:val="a7"/>
            <w:color w:val="auto"/>
            <w:sz w:val="28"/>
            <w:szCs w:val="28"/>
            <w:u w:val="none"/>
          </w:rPr>
          <w:t>Великобритании</w:t>
        </w:r>
      </w:hyperlink>
      <w:r w:rsidRPr="007E41BD">
        <w:rPr>
          <w:sz w:val="28"/>
          <w:szCs w:val="28"/>
        </w:rPr>
        <w:t>, </w:t>
      </w:r>
      <w:hyperlink r:id="rId160" w:tooltip="Германия" w:history="1">
        <w:r w:rsidRPr="007E41BD">
          <w:rPr>
            <w:rStyle w:val="a7"/>
            <w:color w:val="auto"/>
            <w:sz w:val="28"/>
            <w:szCs w:val="28"/>
            <w:u w:val="none"/>
          </w:rPr>
          <w:t>Германии</w:t>
        </w:r>
      </w:hyperlink>
      <w:r w:rsidRPr="007E41BD">
        <w:rPr>
          <w:sz w:val="28"/>
          <w:szCs w:val="28"/>
        </w:rPr>
        <w:t>, </w:t>
      </w:r>
      <w:hyperlink r:id="rId161" w:tooltip="Нидерланды" w:history="1">
        <w:r w:rsidRPr="007E41BD">
          <w:rPr>
            <w:rStyle w:val="a7"/>
            <w:color w:val="auto"/>
            <w:sz w:val="28"/>
            <w:szCs w:val="28"/>
            <w:u w:val="none"/>
          </w:rPr>
          <w:t>Нидерландах</w:t>
        </w:r>
      </w:hyperlink>
      <w:r w:rsidRPr="007E41BD">
        <w:rPr>
          <w:sz w:val="28"/>
          <w:szCs w:val="28"/>
        </w:rPr>
        <w:t> и </w:t>
      </w:r>
      <w:hyperlink r:id="rId162" w:tooltip="Дания" w:history="1">
        <w:r w:rsidRPr="007E41BD">
          <w:rPr>
            <w:rStyle w:val="a7"/>
            <w:color w:val="auto"/>
            <w:sz w:val="28"/>
            <w:szCs w:val="28"/>
            <w:u w:val="none"/>
          </w:rPr>
          <w:t>Дании</w:t>
        </w:r>
      </w:hyperlink>
      <w:r w:rsidRPr="007E41BD">
        <w:rPr>
          <w:sz w:val="28"/>
          <w:szCs w:val="28"/>
        </w:rPr>
        <w:t>, ограничивают уровень шума от работающей ветряной энергетической установки до 45 дБ в дневное время и до 35 дБ ночью. Минимальное расстояние от установки до жилых домов — 300 м.</w:t>
      </w:r>
    </w:p>
    <w:p w:rsidR="006B40A9" w:rsidRPr="007E41BD" w:rsidRDefault="006B40A9" w:rsidP="006A5A87">
      <w:pPr>
        <w:pStyle w:val="a6"/>
        <w:spacing w:after="0" w:line="276" w:lineRule="auto"/>
        <w:jc w:val="both"/>
        <w:rPr>
          <w:b/>
          <w:bCs/>
          <w:i/>
          <w:sz w:val="28"/>
          <w:szCs w:val="28"/>
        </w:rPr>
      </w:pPr>
      <w:r w:rsidRPr="007E41BD">
        <w:rPr>
          <w:b/>
          <w:bCs/>
          <w:i/>
          <w:sz w:val="28"/>
          <w:szCs w:val="28"/>
        </w:rPr>
        <w:t>Низкочастотные вибрации</w:t>
      </w:r>
    </w:p>
    <w:p w:rsidR="006B40A9" w:rsidRPr="006B40A9" w:rsidRDefault="006B40A9" w:rsidP="006A5A87">
      <w:pPr>
        <w:pStyle w:val="a6"/>
        <w:spacing w:before="0" w:after="0" w:line="276" w:lineRule="auto"/>
        <w:jc w:val="both"/>
        <w:rPr>
          <w:sz w:val="28"/>
          <w:szCs w:val="28"/>
        </w:rPr>
      </w:pPr>
      <w:r w:rsidRPr="006B40A9">
        <w:rPr>
          <w:sz w:val="28"/>
          <w:szCs w:val="28"/>
        </w:rPr>
        <w:t>Низкочастотные колебания, передающиеся через почву, вызывают ощутимый дребезг стекол в домах на расстоянии до 60 м от ветроустановок мегаваттного класса.</w:t>
      </w:r>
    </w:p>
    <w:p w:rsidR="006B40A9" w:rsidRPr="006B40A9" w:rsidRDefault="006B40A9" w:rsidP="006A5A87">
      <w:pPr>
        <w:pStyle w:val="a6"/>
        <w:spacing w:before="0" w:after="0" w:line="276" w:lineRule="auto"/>
        <w:jc w:val="both"/>
        <w:rPr>
          <w:sz w:val="28"/>
          <w:szCs w:val="28"/>
        </w:rPr>
      </w:pPr>
      <w:r w:rsidRPr="006B40A9">
        <w:rPr>
          <w:sz w:val="28"/>
          <w:szCs w:val="28"/>
        </w:rPr>
        <w:t xml:space="preserve">Как правило, жилые дома располагаются на расстоянии не менее 300 м от </w:t>
      </w:r>
      <w:proofErr w:type="spellStart"/>
      <w:r w:rsidRPr="006B40A9">
        <w:rPr>
          <w:sz w:val="28"/>
          <w:szCs w:val="28"/>
        </w:rPr>
        <w:t>ветроустановок</w:t>
      </w:r>
      <w:proofErr w:type="spellEnd"/>
      <w:r w:rsidRPr="006B40A9">
        <w:rPr>
          <w:sz w:val="28"/>
          <w:szCs w:val="28"/>
        </w:rPr>
        <w:t xml:space="preserve">. На таком расстоянии вклад </w:t>
      </w:r>
      <w:proofErr w:type="spellStart"/>
      <w:r w:rsidRPr="006B40A9">
        <w:rPr>
          <w:sz w:val="28"/>
          <w:szCs w:val="28"/>
        </w:rPr>
        <w:t>ветроустановки</w:t>
      </w:r>
      <w:proofErr w:type="spellEnd"/>
      <w:r w:rsidRPr="006B40A9">
        <w:rPr>
          <w:sz w:val="28"/>
          <w:szCs w:val="28"/>
        </w:rPr>
        <w:t xml:space="preserve"> в инфразвуковые колебания уже не может быть выделен из фоновых колебаний.</w:t>
      </w:r>
    </w:p>
    <w:p w:rsidR="006A5A87" w:rsidRDefault="006A5A87" w:rsidP="006A5A87">
      <w:pPr>
        <w:pStyle w:val="a6"/>
        <w:spacing w:after="0" w:line="276" w:lineRule="auto"/>
        <w:jc w:val="both"/>
        <w:rPr>
          <w:b/>
          <w:bCs/>
          <w:sz w:val="28"/>
          <w:szCs w:val="28"/>
        </w:rPr>
      </w:pPr>
    </w:p>
    <w:p w:rsidR="006B40A9" w:rsidRPr="006A5A87" w:rsidRDefault="006B40A9" w:rsidP="006A5A87">
      <w:pPr>
        <w:pStyle w:val="a6"/>
        <w:spacing w:after="0" w:line="276" w:lineRule="auto"/>
        <w:jc w:val="both"/>
        <w:rPr>
          <w:b/>
          <w:bCs/>
          <w:i/>
          <w:sz w:val="28"/>
          <w:szCs w:val="28"/>
        </w:rPr>
      </w:pPr>
      <w:r w:rsidRPr="006A5A87">
        <w:rPr>
          <w:b/>
          <w:bCs/>
          <w:i/>
          <w:sz w:val="28"/>
          <w:szCs w:val="28"/>
        </w:rPr>
        <w:lastRenderedPageBreak/>
        <w:t>Обледенение лопастей</w:t>
      </w:r>
    </w:p>
    <w:p w:rsidR="006B40A9" w:rsidRPr="006B40A9" w:rsidRDefault="006B40A9" w:rsidP="006A5A87">
      <w:pPr>
        <w:pStyle w:val="a6"/>
        <w:spacing w:before="0" w:after="0" w:line="276" w:lineRule="auto"/>
        <w:jc w:val="both"/>
        <w:rPr>
          <w:sz w:val="28"/>
          <w:szCs w:val="28"/>
        </w:rPr>
      </w:pPr>
      <w:r w:rsidRPr="006B40A9">
        <w:rPr>
          <w:sz w:val="28"/>
          <w:szCs w:val="28"/>
        </w:rPr>
        <w:t xml:space="preserve">При эксплуатации </w:t>
      </w:r>
      <w:proofErr w:type="spellStart"/>
      <w:r w:rsidRPr="006B40A9">
        <w:rPr>
          <w:sz w:val="28"/>
          <w:szCs w:val="28"/>
        </w:rPr>
        <w:t>ветроустановок</w:t>
      </w:r>
      <w:proofErr w:type="spellEnd"/>
      <w:r w:rsidRPr="006B40A9">
        <w:rPr>
          <w:sz w:val="28"/>
          <w:szCs w:val="28"/>
        </w:rPr>
        <w:t xml:space="preserve"> в зимний период при высокой влажности воздуха возможно образование ледяных наростов на лопастях. При пуске </w:t>
      </w:r>
      <w:proofErr w:type="spellStart"/>
      <w:r w:rsidRPr="006B40A9">
        <w:rPr>
          <w:sz w:val="28"/>
          <w:szCs w:val="28"/>
        </w:rPr>
        <w:t>ветроустановки</w:t>
      </w:r>
      <w:proofErr w:type="spellEnd"/>
      <w:r w:rsidRPr="006B40A9">
        <w:rPr>
          <w:sz w:val="28"/>
          <w:szCs w:val="28"/>
        </w:rPr>
        <w:t xml:space="preserve"> возможен разлёт льда на значительное расстояние. Как правило, на территории, на которой возможны случаи обледенения лопастей, устанавливаются предупредительные знаки на расстоянии 150 м от </w:t>
      </w:r>
      <w:proofErr w:type="spellStart"/>
      <w:r w:rsidRPr="006B40A9">
        <w:rPr>
          <w:sz w:val="28"/>
          <w:szCs w:val="28"/>
        </w:rPr>
        <w:t>ветроустановки</w:t>
      </w:r>
      <w:proofErr w:type="spellEnd"/>
      <w:r w:rsidR="006A5A87">
        <w:rPr>
          <w:sz w:val="28"/>
          <w:szCs w:val="28"/>
        </w:rPr>
        <w:t>.</w:t>
      </w:r>
    </w:p>
    <w:p w:rsidR="006B40A9" w:rsidRPr="006B40A9" w:rsidRDefault="006B40A9" w:rsidP="006A5A87">
      <w:pPr>
        <w:pStyle w:val="a6"/>
        <w:spacing w:before="0" w:after="0" w:line="276" w:lineRule="auto"/>
        <w:jc w:val="both"/>
        <w:rPr>
          <w:sz w:val="28"/>
          <w:szCs w:val="28"/>
        </w:rPr>
      </w:pPr>
      <w:r w:rsidRPr="006B40A9">
        <w:rPr>
          <w:sz w:val="28"/>
          <w:szCs w:val="28"/>
        </w:rPr>
        <w:t>Кроме того, в случае легкого обледенения лопастей были отмечены случаи улучшения аэродинамических характеристик профиля.</w:t>
      </w:r>
    </w:p>
    <w:p w:rsidR="006B40A9" w:rsidRPr="00782BB1" w:rsidRDefault="006B40A9" w:rsidP="006A5A87">
      <w:pPr>
        <w:pStyle w:val="a6"/>
        <w:spacing w:after="0" w:line="276" w:lineRule="auto"/>
        <w:jc w:val="both"/>
        <w:rPr>
          <w:b/>
          <w:bCs/>
          <w:i/>
          <w:sz w:val="28"/>
          <w:szCs w:val="28"/>
        </w:rPr>
      </w:pPr>
      <w:r w:rsidRPr="00782BB1">
        <w:rPr>
          <w:b/>
          <w:bCs/>
          <w:i/>
          <w:sz w:val="28"/>
          <w:szCs w:val="28"/>
        </w:rPr>
        <w:t>Использование земли</w:t>
      </w:r>
    </w:p>
    <w:p w:rsidR="006B40A9" w:rsidRPr="0076365F" w:rsidRDefault="006B40A9" w:rsidP="006A5A87">
      <w:pPr>
        <w:pStyle w:val="a6"/>
        <w:spacing w:before="0" w:after="0" w:line="276" w:lineRule="auto"/>
        <w:jc w:val="both"/>
        <w:rPr>
          <w:sz w:val="28"/>
          <w:szCs w:val="28"/>
        </w:rPr>
      </w:pPr>
      <w:r w:rsidRPr="0076365F">
        <w:rPr>
          <w:sz w:val="28"/>
          <w:szCs w:val="28"/>
        </w:rPr>
        <w:t>Турбины занимают только 1 % от всей территории </w:t>
      </w:r>
      <w:hyperlink r:id="rId163" w:tooltip="Ветряная электростанция" w:history="1">
        <w:r w:rsidRPr="0076365F">
          <w:rPr>
            <w:rStyle w:val="a7"/>
            <w:color w:val="auto"/>
            <w:sz w:val="28"/>
            <w:szCs w:val="28"/>
            <w:u w:val="none"/>
          </w:rPr>
          <w:t>ветряной фермы</w:t>
        </w:r>
      </w:hyperlink>
      <w:r w:rsidRPr="0076365F">
        <w:rPr>
          <w:sz w:val="28"/>
          <w:szCs w:val="28"/>
        </w:rPr>
        <w:t xml:space="preserve">. На 99 % площади </w:t>
      </w:r>
      <w:proofErr w:type="gramStart"/>
      <w:r w:rsidRPr="0076365F">
        <w:rPr>
          <w:sz w:val="28"/>
          <w:szCs w:val="28"/>
        </w:rPr>
        <w:t>фермы</w:t>
      </w:r>
      <w:proofErr w:type="gramEnd"/>
      <w:r w:rsidRPr="0076365F">
        <w:rPr>
          <w:sz w:val="28"/>
          <w:szCs w:val="28"/>
        </w:rPr>
        <w:t xml:space="preserve"> возможно заниматься сельским хозяйством или другой деятельностью, что и происходит в таких густонаселённых странах, как </w:t>
      </w:r>
      <w:hyperlink r:id="rId164" w:tooltip="Дания" w:history="1">
        <w:r w:rsidRPr="0076365F">
          <w:rPr>
            <w:rStyle w:val="a7"/>
            <w:color w:val="auto"/>
            <w:sz w:val="28"/>
            <w:szCs w:val="28"/>
            <w:u w:val="none"/>
          </w:rPr>
          <w:t>Дания</w:t>
        </w:r>
      </w:hyperlink>
      <w:r w:rsidRPr="0076365F">
        <w:rPr>
          <w:sz w:val="28"/>
          <w:szCs w:val="28"/>
        </w:rPr>
        <w:t>, </w:t>
      </w:r>
      <w:hyperlink r:id="rId165" w:tooltip="Нидерланды" w:history="1">
        <w:r w:rsidRPr="0076365F">
          <w:rPr>
            <w:rStyle w:val="a7"/>
            <w:color w:val="auto"/>
            <w:sz w:val="28"/>
            <w:szCs w:val="28"/>
            <w:u w:val="none"/>
          </w:rPr>
          <w:t>Нидерланды</w:t>
        </w:r>
      </w:hyperlink>
      <w:r w:rsidRPr="0076365F">
        <w:rPr>
          <w:sz w:val="28"/>
          <w:szCs w:val="28"/>
        </w:rPr>
        <w:t>, </w:t>
      </w:r>
      <w:hyperlink r:id="rId166" w:tooltip="Германия" w:history="1">
        <w:r w:rsidRPr="0076365F">
          <w:rPr>
            <w:rStyle w:val="a7"/>
            <w:color w:val="auto"/>
            <w:sz w:val="28"/>
            <w:szCs w:val="28"/>
            <w:u w:val="none"/>
          </w:rPr>
          <w:t>Германия</w:t>
        </w:r>
      </w:hyperlink>
      <w:r w:rsidRPr="0076365F">
        <w:rPr>
          <w:sz w:val="28"/>
          <w:szCs w:val="28"/>
        </w:rPr>
        <w:t xml:space="preserve">. Фундамент </w:t>
      </w:r>
      <w:proofErr w:type="spellStart"/>
      <w:r w:rsidRPr="0076365F">
        <w:rPr>
          <w:sz w:val="28"/>
          <w:szCs w:val="28"/>
        </w:rPr>
        <w:t>ветроустановки</w:t>
      </w:r>
      <w:proofErr w:type="spellEnd"/>
      <w:r w:rsidRPr="0076365F">
        <w:rPr>
          <w:sz w:val="28"/>
          <w:szCs w:val="28"/>
        </w:rPr>
        <w:t>, занимающий место около 10 м в диаметре, обычно полностью находится под землёй, позволяя расширить сельскохозяйственное использование земли практически до самого основания башни. Земля сдаётся в аренду, что позволяет фермерам получать дополнительный доход. В </w:t>
      </w:r>
      <w:hyperlink r:id="rId167" w:tooltip="США" w:history="1">
        <w:r w:rsidRPr="0076365F">
          <w:rPr>
            <w:rStyle w:val="a7"/>
            <w:color w:val="auto"/>
            <w:sz w:val="28"/>
            <w:szCs w:val="28"/>
            <w:u w:val="none"/>
          </w:rPr>
          <w:t>США</w:t>
        </w:r>
      </w:hyperlink>
      <w:r w:rsidRPr="0076365F">
        <w:rPr>
          <w:sz w:val="28"/>
          <w:szCs w:val="28"/>
        </w:rPr>
        <w:t> стоимость аренды земли под одной турбиной составляет $3000-$5000 в год.</w:t>
      </w:r>
    </w:p>
    <w:p w:rsidR="006B40A9" w:rsidRPr="0076365F" w:rsidRDefault="0076365F" w:rsidP="006A5A87">
      <w:pPr>
        <w:pStyle w:val="a6"/>
        <w:spacing w:after="0" w:line="276" w:lineRule="auto"/>
        <w:jc w:val="both"/>
        <w:rPr>
          <w:b/>
          <w:bCs/>
          <w:i/>
          <w:sz w:val="28"/>
          <w:szCs w:val="28"/>
        </w:rPr>
      </w:pPr>
      <w:r w:rsidRPr="0076365F">
        <w:rPr>
          <w:b/>
          <w:bCs/>
          <w:i/>
          <w:sz w:val="28"/>
          <w:szCs w:val="28"/>
        </w:rPr>
        <w:t>Вр</w:t>
      </w:r>
      <w:r w:rsidR="006B40A9" w:rsidRPr="0076365F">
        <w:rPr>
          <w:b/>
          <w:bCs/>
          <w:i/>
          <w:sz w:val="28"/>
          <w:szCs w:val="28"/>
        </w:rPr>
        <w:t>ед, наносимый птицам</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764"/>
        <w:gridCol w:w="1087"/>
      </w:tblGrid>
      <w:tr w:rsidR="006B40A9" w:rsidRPr="006B40A9" w:rsidTr="006B4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b/>
                <w:bCs/>
                <w:sz w:val="28"/>
                <w:szCs w:val="28"/>
              </w:rPr>
            </w:pPr>
            <w:r w:rsidRPr="006B40A9">
              <w:rPr>
                <w:b/>
                <w:bCs/>
                <w:sz w:val="28"/>
                <w:szCs w:val="28"/>
              </w:rPr>
              <w:t>Причины гибели птиц (из расчёта на 10 000)</w:t>
            </w:r>
          </w:p>
        </w:tc>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b/>
                <w:bCs/>
                <w:sz w:val="28"/>
                <w:szCs w:val="28"/>
              </w:rPr>
            </w:pPr>
            <w:r w:rsidRPr="006B40A9">
              <w:rPr>
                <w:b/>
                <w:bCs/>
                <w:sz w:val="28"/>
                <w:szCs w:val="28"/>
              </w:rPr>
              <w:t>штук</w:t>
            </w:r>
          </w:p>
        </w:tc>
      </w:tr>
      <w:tr w:rsidR="006B40A9" w:rsidRPr="006B40A9" w:rsidTr="006B4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471F23" w:rsidP="006A5A87">
            <w:pPr>
              <w:pStyle w:val="a6"/>
              <w:spacing w:line="276" w:lineRule="auto"/>
              <w:jc w:val="both"/>
              <w:rPr>
                <w:sz w:val="28"/>
                <w:szCs w:val="28"/>
              </w:rPr>
            </w:pPr>
            <w:hyperlink r:id="rId168" w:tooltip="Жилище" w:history="1">
              <w:r w:rsidR="006B40A9" w:rsidRPr="006B40A9">
                <w:rPr>
                  <w:rStyle w:val="a7"/>
                  <w:color w:val="auto"/>
                  <w:sz w:val="28"/>
                  <w:szCs w:val="28"/>
                </w:rPr>
                <w:t>Дома</w:t>
              </w:r>
            </w:hyperlink>
            <w:r w:rsidR="006B40A9" w:rsidRPr="006B40A9">
              <w:rPr>
                <w:sz w:val="28"/>
                <w:szCs w:val="28"/>
              </w:rPr>
              <w:t>/ окна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5500</w:t>
            </w:r>
          </w:p>
        </w:tc>
      </w:tr>
      <w:tr w:rsidR="006B40A9" w:rsidRPr="006B40A9" w:rsidTr="006B4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471F23" w:rsidP="006A5A87">
            <w:pPr>
              <w:pStyle w:val="a6"/>
              <w:spacing w:line="276" w:lineRule="auto"/>
              <w:jc w:val="both"/>
              <w:rPr>
                <w:sz w:val="28"/>
                <w:szCs w:val="28"/>
              </w:rPr>
            </w:pPr>
            <w:hyperlink r:id="rId169" w:tooltip="Кошка" w:history="1">
              <w:r w:rsidR="006B40A9" w:rsidRPr="006B40A9">
                <w:rPr>
                  <w:rStyle w:val="a7"/>
                  <w:color w:val="auto"/>
                  <w:sz w:val="28"/>
                  <w:szCs w:val="28"/>
                </w:rPr>
                <w:t>Кошки</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1000</w:t>
            </w:r>
          </w:p>
        </w:tc>
      </w:tr>
      <w:tr w:rsidR="006B40A9" w:rsidRPr="006B40A9" w:rsidTr="006B4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Другие причины</w:t>
            </w:r>
          </w:p>
        </w:tc>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1000</w:t>
            </w:r>
          </w:p>
        </w:tc>
      </w:tr>
      <w:tr w:rsidR="006B40A9" w:rsidRPr="006B40A9" w:rsidTr="006B4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471F23" w:rsidP="006A5A87">
            <w:pPr>
              <w:pStyle w:val="a6"/>
              <w:spacing w:line="276" w:lineRule="auto"/>
              <w:jc w:val="both"/>
              <w:rPr>
                <w:sz w:val="28"/>
                <w:szCs w:val="28"/>
              </w:rPr>
            </w:pPr>
            <w:hyperlink r:id="rId170" w:tooltip="Линия электропередачи" w:history="1">
              <w:r w:rsidR="006B40A9" w:rsidRPr="006B40A9">
                <w:rPr>
                  <w:rStyle w:val="a7"/>
                  <w:color w:val="auto"/>
                  <w:sz w:val="28"/>
                  <w:szCs w:val="28"/>
                </w:rPr>
                <w:t>ЛЭП</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800</w:t>
            </w:r>
          </w:p>
        </w:tc>
      </w:tr>
      <w:tr w:rsidR="006B40A9" w:rsidRPr="006B40A9" w:rsidTr="006B4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Механизмы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700</w:t>
            </w:r>
          </w:p>
        </w:tc>
      </w:tr>
      <w:tr w:rsidR="006B40A9" w:rsidRPr="006B40A9" w:rsidTr="006B4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471F23" w:rsidP="006A5A87">
            <w:pPr>
              <w:pStyle w:val="a6"/>
              <w:spacing w:line="276" w:lineRule="auto"/>
              <w:jc w:val="both"/>
              <w:rPr>
                <w:sz w:val="28"/>
                <w:szCs w:val="28"/>
              </w:rPr>
            </w:pPr>
            <w:hyperlink r:id="rId171" w:tooltip="Пестициды" w:history="1">
              <w:r w:rsidR="006B40A9" w:rsidRPr="006B40A9">
                <w:rPr>
                  <w:rStyle w:val="a7"/>
                  <w:color w:val="auto"/>
                  <w:sz w:val="28"/>
                  <w:szCs w:val="28"/>
                </w:rPr>
                <w:t>Пестициды</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700</w:t>
            </w:r>
          </w:p>
        </w:tc>
      </w:tr>
      <w:tr w:rsidR="006B40A9" w:rsidRPr="006B40A9" w:rsidTr="006B4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471F23" w:rsidP="006A5A87">
            <w:pPr>
              <w:pStyle w:val="a6"/>
              <w:spacing w:line="276" w:lineRule="auto"/>
              <w:jc w:val="both"/>
              <w:rPr>
                <w:sz w:val="28"/>
                <w:szCs w:val="28"/>
              </w:rPr>
            </w:pPr>
            <w:hyperlink r:id="rId172" w:tooltip="Телебашня" w:history="1">
              <w:r w:rsidR="006B40A9" w:rsidRPr="006B40A9">
                <w:rPr>
                  <w:rStyle w:val="a7"/>
                  <w:color w:val="auto"/>
                  <w:sz w:val="28"/>
                  <w:szCs w:val="28"/>
                </w:rPr>
                <w:t>Телебашни</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250</w:t>
            </w:r>
          </w:p>
        </w:tc>
      </w:tr>
      <w:tr w:rsidR="006B40A9" w:rsidRPr="006B40A9" w:rsidTr="006B4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471F23" w:rsidP="006A5A87">
            <w:pPr>
              <w:pStyle w:val="a6"/>
              <w:spacing w:line="276" w:lineRule="auto"/>
              <w:jc w:val="both"/>
              <w:rPr>
                <w:sz w:val="28"/>
                <w:szCs w:val="28"/>
              </w:rPr>
            </w:pPr>
            <w:hyperlink r:id="rId173" w:tooltip="Ветрогенератор" w:history="1">
              <w:r w:rsidR="006B40A9" w:rsidRPr="006B40A9">
                <w:rPr>
                  <w:rStyle w:val="a7"/>
                  <w:color w:val="auto"/>
                  <w:sz w:val="28"/>
                  <w:szCs w:val="28"/>
                </w:rPr>
                <w:t>Ветряные турбины</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B40A9" w:rsidRPr="006B40A9" w:rsidRDefault="006B40A9" w:rsidP="006A5A87">
            <w:pPr>
              <w:pStyle w:val="a6"/>
              <w:spacing w:line="276" w:lineRule="auto"/>
              <w:jc w:val="both"/>
              <w:rPr>
                <w:sz w:val="28"/>
                <w:szCs w:val="28"/>
              </w:rPr>
            </w:pPr>
            <w:r w:rsidRPr="006B40A9">
              <w:rPr>
                <w:sz w:val="28"/>
                <w:szCs w:val="28"/>
              </w:rPr>
              <w:t>Менее 1</w:t>
            </w:r>
          </w:p>
        </w:tc>
      </w:tr>
    </w:tbl>
    <w:p w:rsidR="0076365F" w:rsidRDefault="0076365F" w:rsidP="006A5A87">
      <w:pPr>
        <w:pStyle w:val="a6"/>
        <w:spacing w:before="0" w:after="0" w:line="276" w:lineRule="auto"/>
        <w:jc w:val="both"/>
        <w:rPr>
          <w:sz w:val="28"/>
          <w:szCs w:val="28"/>
        </w:rPr>
      </w:pPr>
    </w:p>
    <w:p w:rsidR="006A7F4B" w:rsidRPr="000D5E6C" w:rsidRDefault="006A7F4B" w:rsidP="006A7F4B">
      <w:pPr>
        <w:pStyle w:val="a6"/>
        <w:numPr>
          <w:ilvl w:val="0"/>
          <w:numId w:val="2"/>
        </w:numPr>
        <w:spacing w:before="0" w:beforeAutospacing="0" w:after="0" w:afterAutospacing="0" w:line="276" w:lineRule="auto"/>
        <w:jc w:val="center"/>
        <w:rPr>
          <w:b/>
          <w:sz w:val="28"/>
          <w:szCs w:val="28"/>
        </w:rPr>
      </w:pPr>
      <w:r w:rsidRPr="000D5E6C">
        <w:rPr>
          <w:b/>
          <w:sz w:val="28"/>
          <w:szCs w:val="28"/>
        </w:rPr>
        <w:lastRenderedPageBreak/>
        <w:t>З</w:t>
      </w:r>
      <w:r w:rsidR="000D5E6C" w:rsidRPr="000D5E6C">
        <w:rPr>
          <w:b/>
          <w:sz w:val="28"/>
          <w:szCs w:val="28"/>
        </w:rPr>
        <w:t>АКЛЮЧЕНИЕ</w:t>
      </w:r>
    </w:p>
    <w:p w:rsidR="00B232A7" w:rsidRPr="00B232A7" w:rsidRDefault="00B232A7" w:rsidP="00B232A7">
      <w:pPr>
        <w:pStyle w:val="a6"/>
        <w:spacing w:before="0" w:beforeAutospacing="0" w:after="0" w:afterAutospacing="0" w:line="276" w:lineRule="auto"/>
        <w:ind w:left="720"/>
        <w:rPr>
          <w:b/>
          <w:sz w:val="28"/>
          <w:szCs w:val="28"/>
        </w:rPr>
      </w:pPr>
    </w:p>
    <w:p w:rsidR="00D70127" w:rsidRDefault="00B232A7" w:rsidP="003D1848">
      <w:pPr>
        <w:pStyle w:val="a6"/>
        <w:spacing w:before="0" w:beforeAutospacing="0" w:after="0" w:afterAutospacing="0" w:line="276" w:lineRule="auto"/>
        <w:ind w:firstLine="708"/>
        <w:jc w:val="both"/>
        <w:rPr>
          <w:sz w:val="28"/>
          <w:szCs w:val="28"/>
        </w:rPr>
      </w:pPr>
      <w:r w:rsidRPr="00B232A7">
        <w:rPr>
          <w:sz w:val="28"/>
          <w:szCs w:val="28"/>
        </w:rPr>
        <w:t>Неоспорима роль энергии в поддержании и дальнейшем развитии цивилизации. В современном обществе трудно найти хотя бы одну область человеческой деятельности, которая не требовала бы прямо или косвенно больше энергии, чем ее могут дать мускулы человека.</w:t>
      </w:r>
      <w:r w:rsidR="003D1848">
        <w:rPr>
          <w:sz w:val="28"/>
          <w:szCs w:val="28"/>
        </w:rPr>
        <w:tab/>
      </w:r>
      <w:r w:rsidR="003D1848">
        <w:rPr>
          <w:sz w:val="28"/>
          <w:szCs w:val="28"/>
        </w:rPr>
        <w:br/>
      </w:r>
      <w:r w:rsidR="003D1848">
        <w:rPr>
          <w:sz w:val="28"/>
          <w:szCs w:val="28"/>
        </w:rPr>
        <w:tab/>
      </w:r>
      <w:r w:rsidR="003D1848" w:rsidRPr="003D1848">
        <w:rPr>
          <w:sz w:val="28"/>
          <w:szCs w:val="28"/>
        </w:rPr>
        <w:t>Традиционные источники энергии по-прежнему занимают ведущее положение в мировой электроэнергетике.</w:t>
      </w:r>
      <w:r w:rsidR="00085C2F">
        <w:rPr>
          <w:sz w:val="28"/>
          <w:szCs w:val="28"/>
        </w:rPr>
        <w:t xml:space="preserve"> </w:t>
      </w:r>
    </w:p>
    <w:p w:rsidR="006658FE" w:rsidRDefault="00D70127" w:rsidP="003D1848">
      <w:pPr>
        <w:pStyle w:val="a6"/>
        <w:spacing w:before="0" w:beforeAutospacing="0" w:after="0" w:afterAutospacing="0" w:line="276" w:lineRule="auto"/>
        <w:ind w:firstLine="708"/>
        <w:jc w:val="both"/>
        <w:rPr>
          <w:sz w:val="28"/>
          <w:szCs w:val="28"/>
        </w:rPr>
      </w:pPr>
      <w:r>
        <w:rPr>
          <w:sz w:val="28"/>
          <w:szCs w:val="28"/>
        </w:rPr>
        <w:t xml:space="preserve">Человечество в наше время находится на грани самоуничтожения. </w:t>
      </w:r>
      <w:r w:rsidR="006658FE">
        <w:rPr>
          <w:sz w:val="28"/>
          <w:szCs w:val="28"/>
        </w:rPr>
        <w:t>Объекты энергетики</w:t>
      </w:r>
      <w:r w:rsidR="006658FE" w:rsidRPr="006658FE">
        <w:rPr>
          <w:sz w:val="28"/>
          <w:szCs w:val="28"/>
        </w:rPr>
        <w:t xml:space="preserve"> представляют источники неизбежного, потенциального, до настоящего времени практически количественно не учитываемого риска для населения и окружающей среды. </w:t>
      </w:r>
    </w:p>
    <w:p w:rsidR="00D70127" w:rsidRDefault="00D70127" w:rsidP="00D70127">
      <w:pPr>
        <w:pStyle w:val="a6"/>
        <w:spacing w:before="0" w:beforeAutospacing="0" w:after="0" w:afterAutospacing="0" w:line="276" w:lineRule="auto"/>
        <w:ind w:firstLine="708"/>
        <w:jc w:val="both"/>
        <w:rPr>
          <w:sz w:val="28"/>
          <w:szCs w:val="28"/>
        </w:rPr>
      </w:pPr>
      <w:r>
        <w:rPr>
          <w:sz w:val="28"/>
          <w:szCs w:val="28"/>
        </w:rPr>
        <w:t>Н</w:t>
      </w:r>
      <w:r w:rsidRPr="00C90718">
        <w:rPr>
          <w:sz w:val="28"/>
          <w:szCs w:val="28"/>
        </w:rPr>
        <w:t xml:space="preserve">а первый план </w:t>
      </w:r>
      <w:r>
        <w:rPr>
          <w:sz w:val="28"/>
          <w:szCs w:val="28"/>
        </w:rPr>
        <w:t>необходимо выдвинуть</w:t>
      </w:r>
      <w:r w:rsidRPr="00C90718">
        <w:rPr>
          <w:sz w:val="28"/>
          <w:szCs w:val="28"/>
        </w:rPr>
        <w:t xml:space="preserve"> вопросы </w:t>
      </w:r>
      <w:r>
        <w:rPr>
          <w:sz w:val="28"/>
          <w:szCs w:val="28"/>
        </w:rPr>
        <w:t>всесторонней</w:t>
      </w:r>
      <w:r w:rsidRPr="00C90718">
        <w:rPr>
          <w:sz w:val="28"/>
          <w:szCs w:val="28"/>
        </w:rPr>
        <w:t xml:space="preserve"> оценк</w:t>
      </w:r>
      <w:r>
        <w:rPr>
          <w:sz w:val="28"/>
          <w:szCs w:val="28"/>
        </w:rPr>
        <w:t>и</w:t>
      </w:r>
      <w:r w:rsidRPr="00C90718">
        <w:rPr>
          <w:sz w:val="28"/>
          <w:szCs w:val="28"/>
        </w:rPr>
        <w:t xml:space="preserve"> возможных последствий влияния основных отраслей энергетики</w:t>
      </w:r>
      <w:r>
        <w:rPr>
          <w:sz w:val="28"/>
          <w:szCs w:val="28"/>
        </w:rPr>
        <w:t xml:space="preserve">, </w:t>
      </w:r>
      <w:r w:rsidRPr="00C90718">
        <w:rPr>
          <w:sz w:val="28"/>
          <w:szCs w:val="28"/>
        </w:rPr>
        <w:t>на окружающую среду, жизнь и здоровье населения.</w:t>
      </w:r>
    </w:p>
    <w:p w:rsidR="003D1848" w:rsidRDefault="0053109E" w:rsidP="003D1848">
      <w:pPr>
        <w:pStyle w:val="a6"/>
        <w:spacing w:before="0" w:beforeAutospacing="0" w:after="0" w:afterAutospacing="0" w:line="276" w:lineRule="auto"/>
        <w:ind w:firstLine="708"/>
        <w:jc w:val="both"/>
        <w:rPr>
          <w:sz w:val="28"/>
          <w:szCs w:val="28"/>
        </w:rPr>
      </w:pPr>
      <w:r>
        <w:rPr>
          <w:sz w:val="28"/>
          <w:szCs w:val="28"/>
        </w:rPr>
        <w:t>Для того чтобы выжить</w:t>
      </w:r>
      <w:r w:rsidR="008340F6">
        <w:rPr>
          <w:sz w:val="28"/>
          <w:szCs w:val="28"/>
        </w:rPr>
        <w:t>, человечеству</w:t>
      </w:r>
      <w:r>
        <w:rPr>
          <w:sz w:val="28"/>
          <w:szCs w:val="28"/>
        </w:rPr>
        <w:t xml:space="preserve"> необходимо уже сейчас, незамедлительно разрабатывать альтернативные источники энергии, </w:t>
      </w:r>
      <w:r w:rsidR="00ED59E1">
        <w:rPr>
          <w:sz w:val="28"/>
          <w:szCs w:val="28"/>
        </w:rPr>
        <w:t xml:space="preserve">безопасные для окружающего мира. </w:t>
      </w:r>
      <w:r w:rsidR="00C102E7" w:rsidRPr="00C102E7">
        <w:rPr>
          <w:sz w:val="28"/>
          <w:szCs w:val="28"/>
        </w:rPr>
        <w:t>Однако из-за низкой рентабельности так</w:t>
      </w:r>
      <w:r w:rsidR="00ED59E1">
        <w:rPr>
          <w:sz w:val="28"/>
          <w:szCs w:val="28"/>
        </w:rPr>
        <w:t xml:space="preserve">их разработок, </w:t>
      </w:r>
      <w:r w:rsidR="004B7DBA">
        <w:rPr>
          <w:sz w:val="28"/>
          <w:szCs w:val="28"/>
        </w:rPr>
        <w:t>ими не</w:t>
      </w:r>
      <w:r w:rsidR="00ED59E1">
        <w:rPr>
          <w:sz w:val="28"/>
          <w:szCs w:val="28"/>
        </w:rPr>
        <w:t xml:space="preserve"> занимаются</w:t>
      </w:r>
      <w:r w:rsidR="00C102E7" w:rsidRPr="00C102E7">
        <w:rPr>
          <w:sz w:val="28"/>
          <w:szCs w:val="28"/>
        </w:rPr>
        <w:t xml:space="preserve">. Никто не хочет вкладывать свои деньги в то, что сможет окупиться только через </w:t>
      </w:r>
      <w:r w:rsidR="00586649">
        <w:rPr>
          <w:sz w:val="28"/>
          <w:szCs w:val="28"/>
        </w:rPr>
        <w:t xml:space="preserve">несколько десятилетий, а то и </w:t>
      </w:r>
      <w:r w:rsidR="00C102E7" w:rsidRPr="00C102E7">
        <w:rPr>
          <w:sz w:val="28"/>
          <w:szCs w:val="28"/>
        </w:rPr>
        <w:t>столетий.</w:t>
      </w:r>
    </w:p>
    <w:p w:rsidR="003D1848" w:rsidRDefault="003D1848" w:rsidP="00B232A7">
      <w:pPr>
        <w:pStyle w:val="a6"/>
        <w:spacing w:before="0" w:beforeAutospacing="0" w:after="0" w:afterAutospacing="0" w:line="276" w:lineRule="auto"/>
        <w:ind w:firstLine="708"/>
        <w:jc w:val="both"/>
        <w:rPr>
          <w:sz w:val="28"/>
          <w:szCs w:val="28"/>
        </w:rPr>
      </w:pPr>
    </w:p>
    <w:p w:rsidR="006A7F4B" w:rsidRDefault="006A7F4B" w:rsidP="00DF0C13">
      <w:pPr>
        <w:pStyle w:val="a6"/>
        <w:spacing w:before="0" w:beforeAutospacing="0" w:after="0" w:afterAutospacing="0" w:line="276" w:lineRule="auto"/>
        <w:ind w:firstLine="708"/>
        <w:jc w:val="center"/>
        <w:rPr>
          <w:sz w:val="28"/>
          <w:szCs w:val="28"/>
        </w:rPr>
      </w:pPr>
    </w:p>
    <w:p w:rsidR="006A7F4B" w:rsidRDefault="006A7F4B" w:rsidP="00DF0C13">
      <w:pPr>
        <w:pStyle w:val="a6"/>
        <w:spacing w:before="0" w:beforeAutospacing="0" w:after="0" w:afterAutospacing="0" w:line="276" w:lineRule="auto"/>
        <w:ind w:firstLine="708"/>
        <w:jc w:val="center"/>
        <w:rPr>
          <w:sz w:val="28"/>
          <w:szCs w:val="28"/>
        </w:rPr>
      </w:pPr>
    </w:p>
    <w:p w:rsidR="006A7F4B" w:rsidRDefault="006A7F4B" w:rsidP="00DF0C13">
      <w:pPr>
        <w:pStyle w:val="a6"/>
        <w:spacing w:before="0" w:beforeAutospacing="0" w:after="0" w:afterAutospacing="0" w:line="276" w:lineRule="auto"/>
        <w:ind w:firstLine="708"/>
        <w:jc w:val="center"/>
        <w:rPr>
          <w:sz w:val="28"/>
          <w:szCs w:val="28"/>
        </w:rPr>
      </w:pPr>
    </w:p>
    <w:p w:rsidR="006A7F4B" w:rsidRDefault="006A7F4B" w:rsidP="00DF0C13">
      <w:pPr>
        <w:pStyle w:val="a6"/>
        <w:spacing w:before="0" w:beforeAutospacing="0" w:after="0" w:afterAutospacing="0" w:line="276" w:lineRule="auto"/>
        <w:ind w:firstLine="708"/>
        <w:jc w:val="center"/>
        <w:rPr>
          <w:sz w:val="28"/>
          <w:szCs w:val="28"/>
        </w:rPr>
      </w:pPr>
    </w:p>
    <w:p w:rsidR="006A7F4B" w:rsidRDefault="006A7F4B" w:rsidP="00DF0C13">
      <w:pPr>
        <w:pStyle w:val="a6"/>
        <w:spacing w:before="0" w:beforeAutospacing="0" w:after="0" w:afterAutospacing="0" w:line="276" w:lineRule="auto"/>
        <w:ind w:firstLine="708"/>
        <w:jc w:val="center"/>
        <w:rPr>
          <w:sz w:val="28"/>
          <w:szCs w:val="28"/>
        </w:rPr>
      </w:pPr>
    </w:p>
    <w:p w:rsidR="006A7F4B" w:rsidRDefault="006A7F4B" w:rsidP="00DF0C13">
      <w:pPr>
        <w:pStyle w:val="a6"/>
        <w:spacing w:before="0" w:beforeAutospacing="0" w:after="0" w:afterAutospacing="0" w:line="276" w:lineRule="auto"/>
        <w:ind w:firstLine="708"/>
        <w:jc w:val="center"/>
        <w:rPr>
          <w:sz w:val="28"/>
          <w:szCs w:val="28"/>
        </w:rPr>
      </w:pPr>
    </w:p>
    <w:p w:rsidR="006A7F4B" w:rsidRDefault="006A7F4B" w:rsidP="00DF0C13">
      <w:pPr>
        <w:pStyle w:val="a6"/>
        <w:spacing w:before="0" w:beforeAutospacing="0" w:after="0" w:afterAutospacing="0" w:line="276" w:lineRule="auto"/>
        <w:ind w:firstLine="708"/>
        <w:jc w:val="center"/>
        <w:rPr>
          <w:sz w:val="28"/>
          <w:szCs w:val="28"/>
        </w:rPr>
      </w:pPr>
    </w:p>
    <w:p w:rsidR="006A7F4B" w:rsidRDefault="006A7F4B" w:rsidP="00DF0C13">
      <w:pPr>
        <w:pStyle w:val="a6"/>
        <w:spacing w:before="0" w:beforeAutospacing="0" w:after="0" w:afterAutospacing="0" w:line="276" w:lineRule="auto"/>
        <w:ind w:firstLine="708"/>
        <w:jc w:val="center"/>
        <w:rPr>
          <w:sz w:val="28"/>
          <w:szCs w:val="28"/>
        </w:rPr>
      </w:pPr>
    </w:p>
    <w:p w:rsidR="006A7F4B" w:rsidRDefault="006A7F4B" w:rsidP="00DF0C13">
      <w:pPr>
        <w:pStyle w:val="a6"/>
        <w:spacing w:before="0" w:beforeAutospacing="0" w:after="0" w:afterAutospacing="0" w:line="276" w:lineRule="auto"/>
        <w:ind w:firstLine="708"/>
        <w:jc w:val="center"/>
        <w:rPr>
          <w:sz w:val="28"/>
          <w:szCs w:val="28"/>
        </w:rPr>
      </w:pPr>
    </w:p>
    <w:p w:rsidR="00BC5E4A" w:rsidRDefault="00BC5E4A" w:rsidP="00DF0C13">
      <w:pPr>
        <w:pStyle w:val="a6"/>
        <w:spacing w:before="0" w:beforeAutospacing="0" w:after="0" w:afterAutospacing="0" w:line="276" w:lineRule="auto"/>
        <w:ind w:firstLine="708"/>
        <w:jc w:val="center"/>
        <w:rPr>
          <w:sz w:val="28"/>
          <w:szCs w:val="28"/>
        </w:rPr>
      </w:pPr>
    </w:p>
    <w:p w:rsidR="00BC5E4A" w:rsidRDefault="00BC5E4A" w:rsidP="00DF0C13">
      <w:pPr>
        <w:pStyle w:val="a6"/>
        <w:spacing w:before="0" w:beforeAutospacing="0" w:after="0" w:afterAutospacing="0" w:line="276" w:lineRule="auto"/>
        <w:ind w:firstLine="708"/>
        <w:jc w:val="center"/>
        <w:rPr>
          <w:sz w:val="28"/>
          <w:szCs w:val="28"/>
        </w:rPr>
      </w:pPr>
    </w:p>
    <w:p w:rsidR="00BC5E4A" w:rsidRDefault="00BC5E4A" w:rsidP="00DF0C13">
      <w:pPr>
        <w:pStyle w:val="a6"/>
        <w:spacing w:before="0" w:beforeAutospacing="0" w:after="0" w:afterAutospacing="0" w:line="276" w:lineRule="auto"/>
        <w:ind w:firstLine="708"/>
        <w:jc w:val="center"/>
        <w:rPr>
          <w:sz w:val="28"/>
          <w:szCs w:val="28"/>
        </w:rPr>
      </w:pPr>
    </w:p>
    <w:p w:rsidR="00BC5E4A" w:rsidRDefault="00BC5E4A" w:rsidP="00DF0C13">
      <w:pPr>
        <w:pStyle w:val="a6"/>
        <w:spacing w:before="0" w:beforeAutospacing="0" w:after="0" w:afterAutospacing="0" w:line="276" w:lineRule="auto"/>
        <w:ind w:firstLine="708"/>
        <w:jc w:val="center"/>
        <w:rPr>
          <w:sz w:val="28"/>
          <w:szCs w:val="28"/>
        </w:rPr>
      </w:pPr>
    </w:p>
    <w:p w:rsidR="00BC5E4A" w:rsidRDefault="00BC5E4A" w:rsidP="00DF0C13">
      <w:pPr>
        <w:pStyle w:val="a6"/>
        <w:spacing w:before="0" w:beforeAutospacing="0" w:after="0" w:afterAutospacing="0" w:line="276" w:lineRule="auto"/>
        <w:ind w:firstLine="708"/>
        <w:jc w:val="center"/>
        <w:rPr>
          <w:sz w:val="28"/>
          <w:szCs w:val="28"/>
        </w:rPr>
      </w:pPr>
    </w:p>
    <w:p w:rsidR="00BC5E4A" w:rsidRDefault="00BC5E4A" w:rsidP="00DF0C13">
      <w:pPr>
        <w:pStyle w:val="a6"/>
        <w:spacing w:before="0" w:beforeAutospacing="0" w:after="0" w:afterAutospacing="0" w:line="276" w:lineRule="auto"/>
        <w:ind w:firstLine="708"/>
        <w:jc w:val="center"/>
        <w:rPr>
          <w:sz w:val="28"/>
          <w:szCs w:val="28"/>
        </w:rPr>
      </w:pPr>
    </w:p>
    <w:p w:rsidR="00BC5E4A" w:rsidRDefault="00BC5E4A" w:rsidP="00DF0C13">
      <w:pPr>
        <w:pStyle w:val="a6"/>
        <w:spacing w:before="0" w:beforeAutospacing="0" w:after="0" w:afterAutospacing="0" w:line="276" w:lineRule="auto"/>
        <w:ind w:firstLine="708"/>
        <w:jc w:val="center"/>
        <w:rPr>
          <w:sz w:val="28"/>
          <w:szCs w:val="28"/>
        </w:rPr>
      </w:pPr>
    </w:p>
    <w:p w:rsidR="00BC5E4A" w:rsidRDefault="00BC5E4A" w:rsidP="00DF0C13">
      <w:pPr>
        <w:pStyle w:val="a6"/>
        <w:spacing w:before="0" w:beforeAutospacing="0" w:after="0" w:afterAutospacing="0" w:line="276" w:lineRule="auto"/>
        <w:ind w:firstLine="708"/>
        <w:jc w:val="center"/>
        <w:rPr>
          <w:sz w:val="28"/>
          <w:szCs w:val="28"/>
        </w:rPr>
      </w:pPr>
    </w:p>
    <w:p w:rsidR="00D13AB2" w:rsidRDefault="00D13AB2" w:rsidP="007311D9">
      <w:pPr>
        <w:pStyle w:val="a6"/>
        <w:spacing w:before="0" w:beforeAutospacing="0" w:after="0" w:afterAutospacing="0" w:line="276" w:lineRule="auto"/>
        <w:jc w:val="center"/>
        <w:rPr>
          <w:b/>
          <w:sz w:val="32"/>
          <w:szCs w:val="32"/>
        </w:rPr>
      </w:pPr>
    </w:p>
    <w:p w:rsidR="00DF0C13" w:rsidRPr="00D13AB2" w:rsidRDefault="00A6089C" w:rsidP="007311D9">
      <w:pPr>
        <w:pStyle w:val="a6"/>
        <w:spacing w:before="0" w:beforeAutospacing="0" w:after="0" w:afterAutospacing="0" w:line="276" w:lineRule="auto"/>
        <w:jc w:val="center"/>
        <w:rPr>
          <w:b/>
          <w:sz w:val="32"/>
          <w:szCs w:val="32"/>
        </w:rPr>
      </w:pPr>
      <w:r w:rsidRPr="00D13AB2">
        <w:rPr>
          <w:b/>
          <w:sz w:val="32"/>
          <w:szCs w:val="32"/>
        </w:rPr>
        <w:lastRenderedPageBreak/>
        <w:t>Библиографический список</w:t>
      </w:r>
      <w:r w:rsidR="00DF0C13" w:rsidRPr="00D13AB2">
        <w:rPr>
          <w:b/>
          <w:sz w:val="32"/>
          <w:szCs w:val="32"/>
        </w:rPr>
        <w:t>:</w:t>
      </w:r>
    </w:p>
    <w:p w:rsidR="00D2678D" w:rsidRPr="00D2678D" w:rsidRDefault="00D2678D" w:rsidP="00DF0C13">
      <w:pPr>
        <w:pStyle w:val="a6"/>
        <w:spacing w:before="0" w:beforeAutospacing="0" w:after="0" w:afterAutospacing="0" w:line="276" w:lineRule="auto"/>
        <w:ind w:firstLine="708"/>
        <w:jc w:val="center"/>
        <w:rPr>
          <w:b/>
          <w:sz w:val="36"/>
          <w:szCs w:val="36"/>
        </w:rPr>
      </w:pPr>
    </w:p>
    <w:p w:rsidR="00DF0C13" w:rsidRPr="00FF48A3" w:rsidRDefault="00471F23" w:rsidP="00FF48A3">
      <w:pPr>
        <w:pStyle w:val="a6"/>
        <w:numPr>
          <w:ilvl w:val="0"/>
          <w:numId w:val="5"/>
        </w:numPr>
        <w:spacing w:before="0" w:beforeAutospacing="0" w:after="0" w:afterAutospacing="0" w:line="276" w:lineRule="auto"/>
        <w:rPr>
          <w:sz w:val="28"/>
          <w:szCs w:val="28"/>
        </w:rPr>
      </w:pPr>
      <w:hyperlink r:id="rId174" w:history="1">
        <w:r w:rsidR="00594FDC" w:rsidRPr="00FF48A3">
          <w:rPr>
            <w:rStyle w:val="a7"/>
            <w:color w:val="auto"/>
            <w:sz w:val="28"/>
            <w:szCs w:val="28"/>
            <w:lang w:val="en-US"/>
          </w:rPr>
          <w:t>http</w:t>
        </w:r>
        <w:r w:rsidR="00594FDC" w:rsidRPr="00FF48A3">
          <w:rPr>
            <w:rStyle w:val="a7"/>
            <w:color w:val="auto"/>
            <w:sz w:val="28"/>
            <w:szCs w:val="28"/>
          </w:rPr>
          <w:t>://</w:t>
        </w:r>
        <w:proofErr w:type="spellStart"/>
        <w:r w:rsidR="00594FDC" w:rsidRPr="00FF48A3">
          <w:rPr>
            <w:rStyle w:val="a7"/>
            <w:color w:val="auto"/>
            <w:sz w:val="28"/>
            <w:szCs w:val="28"/>
            <w:lang w:val="en-US"/>
          </w:rPr>
          <w:t>wikipedia</w:t>
        </w:r>
        <w:proofErr w:type="spellEnd"/>
        <w:r w:rsidR="00594FDC" w:rsidRPr="00FF48A3">
          <w:rPr>
            <w:rStyle w:val="a7"/>
            <w:color w:val="auto"/>
            <w:sz w:val="28"/>
            <w:szCs w:val="28"/>
          </w:rPr>
          <w:t>.</w:t>
        </w:r>
        <w:r w:rsidR="00594FDC" w:rsidRPr="00FF48A3">
          <w:rPr>
            <w:rStyle w:val="a7"/>
            <w:color w:val="auto"/>
            <w:sz w:val="28"/>
            <w:szCs w:val="28"/>
            <w:lang w:val="en-US"/>
          </w:rPr>
          <w:t>org</w:t>
        </w:r>
      </w:hyperlink>
      <w:r w:rsidR="00DF0C13" w:rsidRPr="00FF48A3">
        <w:rPr>
          <w:sz w:val="28"/>
          <w:szCs w:val="28"/>
        </w:rPr>
        <w:t xml:space="preserve"> – Свободная интернет-энциклопедия.</w:t>
      </w:r>
    </w:p>
    <w:p w:rsidR="00DF0C13" w:rsidRPr="00E10DE9" w:rsidRDefault="00471F23" w:rsidP="00FF48A3">
      <w:pPr>
        <w:pStyle w:val="a6"/>
        <w:numPr>
          <w:ilvl w:val="0"/>
          <w:numId w:val="5"/>
        </w:numPr>
        <w:spacing w:before="0" w:beforeAutospacing="0" w:after="0" w:afterAutospacing="0" w:line="276" w:lineRule="auto"/>
        <w:rPr>
          <w:sz w:val="28"/>
          <w:szCs w:val="28"/>
        </w:rPr>
      </w:pPr>
      <w:hyperlink r:id="rId175" w:history="1">
        <w:r w:rsidR="00DF0C13" w:rsidRPr="00FF48A3">
          <w:rPr>
            <w:rStyle w:val="a7"/>
            <w:color w:val="auto"/>
            <w:sz w:val="28"/>
            <w:szCs w:val="28"/>
          </w:rPr>
          <w:t>http://russiandams.ru</w:t>
        </w:r>
      </w:hyperlink>
      <w:r w:rsidR="00DF0C13" w:rsidRPr="00FF48A3">
        <w:rPr>
          <w:sz w:val="28"/>
          <w:szCs w:val="28"/>
        </w:rPr>
        <w:t xml:space="preserve"> - </w:t>
      </w:r>
      <w:r w:rsidR="00DF0C13" w:rsidRPr="00FF48A3">
        <w:rPr>
          <w:bCs/>
          <w:sz w:val="28"/>
          <w:szCs w:val="28"/>
        </w:rPr>
        <w:t>Тематическое сообщество по проблемам больших плотин.</w:t>
      </w:r>
    </w:p>
    <w:p w:rsidR="00E10DE9" w:rsidRPr="00E10DE9" w:rsidRDefault="00256BE7" w:rsidP="00FF48A3">
      <w:pPr>
        <w:pStyle w:val="a6"/>
        <w:numPr>
          <w:ilvl w:val="0"/>
          <w:numId w:val="5"/>
        </w:numPr>
        <w:spacing w:before="0" w:beforeAutospacing="0" w:after="0" w:afterAutospacing="0" w:line="276" w:lineRule="auto"/>
        <w:rPr>
          <w:sz w:val="28"/>
          <w:szCs w:val="28"/>
        </w:rPr>
      </w:pPr>
      <w:r w:rsidRPr="00256BE7">
        <w:rPr>
          <w:sz w:val="28"/>
          <w:szCs w:val="28"/>
          <w:u w:val="single"/>
        </w:rPr>
        <w:t>http://revolution.allbest.ru</w:t>
      </w:r>
      <w:r w:rsidRPr="00256BE7">
        <w:rPr>
          <w:sz w:val="28"/>
          <w:szCs w:val="28"/>
        </w:rPr>
        <w:t xml:space="preserve"> </w:t>
      </w:r>
      <w:r w:rsidR="00E10DE9" w:rsidRPr="00256BE7">
        <w:rPr>
          <w:sz w:val="28"/>
          <w:szCs w:val="28"/>
        </w:rPr>
        <w:t xml:space="preserve"> </w:t>
      </w:r>
      <w:r w:rsidR="00E10DE9">
        <w:rPr>
          <w:sz w:val="28"/>
          <w:szCs w:val="28"/>
        </w:rPr>
        <w:t>- раздел «Экология и охрана природы»</w:t>
      </w:r>
    </w:p>
    <w:sectPr w:rsidR="00E10DE9" w:rsidRPr="00E10DE9" w:rsidSect="00A447F1">
      <w:footerReference w:type="default" r:id="rId176"/>
      <w:pgSz w:w="11906" w:h="16838" w:code="9"/>
      <w:pgMar w:top="1134" w:right="1077" w:bottom="1134" w:left="1077" w:header="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473" w:rsidRDefault="00EB5473" w:rsidP="00A43ADD">
      <w:r>
        <w:separator/>
      </w:r>
    </w:p>
  </w:endnote>
  <w:endnote w:type="continuationSeparator" w:id="0">
    <w:p w:rsidR="00EB5473" w:rsidRDefault="00EB5473" w:rsidP="00A43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67502"/>
      <w:docPartObj>
        <w:docPartGallery w:val="Page Numbers (Bottom of Page)"/>
        <w:docPartUnique/>
      </w:docPartObj>
    </w:sdtPr>
    <w:sdtContent>
      <w:p w:rsidR="003523BC" w:rsidRDefault="003523BC">
        <w:pPr>
          <w:pStyle w:val="aa"/>
          <w:jc w:val="center"/>
        </w:pPr>
        <w:r>
          <w:t xml:space="preserve">- </w:t>
        </w:r>
        <w:fldSimple w:instr=" PAGE   \* MERGEFORMAT ">
          <w:r w:rsidR="00430C9A">
            <w:rPr>
              <w:noProof/>
            </w:rPr>
            <w:t>2</w:t>
          </w:r>
        </w:fldSimple>
        <w:r>
          <w:t xml:space="preserve"> -</w:t>
        </w:r>
      </w:p>
    </w:sdtContent>
  </w:sdt>
  <w:p w:rsidR="003523BC" w:rsidRDefault="003523B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473" w:rsidRDefault="00EB5473" w:rsidP="00A43ADD">
      <w:r>
        <w:separator/>
      </w:r>
    </w:p>
  </w:footnote>
  <w:footnote w:type="continuationSeparator" w:id="0">
    <w:p w:rsidR="00EB5473" w:rsidRDefault="00EB5473" w:rsidP="00A43A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82BDF"/>
    <w:multiLevelType w:val="hybridMultilevel"/>
    <w:tmpl w:val="B3E00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DF0EF4"/>
    <w:multiLevelType w:val="hybridMultilevel"/>
    <w:tmpl w:val="CA883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EA05E4"/>
    <w:multiLevelType w:val="multilevel"/>
    <w:tmpl w:val="6D142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8A1C35"/>
    <w:multiLevelType w:val="hybridMultilevel"/>
    <w:tmpl w:val="AEFA5CBE"/>
    <w:lvl w:ilvl="0" w:tplc="C8D2DE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47D350A"/>
    <w:multiLevelType w:val="multilevel"/>
    <w:tmpl w:val="FCDC12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46B3A"/>
    <w:rsid w:val="00001795"/>
    <w:rsid w:val="000139B0"/>
    <w:rsid w:val="000248B4"/>
    <w:rsid w:val="000304CA"/>
    <w:rsid w:val="000335C9"/>
    <w:rsid w:val="0004064A"/>
    <w:rsid w:val="0004577F"/>
    <w:rsid w:val="00046C22"/>
    <w:rsid w:val="00046CB9"/>
    <w:rsid w:val="0005223A"/>
    <w:rsid w:val="00055B59"/>
    <w:rsid w:val="00060833"/>
    <w:rsid w:val="00060BD9"/>
    <w:rsid w:val="000637F2"/>
    <w:rsid w:val="00065DCA"/>
    <w:rsid w:val="00067439"/>
    <w:rsid w:val="00072A9C"/>
    <w:rsid w:val="00080AF5"/>
    <w:rsid w:val="00081FC3"/>
    <w:rsid w:val="00085C2F"/>
    <w:rsid w:val="0009238E"/>
    <w:rsid w:val="00093298"/>
    <w:rsid w:val="000939B7"/>
    <w:rsid w:val="000951BF"/>
    <w:rsid w:val="00095E72"/>
    <w:rsid w:val="000A6E7D"/>
    <w:rsid w:val="000A724F"/>
    <w:rsid w:val="000B0C9D"/>
    <w:rsid w:val="000B39D0"/>
    <w:rsid w:val="000B3B99"/>
    <w:rsid w:val="000C2B22"/>
    <w:rsid w:val="000D4634"/>
    <w:rsid w:val="000D5E6C"/>
    <w:rsid w:val="000D7780"/>
    <w:rsid w:val="000E737E"/>
    <w:rsid w:val="000F188A"/>
    <w:rsid w:val="000F31DB"/>
    <w:rsid w:val="00101012"/>
    <w:rsid w:val="00101B2E"/>
    <w:rsid w:val="001027AC"/>
    <w:rsid w:val="0011425C"/>
    <w:rsid w:val="00140A94"/>
    <w:rsid w:val="00142ED0"/>
    <w:rsid w:val="00146B3A"/>
    <w:rsid w:val="00151D60"/>
    <w:rsid w:val="001545D9"/>
    <w:rsid w:val="00155C77"/>
    <w:rsid w:val="00156730"/>
    <w:rsid w:val="00164EB9"/>
    <w:rsid w:val="00167638"/>
    <w:rsid w:val="00172703"/>
    <w:rsid w:val="00172917"/>
    <w:rsid w:val="00176D31"/>
    <w:rsid w:val="00185E6E"/>
    <w:rsid w:val="00187165"/>
    <w:rsid w:val="001967EE"/>
    <w:rsid w:val="001B086D"/>
    <w:rsid w:val="001B26D4"/>
    <w:rsid w:val="001B4745"/>
    <w:rsid w:val="001C30F1"/>
    <w:rsid w:val="001D63B8"/>
    <w:rsid w:val="001E3622"/>
    <w:rsid w:val="001F24D1"/>
    <w:rsid w:val="001F42D6"/>
    <w:rsid w:val="001F523F"/>
    <w:rsid w:val="002006FA"/>
    <w:rsid w:val="0020366A"/>
    <w:rsid w:val="0021344F"/>
    <w:rsid w:val="00215345"/>
    <w:rsid w:val="0021704C"/>
    <w:rsid w:val="00222893"/>
    <w:rsid w:val="00223AFC"/>
    <w:rsid w:val="00230C29"/>
    <w:rsid w:val="002364FD"/>
    <w:rsid w:val="0024209A"/>
    <w:rsid w:val="00256BE7"/>
    <w:rsid w:val="002872CB"/>
    <w:rsid w:val="0028742A"/>
    <w:rsid w:val="0029223F"/>
    <w:rsid w:val="002924F8"/>
    <w:rsid w:val="0029413B"/>
    <w:rsid w:val="002A08DD"/>
    <w:rsid w:val="002B423D"/>
    <w:rsid w:val="002C2E5C"/>
    <w:rsid w:val="002C2EB3"/>
    <w:rsid w:val="002C447E"/>
    <w:rsid w:val="002C638E"/>
    <w:rsid w:val="002D18C5"/>
    <w:rsid w:val="002D237D"/>
    <w:rsid w:val="002D71C9"/>
    <w:rsid w:val="002D7501"/>
    <w:rsid w:val="002D78EC"/>
    <w:rsid w:val="002D7CF4"/>
    <w:rsid w:val="002E0607"/>
    <w:rsid w:val="002E560D"/>
    <w:rsid w:val="002E6008"/>
    <w:rsid w:val="002F313C"/>
    <w:rsid w:val="00301550"/>
    <w:rsid w:val="00301790"/>
    <w:rsid w:val="0030672B"/>
    <w:rsid w:val="00310A4B"/>
    <w:rsid w:val="00310AD5"/>
    <w:rsid w:val="00311281"/>
    <w:rsid w:val="00313DD9"/>
    <w:rsid w:val="0031521B"/>
    <w:rsid w:val="00320FB7"/>
    <w:rsid w:val="0032157A"/>
    <w:rsid w:val="003239C5"/>
    <w:rsid w:val="0032781E"/>
    <w:rsid w:val="0033471A"/>
    <w:rsid w:val="003411E1"/>
    <w:rsid w:val="00347744"/>
    <w:rsid w:val="003523BC"/>
    <w:rsid w:val="003526D9"/>
    <w:rsid w:val="00354BB2"/>
    <w:rsid w:val="00356533"/>
    <w:rsid w:val="00365FD8"/>
    <w:rsid w:val="0036770C"/>
    <w:rsid w:val="00374023"/>
    <w:rsid w:val="00381333"/>
    <w:rsid w:val="003821BA"/>
    <w:rsid w:val="003A006A"/>
    <w:rsid w:val="003A1546"/>
    <w:rsid w:val="003A2FF3"/>
    <w:rsid w:val="003A385E"/>
    <w:rsid w:val="003A45C9"/>
    <w:rsid w:val="003A6648"/>
    <w:rsid w:val="003B03A0"/>
    <w:rsid w:val="003B07E9"/>
    <w:rsid w:val="003C0563"/>
    <w:rsid w:val="003C2753"/>
    <w:rsid w:val="003C6E78"/>
    <w:rsid w:val="003C7E2B"/>
    <w:rsid w:val="003D1848"/>
    <w:rsid w:val="003D2190"/>
    <w:rsid w:val="003E25B1"/>
    <w:rsid w:val="003E2A53"/>
    <w:rsid w:val="003E3F5A"/>
    <w:rsid w:val="003F0BE4"/>
    <w:rsid w:val="003F17D7"/>
    <w:rsid w:val="003F2E9E"/>
    <w:rsid w:val="003F3F92"/>
    <w:rsid w:val="00403241"/>
    <w:rsid w:val="00405D39"/>
    <w:rsid w:val="00407600"/>
    <w:rsid w:val="00407731"/>
    <w:rsid w:val="0041354F"/>
    <w:rsid w:val="00425892"/>
    <w:rsid w:val="004262D2"/>
    <w:rsid w:val="004274B1"/>
    <w:rsid w:val="00430C9A"/>
    <w:rsid w:val="004336AB"/>
    <w:rsid w:val="00437584"/>
    <w:rsid w:val="00447513"/>
    <w:rsid w:val="0045160B"/>
    <w:rsid w:val="00452470"/>
    <w:rsid w:val="00454B6A"/>
    <w:rsid w:val="00460407"/>
    <w:rsid w:val="00460E14"/>
    <w:rsid w:val="00463408"/>
    <w:rsid w:val="00471F23"/>
    <w:rsid w:val="00472046"/>
    <w:rsid w:val="00472B84"/>
    <w:rsid w:val="00473E05"/>
    <w:rsid w:val="00477DEC"/>
    <w:rsid w:val="00495C30"/>
    <w:rsid w:val="00496B0F"/>
    <w:rsid w:val="0049741B"/>
    <w:rsid w:val="004A53D0"/>
    <w:rsid w:val="004B7DBA"/>
    <w:rsid w:val="004C0BA8"/>
    <w:rsid w:val="004C5ACE"/>
    <w:rsid w:val="004C6AFD"/>
    <w:rsid w:val="004D0577"/>
    <w:rsid w:val="004D43D5"/>
    <w:rsid w:val="004F1790"/>
    <w:rsid w:val="004F18C4"/>
    <w:rsid w:val="004F3E96"/>
    <w:rsid w:val="005021A3"/>
    <w:rsid w:val="00502C39"/>
    <w:rsid w:val="0051149E"/>
    <w:rsid w:val="00515330"/>
    <w:rsid w:val="00525344"/>
    <w:rsid w:val="00526A13"/>
    <w:rsid w:val="005276C7"/>
    <w:rsid w:val="0052787A"/>
    <w:rsid w:val="0053109E"/>
    <w:rsid w:val="00545FB6"/>
    <w:rsid w:val="00560F4C"/>
    <w:rsid w:val="00560FC3"/>
    <w:rsid w:val="005749EA"/>
    <w:rsid w:val="00580099"/>
    <w:rsid w:val="00583F03"/>
    <w:rsid w:val="00586649"/>
    <w:rsid w:val="00594FDC"/>
    <w:rsid w:val="0059506D"/>
    <w:rsid w:val="00596139"/>
    <w:rsid w:val="005A3F63"/>
    <w:rsid w:val="005A6750"/>
    <w:rsid w:val="005B26B6"/>
    <w:rsid w:val="005D0CFC"/>
    <w:rsid w:val="005D3C46"/>
    <w:rsid w:val="005D7AC6"/>
    <w:rsid w:val="005E251E"/>
    <w:rsid w:val="005F27AC"/>
    <w:rsid w:val="005F3C22"/>
    <w:rsid w:val="005F53D8"/>
    <w:rsid w:val="00600555"/>
    <w:rsid w:val="00632A6E"/>
    <w:rsid w:val="006331AB"/>
    <w:rsid w:val="00636279"/>
    <w:rsid w:val="00650715"/>
    <w:rsid w:val="0065123A"/>
    <w:rsid w:val="006529B8"/>
    <w:rsid w:val="006658FE"/>
    <w:rsid w:val="00673718"/>
    <w:rsid w:val="00684EF6"/>
    <w:rsid w:val="00693B93"/>
    <w:rsid w:val="006A5A87"/>
    <w:rsid w:val="006A7F4B"/>
    <w:rsid w:val="006B0EA0"/>
    <w:rsid w:val="006B3206"/>
    <w:rsid w:val="006B40A9"/>
    <w:rsid w:val="006B5AA2"/>
    <w:rsid w:val="006B7117"/>
    <w:rsid w:val="006D1DFA"/>
    <w:rsid w:val="006D3C57"/>
    <w:rsid w:val="006D4E58"/>
    <w:rsid w:val="006E5C20"/>
    <w:rsid w:val="006E7B7F"/>
    <w:rsid w:val="006F066B"/>
    <w:rsid w:val="006F2B20"/>
    <w:rsid w:val="006F7FA8"/>
    <w:rsid w:val="007257A0"/>
    <w:rsid w:val="00730F6B"/>
    <w:rsid w:val="007311D9"/>
    <w:rsid w:val="0073144E"/>
    <w:rsid w:val="00734984"/>
    <w:rsid w:val="00736F13"/>
    <w:rsid w:val="0075323A"/>
    <w:rsid w:val="00754A60"/>
    <w:rsid w:val="00757910"/>
    <w:rsid w:val="00761686"/>
    <w:rsid w:val="00762064"/>
    <w:rsid w:val="0076365F"/>
    <w:rsid w:val="00763D9D"/>
    <w:rsid w:val="0076645D"/>
    <w:rsid w:val="00782BB1"/>
    <w:rsid w:val="00784946"/>
    <w:rsid w:val="00792551"/>
    <w:rsid w:val="00793489"/>
    <w:rsid w:val="007939F3"/>
    <w:rsid w:val="007A0C85"/>
    <w:rsid w:val="007B7283"/>
    <w:rsid w:val="007C24D8"/>
    <w:rsid w:val="007D32DF"/>
    <w:rsid w:val="007D7B3A"/>
    <w:rsid w:val="007E3DDB"/>
    <w:rsid w:val="007E41BD"/>
    <w:rsid w:val="007F1820"/>
    <w:rsid w:val="00803D32"/>
    <w:rsid w:val="00810B15"/>
    <w:rsid w:val="008129D7"/>
    <w:rsid w:val="008256A8"/>
    <w:rsid w:val="008340F6"/>
    <w:rsid w:val="00841FE5"/>
    <w:rsid w:val="00846129"/>
    <w:rsid w:val="00863978"/>
    <w:rsid w:val="00867438"/>
    <w:rsid w:val="00867CCF"/>
    <w:rsid w:val="00880404"/>
    <w:rsid w:val="00881C69"/>
    <w:rsid w:val="0088512F"/>
    <w:rsid w:val="00891286"/>
    <w:rsid w:val="00892B70"/>
    <w:rsid w:val="00896405"/>
    <w:rsid w:val="008A3AF4"/>
    <w:rsid w:val="008A4793"/>
    <w:rsid w:val="008B562D"/>
    <w:rsid w:val="008C089A"/>
    <w:rsid w:val="008C17CC"/>
    <w:rsid w:val="008C67D5"/>
    <w:rsid w:val="008D5CAC"/>
    <w:rsid w:val="008D70C8"/>
    <w:rsid w:val="008E5774"/>
    <w:rsid w:val="008E7B9A"/>
    <w:rsid w:val="008E7EF9"/>
    <w:rsid w:val="008F1155"/>
    <w:rsid w:val="008F2989"/>
    <w:rsid w:val="008F5502"/>
    <w:rsid w:val="009002A0"/>
    <w:rsid w:val="0091081B"/>
    <w:rsid w:val="009110AE"/>
    <w:rsid w:val="009117C8"/>
    <w:rsid w:val="0092015F"/>
    <w:rsid w:val="00933C28"/>
    <w:rsid w:val="0093650F"/>
    <w:rsid w:val="0094361F"/>
    <w:rsid w:val="00965CAE"/>
    <w:rsid w:val="009701AF"/>
    <w:rsid w:val="0097277E"/>
    <w:rsid w:val="009734F5"/>
    <w:rsid w:val="009764EA"/>
    <w:rsid w:val="009805FE"/>
    <w:rsid w:val="00981B14"/>
    <w:rsid w:val="00994680"/>
    <w:rsid w:val="00996C2E"/>
    <w:rsid w:val="009A0748"/>
    <w:rsid w:val="009A0CE6"/>
    <w:rsid w:val="009A1002"/>
    <w:rsid w:val="009B29F6"/>
    <w:rsid w:val="009C1D12"/>
    <w:rsid w:val="009C356A"/>
    <w:rsid w:val="009C35BA"/>
    <w:rsid w:val="009C528A"/>
    <w:rsid w:val="009C5D3A"/>
    <w:rsid w:val="009C612A"/>
    <w:rsid w:val="009D219E"/>
    <w:rsid w:val="009D2B76"/>
    <w:rsid w:val="009D6C27"/>
    <w:rsid w:val="009E6C84"/>
    <w:rsid w:val="009F0EA2"/>
    <w:rsid w:val="009F1745"/>
    <w:rsid w:val="009F20AF"/>
    <w:rsid w:val="009F67D8"/>
    <w:rsid w:val="009F7A83"/>
    <w:rsid w:val="00A025E4"/>
    <w:rsid w:val="00A1168E"/>
    <w:rsid w:val="00A126B6"/>
    <w:rsid w:val="00A14C54"/>
    <w:rsid w:val="00A17532"/>
    <w:rsid w:val="00A17A2D"/>
    <w:rsid w:val="00A271D2"/>
    <w:rsid w:val="00A3009A"/>
    <w:rsid w:val="00A315D8"/>
    <w:rsid w:val="00A32B66"/>
    <w:rsid w:val="00A4243F"/>
    <w:rsid w:val="00A43ADD"/>
    <w:rsid w:val="00A447F1"/>
    <w:rsid w:val="00A560BD"/>
    <w:rsid w:val="00A6089C"/>
    <w:rsid w:val="00A813AE"/>
    <w:rsid w:val="00A81746"/>
    <w:rsid w:val="00A9525B"/>
    <w:rsid w:val="00A96959"/>
    <w:rsid w:val="00A96DCA"/>
    <w:rsid w:val="00AA1943"/>
    <w:rsid w:val="00AA717A"/>
    <w:rsid w:val="00AB4DEF"/>
    <w:rsid w:val="00AB5829"/>
    <w:rsid w:val="00AC6C81"/>
    <w:rsid w:val="00AC6F19"/>
    <w:rsid w:val="00AD2075"/>
    <w:rsid w:val="00AD4058"/>
    <w:rsid w:val="00AD5CA6"/>
    <w:rsid w:val="00AD7D40"/>
    <w:rsid w:val="00AF0067"/>
    <w:rsid w:val="00AF646F"/>
    <w:rsid w:val="00B017F0"/>
    <w:rsid w:val="00B03E88"/>
    <w:rsid w:val="00B04016"/>
    <w:rsid w:val="00B16C4C"/>
    <w:rsid w:val="00B171EB"/>
    <w:rsid w:val="00B232A7"/>
    <w:rsid w:val="00B23AA2"/>
    <w:rsid w:val="00B33F6B"/>
    <w:rsid w:val="00B41AB7"/>
    <w:rsid w:val="00B42C93"/>
    <w:rsid w:val="00B456D9"/>
    <w:rsid w:val="00B460B9"/>
    <w:rsid w:val="00B469B4"/>
    <w:rsid w:val="00B4795D"/>
    <w:rsid w:val="00B567AA"/>
    <w:rsid w:val="00B644F6"/>
    <w:rsid w:val="00B660EF"/>
    <w:rsid w:val="00B66BE7"/>
    <w:rsid w:val="00B67B51"/>
    <w:rsid w:val="00B70477"/>
    <w:rsid w:val="00B7056B"/>
    <w:rsid w:val="00B732AD"/>
    <w:rsid w:val="00B7380E"/>
    <w:rsid w:val="00B742AE"/>
    <w:rsid w:val="00B75009"/>
    <w:rsid w:val="00B773F7"/>
    <w:rsid w:val="00B77E16"/>
    <w:rsid w:val="00B84804"/>
    <w:rsid w:val="00BA0F7D"/>
    <w:rsid w:val="00BA1638"/>
    <w:rsid w:val="00BB0842"/>
    <w:rsid w:val="00BB0F13"/>
    <w:rsid w:val="00BB1982"/>
    <w:rsid w:val="00BB28D9"/>
    <w:rsid w:val="00BB3500"/>
    <w:rsid w:val="00BB64F9"/>
    <w:rsid w:val="00BC0C29"/>
    <w:rsid w:val="00BC5DBE"/>
    <w:rsid w:val="00BC5E4A"/>
    <w:rsid w:val="00BC6C35"/>
    <w:rsid w:val="00BC6DAC"/>
    <w:rsid w:val="00BC7B13"/>
    <w:rsid w:val="00BD2626"/>
    <w:rsid w:val="00BD3B3C"/>
    <w:rsid w:val="00BD7C75"/>
    <w:rsid w:val="00BE1F04"/>
    <w:rsid w:val="00BE640E"/>
    <w:rsid w:val="00BE6D83"/>
    <w:rsid w:val="00BF3AA1"/>
    <w:rsid w:val="00BF57A6"/>
    <w:rsid w:val="00BF6B88"/>
    <w:rsid w:val="00C0669A"/>
    <w:rsid w:val="00C102E7"/>
    <w:rsid w:val="00C11964"/>
    <w:rsid w:val="00C17388"/>
    <w:rsid w:val="00C17850"/>
    <w:rsid w:val="00C2232C"/>
    <w:rsid w:val="00C27612"/>
    <w:rsid w:val="00C30466"/>
    <w:rsid w:val="00C3507B"/>
    <w:rsid w:val="00C35F20"/>
    <w:rsid w:val="00C363FC"/>
    <w:rsid w:val="00C433C9"/>
    <w:rsid w:val="00C516D4"/>
    <w:rsid w:val="00C77F76"/>
    <w:rsid w:val="00C855B4"/>
    <w:rsid w:val="00C90718"/>
    <w:rsid w:val="00C92775"/>
    <w:rsid w:val="00C92B81"/>
    <w:rsid w:val="00C92E5D"/>
    <w:rsid w:val="00C9591A"/>
    <w:rsid w:val="00CB2573"/>
    <w:rsid w:val="00CB4693"/>
    <w:rsid w:val="00CC5D4D"/>
    <w:rsid w:val="00CC78DD"/>
    <w:rsid w:val="00CD10CC"/>
    <w:rsid w:val="00CD5589"/>
    <w:rsid w:val="00CD7379"/>
    <w:rsid w:val="00CE3D0E"/>
    <w:rsid w:val="00CF1326"/>
    <w:rsid w:val="00CF3006"/>
    <w:rsid w:val="00D054D7"/>
    <w:rsid w:val="00D10231"/>
    <w:rsid w:val="00D13AB2"/>
    <w:rsid w:val="00D14DFA"/>
    <w:rsid w:val="00D16B8F"/>
    <w:rsid w:val="00D2678D"/>
    <w:rsid w:val="00D32D27"/>
    <w:rsid w:val="00D46780"/>
    <w:rsid w:val="00D52CBF"/>
    <w:rsid w:val="00D5420A"/>
    <w:rsid w:val="00D6590A"/>
    <w:rsid w:val="00D65EF8"/>
    <w:rsid w:val="00D66027"/>
    <w:rsid w:val="00D70127"/>
    <w:rsid w:val="00D7145B"/>
    <w:rsid w:val="00D74CB9"/>
    <w:rsid w:val="00D83AD7"/>
    <w:rsid w:val="00D90FF7"/>
    <w:rsid w:val="00D97630"/>
    <w:rsid w:val="00DA1ACB"/>
    <w:rsid w:val="00DB6E6C"/>
    <w:rsid w:val="00DB7BDB"/>
    <w:rsid w:val="00DC7B04"/>
    <w:rsid w:val="00DC7D7B"/>
    <w:rsid w:val="00DE29CF"/>
    <w:rsid w:val="00DE565F"/>
    <w:rsid w:val="00DF0C13"/>
    <w:rsid w:val="00E00BA7"/>
    <w:rsid w:val="00E02379"/>
    <w:rsid w:val="00E04775"/>
    <w:rsid w:val="00E10DE9"/>
    <w:rsid w:val="00E157FD"/>
    <w:rsid w:val="00E20D03"/>
    <w:rsid w:val="00E22597"/>
    <w:rsid w:val="00E2321D"/>
    <w:rsid w:val="00E271EF"/>
    <w:rsid w:val="00E30633"/>
    <w:rsid w:val="00E30EC8"/>
    <w:rsid w:val="00E35F2C"/>
    <w:rsid w:val="00E5141C"/>
    <w:rsid w:val="00E51886"/>
    <w:rsid w:val="00E6382F"/>
    <w:rsid w:val="00E7445F"/>
    <w:rsid w:val="00E76224"/>
    <w:rsid w:val="00E87F11"/>
    <w:rsid w:val="00E978A4"/>
    <w:rsid w:val="00EA19CC"/>
    <w:rsid w:val="00EA485D"/>
    <w:rsid w:val="00EA5CA6"/>
    <w:rsid w:val="00EB5473"/>
    <w:rsid w:val="00EB7A41"/>
    <w:rsid w:val="00EB7A88"/>
    <w:rsid w:val="00EC0EE7"/>
    <w:rsid w:val="00EC3F95"/>
    <w:rsid w:val="00EC6151"/>
    <w:rsid w:val="00ED3FD1"/>
    <w:rsid w:val="00ED59E1"/>
    <w:rsid w:val="00EE17C2"/>
    <w:rsid w:val="00EE4CCD"/>
    <w:rsid w:val="00EE656D"/>
    <w:rsid w:val="00EF2BCA"/>
    <w:rsid w:val="00F01CB5"/>
    <w:rsid w:val="00F02DE5"/>
    <w:rsid w:val="00F10E86"/>
    <w:rsid w:val="00F14A1A"/>
    <w:rsid w:val="00F21C56"/>
    <w:rsid w:val="00F27F0E"/>
    <w:rsid w:val="00F32873"/>
    <w:rsid w:val="00F34A26"/>
    <w:rsid w:val="00F415AE"/>
    <w:rsid w:val="00F416DB"/>
    <w:rsid w:val="00F42193"/>
    <w:rsid w:val="00F4525D"/>
    <w:rsid w:val="00F46FF4"/>
    <w:rsid w:val="00F64D2E"/>
    <w:rsid w:val="00F65B76"/>
    <w:rsid w:val="00F70BE1"/>
    <w:rsid w:val="00F71B81"/>
    <w:rsid w:val="00F83535"/>
    <w:rsid w:val="00F851C2"/>
    <w:rsid w:val="00F90C12"/>
    <w:rsid w:val="00F91F21"/>
    <w:rsid w:val="00FD2914"/>
    <w:rsid w:val="00FD2C9A"/>
    <w:rsid w:val="00FD7A85"/>
    <w:rsid w:val="00FE053B"/>
    <w:rsid w:val="00FE5F6E"/>
    <w:rsid w:val="00FE7260"/>
    <w:rsid w:val="00FF17D7"/>
    <w:rsid w:val="00FF242E"/>
    <w:rsid w:val="00FF48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3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3B03A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1F42D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link w:val="32"/>
    <w:rsid w:val="00146B3A"/>
    <w:pPr>
      <w:autoSpaceDE w:val="0"/>
      <w:autoSpaceDN w:val="0"/>
      <w:ind w:firstLine="851"/>
      <w:jc w:val="both"/>
    </w:pPr>
    <w:rPr>
      <w:sz w:val="28"/>
      <w:szCs w:val="28"/>
    </w:rPr>
  </w:style>
  <w:style w:type="character" w:customStyle="1" w:styleId="32">
    <w:name w:val="Основной текст с отступом 3 Знак"/>
    <w:basedOn w:val="a0"/>
    <w:link w:val="31"/>
    <w:rsid w:val="00146B3A"/>
    <w:rPr>
      <w:rFonts w:ascii="Times New Roman" w:eastAsia="Times New Roman" w:hAnsi="Times New Roman" w:cs="Times New Roman"/>
      <w:sz w:val="28"/>
      <w:szCs w:val="28"/>
      <w:lang w:eastAsia="ru-RU"/>
    </w:rPr>
  </w:style>
  <w:style w:type="paragraph" w:styleId="a3">
    <w:name w:val="Title"/>
    <w:basedOn w:val="a"/>
    <w:link w:val="a4"/>
    <w:qFormat/>
    <w:rsid w:val="00146B3A"/>
    <w:pPr>
      <w:autoSpaceDE w:val="0"/>
      <w:autoSpaceDN w:val="0"/>
      <w:jc w:val="center"/>
    </w:pPr>
    <w:rPr>
      <w:b/>
      <w:bCs/>
      <w:sz w:val="36"/>
      <w:szCs w:val="36"/>
    </w:rPr>
  </w:style>
  <w:style w:type="character" w:customStyle="1" w:styleId="a4">
    <w:name w:val="Название Знак"/>
    <w:basedOn w:val="a0"/>
    <w:link w:val="a3"/>
    <w:rsid w:val="00146B3A"/>
    <w:rPr>
      <w:rFonts w:ascii="Times New Roman" w:eastAsia="Times New Roman" w:hAnsi="Times New Roman" w:cs="Times New Roman"/>
      <w:b/>
      <w:bCs/>
      <w:sz w:val="36"/>
      <w:szCs w:val="36"/>
      <w:lang w:eastAsia="ru-RU"/>
    </w:rPr>
  </w:style>
  <w:style w:type="paragraph" w:styleId="a5">
    <w:name w:val="List Paragraph"/>
    <w:basedOn w:val="a"/>
    <w:uiPriority w:val="34"/>
    <w:qFormat/>
    <w:rsid w:val="005E251E"/>
    <w:pPr>
      <w:ind w:left="720"/>
      <w:contextualSpacing/>
    </w:pPr>
  </w:style>
  <w:style w:type="character" w:customStyle="1" w:styleId="apple-style-span">
    <w:name w:val="apple-style-span"/>
    <w:basedOn w:val="a0"/>
    <w:rsid w:val="00F415AE"/>
  </w:style>
  <w:style w:type="paragraph" w:styleId="a6">
    <w:name w:val="Normal (Web)"/>
    <w:basedOn w:val="a"/>
    <w:uiPriority w:val="99"/>
    <w:unhideWhenUsed/>
    <w:rsid w:val="00F415AE"/>
    <w:pPr>
      <w:spacing w:before="100" w:beforeAutospacing="1" w:after="100" w:afterAutospacing="1"/>
    </w:pPr>
  </w:style>
  <w:style w:type="character" w:customStyle="1" w:styleId="apple-converted-space">
    <w:name w:val="apple-converted-space"/>
    <w:basedOn w:val="a0"/>
    <w:rsid w:val="00F415AE"/>
  </w:style>
  <w:style w:type="character" w:styleId="a7">
    <w:name w:val="Hyperlink"/>
    <w:basedOn w:val="a0"/>
    <w:uiPriority w:val="99"/>
    <w:unhideWhenUsed/>
    <w:rsid w:val="00F415AE"/>
    <w:rPr>
      <w:color w:val="0000FF"/>
      <w:u w:val="single"/>
    </w:rPr>
  </w:style>
  <w:style w:type="character" w:customStyle="1" w:styleId="30">
    <w:name w:val="Заголовок 3 Знак"/>
    <w:basedOn w:val="a0"/>
    <w:link w:val="3"/>
    <w:uiPriority w:val="9"/>
    <w:rsid w:val="001F42D6"/>
    <w:rPr>
      <w:rFonts w:ascii="Times New Roman" w:eastAsia="Times New Roman" w:hAnsi="Times New Roman" w:cs="Times New Roman"/>
      <w:b/>
      <w:bCs/>
      <w:sz w:val="27"/>
      <w:szCs w:val="27"/>
      <w:lang w:eastAsia="ru-RU"/>
    </w:rPr>
  </w:style>
  <w:style w:type="character" w:customStyle="1" w:styleId="mw-headline">
    <w:name w:val="mw-headline"/>
    <w:basedOn w:val="a0"/>
    <w:rsid w:val="001F42D6"/>
  </w:style>
  <w:style w:type="character" w:customStyle="1" w:styleId="20">
    <w:name w:val="Заголовок 2 Знак"/>
    <w:basedOn w:val="a0"/>
    <w:link w:val="2"/>
    <w:uiPriority w:val="9"/>
    <w:rsid w:val="003B03A0"/>
    <w:rPr>
      <w:rFonts w:asciiTheme="majorHAnsi" w:eastAsiaTheme="majorEastAsia" w:hAnsiTheme="majorHAnsi" w:cstheme="majorBidi"/>
      <w:b/>
      <w:bCs/>
      <w:color w:val="4F81BD" w:themeColor="accent1"/>
      <w:sz w:val="26"/>
      <w:szCs w:val="26"/>
      <w:lang w:eastAsia="ru-RU"/>
    </w:rPr>
  </w:style>
  <w:style w:type="character" w:customStyle="1" w:styleId="editsection">
    <w:name w:val="editsection"/>
    <w:basedOn w:val="a0"/>
    <w:rsid w:val="003B03A0"/>
  </w:style>
  <w:style w:type="paragraph" w:styleId="a8">
    <w:name w:val="header"/>
    <w:basedOn w:val="a"/>
    <w:link w:val="a9"/>
    <w:uiPriority w:val="99"/>
    <w:semiHidden/>
    <w:unhideWhenUsed/>
    <w:rsid w:val="00A43ADD"/>
    <w:pPr>
      <w:tabs>
        <w:tab w:val="center" w:pos="4677"/>
        <w:tab w:val="right" w:pos="9355"/>
      </w:tabs>
    </w:pPr>
  </w:style>
  <w:style w:type="character" w:customStyle="1" w:styleId="a9">
    <w:name w:val="Верхний колонтитул Знак"/>
    <w:basedOn w:val="a0"/>
    <w:link w:val="a8"/>
    <w:uiPriority w:val="99"/>
    <w:semiHidden/>
    <w:rsid w:val="00A43AD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43ADD"/>
    <w:pPr>
      <w:tabs>
        <w:tab w:val="center" w:pos="4677"/>
        <w:tab w:val="right" w:pos="9355"/>
      </w:tabs>
    </w:pPr>
  </w:style>
  <w:style w:type="character" w:customStyle="1" w:styleId="ab">
    <w:name w:val="Нижний колонтитул Знак"/>
    <w:basedOn w:val="a0"/>
    <w:link w:val="aa"/>
    <w:uiPriority w:val="99"/>
    <w:rsid w:val="00A43ADD"/>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A43ADD"/>
    <w:rPr>
      <w:rFonts w:ascii="Tahoma" w:hAnsi="Tahoma" w:cs="Tahoma"/>
      <w:sz w:val="16"/>
      <w:szCs w:val="16"/>
    </w:rPr>
  </w:style>
  <w:style w:type="character" w:customStyle="1" w:styleId="ad">
    <w:name w:val="Текст выноски Знак"/>
    <w:basedOn w:val="a0"/>
    <w:link w:val="ac"/>
    <w:uiPriority w:val="99"/>
    <w:semiHidden/>
    <w:rsid w:val="00A43ADD"/>
    <w:rPr>
      <w:rFonts w:ascii="Tahoma" w:eastAsia="Times New Roman" w:hAnsi="Tahoma" w:cs="Tahoma"/>
      <w:sz w:val="16"/>
      <w:szCs w:val="16"/>
      <w:lang w:eastAsia="ru-RU"/>
    </w:rPr>
  </w:style>
  <w:style w:type="table" w:styleId="ae">
    <w:name w:val="Table Grid"/>
    <w:basedOn w:val="a1"/>
    <w:uiPriority w:val="59"/>
    <w:rsid w:val="009805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409625">
      <w:bodyDiv w:val="1"/>
      <w:marLeft w:val="0"/>
      <w:marRight w:val="0"/>
      <w:marTop w:val="0"/>
      <w:marBottom w:val="0"/>
      <w:divBdr>
        <w:top w:val="none" w:sz="0" w:space="0" w:color="auto"/>
        <w:left w:val="none" w:sz="0" w:space="0" w:color="auto"/>
        <w:bottom w:val="none" w:sz="0" w:space="0" w:color="auto"/>
        <w:right w:val="none" w:sz="0" w:space="0" w:color="auto"/>
      </w:divBdr>
    </w:div>
    <w:div w:id="97221004">
      <w:bodyDiv w:val="1"/>
      <w:marLeft w:val="0"/>
      <w:marRight w:val="0"/>
      <w:marTop w:val="0"/>
      <w:marBottom w:val="0"/>
      <w:divBdr>
        <w:top w:val="none" w:sz="0" w:space="0" w:color="auto"/>
        <w:left w:val="none" w:sz="0" w:space="0" w:color="auto"/>
        <w:bottom w:val="none" w:sz="0" w:space="0" w:color="auto"/>
        <w:right w:val="none" w:sz="0" w:space="0" w:color="auto"/>
      </w:divBdr>
      <w:divsChild>
        <w:div w:id="1755085753">
          <w:marLeft w:val="336"/>
          <w:marRight w:val="0"/>
          <w:marTop w:val="120"/>
          <w:marBottom w:val="312"/>
          <w:divBdr>
            <w:top w:val="none" w:sz="0" w:space="0" w:color="auto"/>
            <w:left w:val="none" w:sz="0" w:space="0" w:color="auto"/>
            <w:bottom w:val="none" w:sz="0" w:space="0" w:color="auto"/>
            <w:right w:val="none" w:sz="0" w:space="0" w:color="auto"/>
          </w:divBdr>
          <w:divsChild>
            <w:div w:id="1076975084">
              <w:marLeft w:val="0"/>
              <w:marRight w:val="0"/>
              <w:marTop w:val="0"/>
              <w:marBottom w:val="0"/>
              <w:divBdr>
                <w:top w:val="single" w:sz="6" w:space="0" w:color="CCCCCC"/>
                <w:left w:val="single" w:sz="6" w:space="0" w:color="CCCCCC"/>
                <w:bottom w:val="single" w:sz="6" w:space="0" w:color="CCCCCC"/>
                <w:right w:val="single" w:sz="6" w:space="0" w:color="CCCCCC"/>
              </w:divBdr>
              <w:divsChild>
                <w:div w:id="106437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6642">
      <w:bodyDiv w:val="1"/>
      <w:marLeft w:val="0"/>
      <w:marRight w:val="0"/>
      <w:marTop w:val="0"/>
      <w:marBottom w:val="0"/>
      <w:divBdr>
        <w:top w:val="none" w:sz="0" w:space="0" w:color="auto"/>
        <w:left w:val="none" w:sz="0" w:space="0" w:color="auto"/>
        <w:bottom w:val="none" w:sz="0" w:space="0" w:color="auto"/>
        <w:right w:val="none" w:sz="0" w:space="0" w:color="auto"/>
      </w:divBdr>
    </w:div>
    <w:div w:id="240263359">
      <w:bodyDiv w:val="1"/>
      <w:marLeft w:val="0"/>
      <w:marRight w:val="0"/>
      <w:marTop w:val="0"/>
      <w:marBottom w:val="0"/>
      <w:divBdr>
        <w:top w:val="none" w:sz="0" w:space="0" w:color="auto"/>
        <w:left w:val="none" w:sz="0" w:space="0" w:color="auto"/>
        <w:bottom w:val="none" w:sz="0" w:space="0" w:color="auto"/>
        <w:right w:val="none" w:sz="0" w:space="0" w:color="auto"/>
      </w:divBdr>
    </w:div>
    <w:div w:id="430856037">
      <w:bodyDiv w:val="1"/>
      <w:marLeft w:val="0"/>
      <w:marRight w:val="0"/>
      <w:marTop w:val="0"/>
      <w:marBottom w:val="0"/>
      <w:divBdr>
        <w:top w:val="none" w:sz="0" w:space="0" w:color="auto"/>
        <w:left w:val="none" w:sz="0" w:space="0" w:color="auto"/>
        <w:bottom w:val="none" w:sz="0" w:space="0" w:color="auto"/>
        <w:right w:val="none" w:sz="0" w:space="0" w:color="auto"/>
      </w:divBdr>
    </w:div>
    <w:div w:id="444735653">
      <w:bodyDiv w:val="1"/>
      <w:marLeft w:val="0"/>
      <w:marRight w:val="0"/>
      <w:marTop w:val="0"/>
      <w:marBottom w:val="0"/>
      <w:divBdr>
        <w:top w:val="none" w:sz="0" w:space="0" w:color="auto"/>
        <w:left w:val="none" w:sz="0" w:space="0" w:color="auto"/>
        <w:bottom w:val="none" w:sz="0" w:space="0" w:color="auto"/>
        <w:right w:val="none" w:sz="0" w:space="0" w:color="auto"/>
      </w:divBdr>
    </w:div>
    <w:div w:id="521894618">
      <w:bodyDiv w:val="1"/>
      <w:marLeft w:val="0"/>
      <w:marRight w:val="0"/>
      <w:marTop w:val="0"/>
      <w:marBottom w:val="0"/>
      <w:divBdr>
        <w:top w:val="none" w:sz="0" w:space="0" w:color="auto"/>
        <w:left w:val="none" w:sz="0" w:space="0" w:color="auto"/>
        <w:bottom w:val="none" w:sz="0" w:space="0" w:color="auto"/>
        <w:right w:val="none" w:sz="0" w:space="0" w:color="auto"/>
      </w:divBdr>
    </w:div>
    <w:div w:id="553351768">
      <w:bodyDiv w:val="1"/>
      <w:marLeft w:val="0"/>
      <w:marRight w:val="0"/>
      <w:marTop w:val="0"/>
      <w:marBottom w:val="0"/>
      <w:divBdr>
        <w:top w:val="none" w:sz="0" w:space="0" w:color="auto"/>
        <w:left w:val="none" w:sz="0" w:space="0" w:color="auto"/>
        <w:bottom w:val="none" w:sz="0" w:space="0" w:color="auto"/>
        <w:right w:val="none" w:sz="0" w:space="0" w:color="auto"/>
      </w:divBdr>
      <w:divsChild>
        <w:div w:id="616180336">
          <w:marLeft w:val="336"/>
          <w:marRight w:val="0"/>
          <w:marTop w:val="120"/>
          <w:marBottom w:val="312"/>
          <w:divBdr>
            <w:top w:val="none" w:sz="0" w:space="0" w:color="auto"/>
            <w:left w:val="none" w:sz="0" w:space="0" w:color="auto"/>
            <w:bottom w:val="none" w:sz="0" w:space="0" w:color="auto"/>
            <w:right w:val="none" w:sz="0" w:space="0" w:color="auto"/>
          </w:divBdr>
          <w:divsChild>
            <w:div w:id="626858791">
              <w:marLeft w:val="0"/>
              <w:marRight w:val="0"/>
              <w:marTop w:val="0"/>
              <w:marBottom w:val="0"/>
              <w:divBdr>
                <w:top w:val="single" w:sz="6" w:space="0" w:color="CCCCCC"/>
                <w:left w:val="single" w:sz="6" w:space="0" w:color="CCCCCC"/>
                <w:bottom w:val="single" w:sz="6" w:space="0" w:color="CCCCCC"/>
                <w:right w:val="single" w:sz="6" w:space="0" w:color="CCCCCC"/>
              </w:divBdr>
              <w:divsChild>
                <w:div w:id="75386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13503">
      <w:bodyDiv w:val="1"/>
      <w:marLeft w:val="0"/>
      <w:marRight w:val="0"/>
      <w:marTop w:val="0"/>
      <w:marBottom w:val="0"/>
      <w:divBdr>
        <w:top w:val="none" w:sz="0" w:space="0" w:color="auto"/>
        <w:left w:val="none" w:sz="0" w:space="0" w:color="auto"/>
        <w:bottom w:val="none" w:sz="0" w:space="0" w:color="auto"/>
        <w:right w:val="none" w:sz="0" w:space="0" w:color="auto"/>
      </w:divBdr>
    </w:div>
    <w:div w:id="662971360">
      <w:bodyDiv w:val="1"/>
      <w:marLeft w:val="0"/>
      <w:marRight w:val="0"/>
      <w:marTop w:val="0"/>
      <w:marBottom w:val="0"/>
      <w:divBdr>
        <w:top w:val="none" w:sz="0" w:space="0" w:color="auto"/>
        <w:left w:val="none" w:sz="0" w:space="0" w:color="auto"/>
        <w:bottom w:val="none" w:sz="0" w:space="0" w:color="auto"/>
        <w:right w:val="none" w:sz="0" w:space="0" w:color="auto"/>
      </w:divBdr>
    </w:div>
    <w:div w:id="913396978">
      <w:bodyDiv w:val="1"/>
      <w:marLeft w:val="0"/>
      <w:marRight w:val="0"/>
      <w:marTop w:val="0"/>
      <w:marBottom w:val="0"/>
      <w:divBdr>
        <w:top w:val="none" w:sz="0" w:space="0" w:color="auto"/>
        <w:left w:val="none" w:sz="0" w:space="0" w:color="auto"/>
        <w:bottom w:val="none" w:sz="0" w:space="0" w:color="auto"/>
        <w:right w:val="none" w:sz="0" w:space="0" w:color="auto"/>
      </w:divBdr>
    </w:div>
    <w:div w:id="958490234">
      <w:bodyDiv w:val="1"/>
      <w:marLeft w:val="0"/>
      <w:marRight w:val="0"/>
      <w:marTop w:val="0"/>
      <w:marBottom w:val="0"/>
      <w:divBdr>
        <w:top w:val="none" w:sz="0" w:space="0" w:color="auto"/>
        <w:left w:val="none" w:sz="0" w:space="0" w:color="auto"/>
        <w:bottom w:val="none" w:sz="0" w:space="0" w:color="auto"/>
        <w:right w:val="none" w:sz="0" w:space="0" w:color="auto"/>
      </w:divBdr>
    </w:div>
    <w:div w:id="961036968">
      <w:bodyDiv w:val="1"/>
      <w:marLeft w:val="0"/>
      <w:marRight w:val="0"/>
      <w:marTop w:val="0"/>
      <w:marBottom w:val="0"/>
      <w:divBdr>
        <w:top w:val="none" w:sz="0" w:space="0" w:color="auto"/>
        <w:left w:val="none" w:sz="0" w:space="0" w:color="auto"/>
        <w:bottom w:val="none" w:sz="0" w:space="0" w:color="auto"/>
        <w:right w:val="none" w:sz="0" w:space="0" w:color="auto"/>
      </w:divBdr>
    </w:div>
    <w:div w:id="1102145680">
      <w:bodyDiv w:val="1"/>
      <w:marLeft w:val="0"/>
      <w:marRight w:val="0"/>
      <w:marTop w:val="0"/>
      <w:marBottom w:val="0"/>
      <w:divBdr>
        <w:top w:val="none" w:sz="0" w:space="0" w:color="auto"/>
        <w:left w:val="none" w:sz="0" w:space="0" w:color="auto"/>
        <w:bottom w:val="none" w:sz="0" w:space="0" w:color="auto"/>
        <w:right w:val="none" w:sz="0" w:space="0" w:color="auto"/>
      </w:divBdr>
    </w:div>
    <w:div w:id="1159807978">
      <w:bodyDiv w:val="1"/>
      <w:marLeft w:val="0"/>
      <w:marRight w:val="0"/>
      <w:marTop w:val="0"/>
      <w:marBottom w:val="0"/>
      <w:divBdr>
        <w:top w:val="none" w:sz="0" w:space="0" w:color="auto"/>
        <w:left w:val="none" w:sz="0" w:space="0" w:color="auto"/>
        <w:bottom w:val="none" w:sz="0" w:space="0" w:color="auto"/>
        <w:right w:val="none" w:sz="0" w:space="0" w:color="auto"/>
      </w:divBdr>
    </w:div>
    <w:div w:id="1245871936">
      <w:bodyDiv w:val="1"/>
      <w:marLeft w:val="0"/>
      <w:marRight w:val="0"/>
      <w:marTop w:val="0"/>
      <w:marBottom w:val="0"/>
      <w:divBdr>
        <w:top w:val="none" w:sz="0" w:space="0" w:color="auto"/>
        <w:left w:val="none" w:sz="0" w:space="0" w:color="auto"/>
        <w:bottom w:val="none" w:sz="0" w:space="0" w:color="auto"/>
        <w:right w:val="none" w:sz="0" w:space="0" w:color="auto"/>
      </w:divBdr>
    </w:div>
    <w:div w:id="1336228486">
      <w:bodyDiv w:val="1"/>
      <w:marLeft w:val="0"/>
      <w:marRight w:val="0"/>
      <w:marTop w:val="0"/>
      <w:marBottom w:val="0"/>
      <w:divBdr>
        <w:top w:val="none" w:sz="0" w:space="0" w:color="auto"/>
        <w:left w:val="none" w:sz="0" w:space="0" w:color="auto"/>
        <w:bottom w:val="none" w:sz="0" w:space="0" w:color="auto"/>
        <w:right w:val="none" w:sz="0" w:space="0" w:color="auto"/>
      </w:divBdr>
    </w:div>
    <w:div w:id="1427726281">
      <w:bodyDiv w:val="1"/>
      <w:marLeft w:val="0"/>
      <w:marRight w:val="0"/>
      <w:marTop w:val="0"/>
      <w:marBottom w:val="0"/>
      <w:divBdr>
        <w:top w:val="none" w:sz="0" w:space="0" w:color="auto"/>
        <w:left w:val="none" w:sz="0" w:space="0" w:color="auto"/>
        <w:bottom w:val="none" w:sz="0" w:space="0" w:color="auto"/>
        <w:right w:val="none" w:sz="0" w:space="0" w:color="auto"/>
      </w:divBdr>
    </w:div>
    <w:div w:id="1597711201">
      <w:bodyDiv w:val="1"/>
      <w:marLeft w:val="0"/>
      <w:marRight w:val="0"/>
      <w:marTop w:val="0"/>
      <w:marBottom w:val="0"/>
      <w:divBdr>
        <w:top w:val="none" w:sz="0" w:space="0" w:color="auto"/>
        <w:left w:val="none" w:sz="0" w:space="0" w:color="auto"/>
        <w:bottom w:val="none" w:sz="0" w:space="0" w:color="auto"/>
        <w:right w:val="none" w:sz="0" w:space="0" w:color="auto"/>
      </w:divBdr>
    </w:div>
    <w:div w:id="1622572276">
      <w:bodyDiv w:val="1"/>
      <w:marLeft w:val="0"/>
      <w:marRight w:val="0"/>
      <w:marTop w:val="0"/>
      <w:marBottom w:val="0"/>
      <w:divBdr>
        <w:top w:val="none" w:sz="0" w:space="0" w:color="auto"/>
        <w:left w:val="none" w:sz="0" w:space="0" w:color="auto"/>
        <w:bottom w:val="none" w:sz="0" w:space="0" w:color="auto"/>
        <w:right w:val="none" w:sz="0" w:space="0" w:color="auto"/>
      </w:divBdr>
    </w:div>
    <w:div w:id="1677875897">
      <w:bodyDiv w:val="1"/>
      <w:marLeft w:val="0"/>
      <w:marRight w:val="0"/>
      <w:marTop w:val="0"/>
      <w:marBottom w:val="0"/>
      <w:divBdr>
        <w:top w:val="none" w:sz="0" w:space="0" w:color="auto"/>
        <w:left w:val="none" w:sz="0" w:space="0" w:color="auto"/>
        <w:bottom w:val="none" w:sz="0" w:space="0" w:color="auto"/>
        <w:right w:val="none" w:sz="0" w:space="0" w:color="auto"/>
      </w:divBdr>
      <w:divsChild>
        <w:div w:id="1881284883">
          <w:marLeft w:val="0"/>
          <w:marRight w:val="0"/>
          <w:marTop w:val="0"/>
          <w:marBottom w:val="0"/>
          <w:divBdr>
            <w:top w:val="none" w:sz="0" w:space="0" w:color="auto"/>
            <w:left w:val="none" w:sz="0" w:space="0" w:color="auto"/>
            <w:bottom w:val="none" w:sz="0" w:space="0" w:color="auto"/>
            <w:right w:val="none" w:sz="0" w:space="0" w:color="auto"/>
          </w:divBdr>
        </w:div>
      </w:divsChild>
    </w:div>
    <w:div w:id="1710181238">
      <w:bodyDiv w:val="1"/>
      <w:marLeft w:val="0"/>
      <w:marRight w:val="0"/>
      <w:marTop w:val="0"/>
      <w:marBottom w:val="0"/>
      <w:divBdr>
        <w:top w:val="none" w:sz="0" w:space="0" w:color="auto"/>
        <w:left w:val="none" w:sz="0" w:space="0" w:color="auto"/>
        <w:bottom w:val="none" w:sz="0" w:space="0" w:color="auto"/>
        <w:right w:val="none" w:sz="0" w:space="0" w:color="auto"/>
      </w:divBdr>
    </w:div>
    <w:div w:id="1802648678">
      <w:bodyDiv w:val="1"/>
      <w:marLeft w:val="0"/>
      <w:marRight w:val="0"/>
      <w:marTop w:val="0"/>
      <w:marBottom w:val="0"/>
      <w:divBdr>
        <w:top w:val="none" w:sz="0" w:space="0" w:color="auto"/>
        <w:left w:val="none" w:sz="0" w:space="0" w:color="auto"/>
        <w:bottom w:val="none" w:sz="0" w:space="0" w:color="auto"/>
        <w:right w:val="none" w:sz="0" w:space="0" w:color="auto"/>
      </w:divBdr>
    </w:div>
    <w:div w:id="1847329304">
      <w:bodyDiv w:val="1"/>
      <w:marLeft w:val="0"/>
      <w:marRight w:val="0"/>
      <w:marTop w:val="0"/>
      <w:marBottom w:val="0"/>
      <w:divBdr>
        <w:top w:val="none" w:sz="0" w:space="0" w:color="auto"/>
        <w:left w:val="none" w:sz="0" w:space="0" w:color="auto"/>
        <w:bottom w:val="none" w:sz="0" w:space="0" w:color="auto"/>
        <w:right w:val="none" w:sz="0" w:space="0" w:color="auto"/>
      </w:divBdr>
      <w:divsChild>
        <w:div w:id="993294057">
          <w:marLeft w:val="336"/>
          <w:marRight w:val="0"/>
          <w:marTop w:val="120"/>
          <w:marBottom w:val="192"/>
          <w:divBdr>
            <w:top w:val="none" w:sz="0" w:space="0" w:color="auto"/>
            <w:left w:val="none" w:sz="0" w:space="0" w:color="auto"/>
            <w:bottom w:val="none" w:sz="0" w:space="0" w:color="auto"/>
            <w:right w:val="none" w:sz="0" w:space="0" w:color="auto"/>
          </w:divBdr>
          <w:divsChild>
            <w:div w:id="1260869479">
              <w:marLeft w:val="0"/>
              <w:marRight w:val="0"/>
              <w:marTop w:val="0"/>
              <w:marBottom w:val="0"/>
              <w:divBdr>
                <w:top w:val="single" w:sz="6" w:space="0" w:color="CCCCCC"/>
                <w:left w:val="single" w:sz="6" w:space="0" w:color="CCCCCC"/>
                <w:bottom w:val="single" w:sz="6" w:space="0" w:color="CCCCCC"/>
                <w:right w:val="single" w:sz="6" w:space="0" w:color="CCCCCC"/>
              </w:divBdr>
              <w:divsChild>
                <w:div w:id="18714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447340">
      <w:bodyDiv w:val="1"/>
      <w:marLeft w:val="0"/>
      <w:marRight w:val="0"/>
      <w:marTop w:val="0"/>
      <w:marBottom w:val="0"/>
      <w:divBdr>
        <w:top w:val="none" w:sz="0" w:space="0" w:color="auto"/>
        <w:left w:val="none" w:sz="0" w:space="0" w:color="auto"/>
        <w:bottom w:val="none" w:sz="0" w:space="0" w:color="auto"/>
        <w:right w:val="none" w:sz="0" w:space="0" w:color="auto"/>
      </w:divBdr>
    </w:div>
    <w:div w:id="2041935970">
      <w:bodyDiv w:val="1"/>
      <w:marLeft w:val="0"/>
      <w:marRight w:val="0"/>
      <w:marTop w:val="0"/>
      <w:marBottom w:val="0"/>
      <w:divBdr>
        <w:top w:val="none" w:sz="0" w:space="0" w:color="auto"/>
        <w:left w:val="none" w:sz="0" w:space="0" w:color="auto"/>
        <w:bottom w:val="none" w:sz="0" w:space="0" w:color="auto"/>
        <w:right w:val="none" w:sz="0" w:space="0" w:color="auto"/>
      </w:divBdr>
      <w:divsChild>
        <w:div w:id="705523443">
          <w:marLeft w:val="0"/>
          <w:marRight w:val="0"/>
          <w:marTop w:val="0"/>
          <w:marBottom w:val="0"/>
          <w:divBdr>
            <w:top w:val="none" w:sz="0" w:space="0" w:color="auto"/>
            <w:left w:val="none" w:sz="0" w:space="0" w:color="auto"/>
            <w:bottom w:val="none" w:sz="0" w:space="0" w:color="auto"/>
            <w:right w:val="none" w:sz="0" w:space="0" w:color="auto"/>
          </w:divBdr>
        </w:div>
      </w:divsChild>
    </w:div>
    <w:div w:id="212488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2%D0%B0%D1%82%D1%82" TargetMode="External"/><Relationship Id="rId117" Type="http://schemas.openxmlformats.org/officeDocument/2006/relationships/hyperlink" Target="http://ru.wikipedia.org/wiki/%D0%94%D0%B2%D0%B8%D0%B3%D0%B0%D1%82%D0%B5%D0%BB%D1%8C_%D0%B2%D0%BD%D1%83%D1%82%D1%80%D0%B5%D0%BD%D0%BD%D0%B5%D0%B3%D0%BE_%D1%81%D0%B3%D0%BE%D1%80%D0%B0%D0%BD%D0%B8%D1%8F" TargetMode="External"/><Relationship Id="rId21" Type="http://schemas.openxmlformats.org/officeDocument/2006/relationships/hyperlink" Target="http://ru.wikipedia.org/wiki/%D0%92%D0%B5%D0%BD%D0%B5%D1%81%D1%83%D1%8D%D0%BB%D0%B0" TargetMode="External"/><Relationship Id="rId42" Type="http://schemas.openxmlformats.org/officeDocument/2006/relationships/hyperlink" Target="http://ru.wikipedia.org/wiki/%D0%91%D0%BE%D0%B3%D1%83%D1%87%D0%B0%D0%BD%D1%81%D0%BA%D0%B0%D1%8F_%D0%93%D0%AD%D0%A1" TargetMode="External"/><Relationship Id="rId47" Type="http://schemas.openxmlformats.org/officeDocument/2006/relationships/hyperlink" Target="http://ru.wikipedia.org/wiki/%D0%96%D0%B8%D0%B3%D1%83%D0%BB%D1%91%D0%B2%D1%81%D0%BA%D0%B0%D1%8F_%D0%93%D0%AD%D0%A1" TargetMode="External"/><Relationship Id="rId63" Type="http://schemas.openxmlformats.org/officeDocument/2006/relationships/hyperlink" Target="http://ru.wikipedia.org/wiki/%D0%9D%D0%B0%D0%B1%D0%B5%D1%80%D0%B5%D0%B6%D0%BD%D1%8B%D0%B5_%D0%A7%D0%B5%D0%BB%D0%BD%D1%8B" TargetMode="External"/><Relationship Id="rId68" Type="http://schemas.openxmlformats.org/officeDocument/2006/relationships/hyperlink" Target="http://ru.wikipedia.org/wiki/%D0%A7%D0%B0%D0%B9%D0%BA%D0%BE%D0%B2%D1%81%D0%BA%D0%B8%D0%B9_(%D0%B3%D0%BE%D1%80%D0%BE%D0%B4)" TargetMode="External"/><Relationship Id="rId84" Type="http://schemas.openxmlformats.org/officeDocument/2006/relationships/hyperlink" Target="http://ru.wikipedia.org/wiki/%D0%92%D0%B5%D1%82%D1%80%D0%BE%D1%8D%D0%BD%D0%B5%D1%80%D0%B3%D0%B5%D1%82%D0%B8%D0%BA%D0%B0_%D0%9A%D0%B8%D1%82%D0%B0%D1%8F" TargetMode="External"/><Relationship Id="rId89" Type="http://schemas.openxmlformats.org/officeDocument/2006/relationships/hyperlink" Target="http://ru.wikipedia.org/w/index.php?title=%D0%92%D0%B5%D1%82%D1%80%D0%BE%D1%8D%D0%BD%D0%B5%D1%80%D0%B3%D0%B5%D1%82%D0%B8%D0%BA%D0%B0_%D0%98%D1%82%D0%B0%D0%BB%D0%B8%D0%B8&amp;action=edit&amp;redlink=1" TargetMode="External"/><Relationship Id="rId112" Type="http://schemas.openxmlformats.org/officeDocument/2006/relationships/hyperlink" Target="http://ru.wikipedia.org/wiki/%D0%97%D0%B5%D0%BB%D0%B5%D0%BD%D0%BE%D0%B3%D1%80%D0%B0%D0%B4%D1%81%D0%BA%D0%B8%D0%B9_%D1%80%D0%B0%D0%B9%D0%BE%D0%BD_%D0%9A%D0%B0%D0%BB%D0%B8%D0%BD%D0%B8%D0%BD%D0%B3%D1%80%D0%B0%D0%B4%D1%81%D0%BA%D0%BE%D0%B9_%D0%BE%D0%B1%D0%BB%D0%B0%D1%81%D1%82%D0%B8" TargetMode="External"/><Relationship Id="rId133" Type="http://schemas.openxmlformats.org/officeDocument/2006/relationships/hyperlink" Target="http://ru.wikipedia.org/wiki/%D0%9C%D0%B0%D0%B3%D0%B0%D0%B4%D0%B0%D0%BD%D1%81%D0%BA%D0%B0%D1%8F_%D0%BE%D0%B1%D0%BB%D0%B0%D1%81%D1%82%D1%8C" TargetMode="External"/><Relationship Id="rId138" Type="http://schemas.openxmlformats.org/officeDocument/2006/relationships/hyperlink" Target="http://ru.wikipedia.org/wiki/%D0%9A%D1%80%D0%B0%D1%81%D0%BD%D0%BE%D0%B4%D0%B0%D1%80%D1%81%D0%BA%D0%B8%D0%B9_%D0%BA%D1%80%D0%B0%D0%B9" TargetMode="External"/><Relationship Id="rId154" Type="http://schemas.openxmlformats.org/officeDocument/2006/relationships/hyperlink" Target="http://ru.wikipedia.org/wiki/%D0%A1%D0%BA%D0%BE%D1%80%D0%BE%D1%81%D1%82%D1%8C" TargetMode="External"/><Relationship Id="rId159" Type="http://schemas.openxmlformats.org/officeDocument/2006/relationships/hyperlink" Target="http://ru.wikipedia.org/wiki/%D0%92%D0%B5%D0%BB%D0%B8%D0%BA%D0%BE%D0%B1%D1%80%D0%B8%D1%82%D0%B0%D0%BD%D0%B8%D1%8F" TargetMode="External"/><Relationship Id="rId175" Type="http://schemas.openxmlformats.org/officeDocument/2006/relationships/hyperlink" Target="http://russiandams.ru/" TargetMode="External"/><Relationship Id="rId170" Type="http://schemas.openxmlformats.org/officeDocument/2006/relationships/hyperlink" Target="http://ru.wikipedia.org/wiki/%D0%9B%D0%B8%D0%BD%D0%B8%D1%8F_%D1%8D%D0%BB%D0%B5%D0%BA%D1%82%D1%80%D0%BE%D0%BF%D0%B5%D1%80%D0%B5%D0%B4%D0%B0%D1%87%D0%B8" TargetMode="External"/><Relationship Id="rId16" Type="http://schemas.openxmlformats.org/officeDocument/2006/relationships/hyperlink" Target="http://ru.wikipedia.org/wiki/%D0%98%D1%82%D0%B0%D0%B9%D0%BF%D1%83" TargetMode="External"/><Relationship Id="rId107" Type="http://schemas.openxmlformats.org/officeDocument/2006/relationships/hyperlink" Target="http://ru.wikipedia.org/w/index.php?title=%D0%92%D0%B5%D1%82%D1%80%D0%BE%D1%8D%D0%BD%D0%B5%D1%80%D0%B3%D0%B5%D1%82%D0%B8%D0%BA%D0%B0_%D0%A4%D0%B8%D0%BD%D0%BB%D1%8F%D0%BD%D0%B4%D0%B8%D0%B8&amp;action=edit&amp;redlink=1" TargetMode="External"/><Relationship Id="rId11" Type="http://schemas.openxmlformats.org/officeDocument/2006/relationships/hyperlink" Target="http://ru.wikipedia.org/wiki/%D0%9A%D0%B8%D0%BD%D0%B5%D1%82%D0%B8%D1%87%D0%B5%D1%81%D0%BA%D0%B0%D1%8F_%D1%8D%D0%BD%D0%B5%D1%80%D0%B3%D0%B8%D1%8F" TargetMode="External"/><Relationship Id="rId32" Type="http://schemas.openxmlformats.org/officeDocument/2006/relationships/hyperlink" Target="http://ru.wikipedia.org/wiki/%D0%A1%D0%B0%D1%8F%D0%BD%D0%BE%D0%B3%D0%BE%D1%80%D1%81%D0%BA" TargetMode="External"/><Relationship Id="rId37" Type="http://schemas.openxmlformats.org/officeDocument/2006/relationships/hyperlink" Target="http://ru.wikipedia.org/wiki/%D0%90%D0%BD%D0%B3%D0%B0%D1%80%D0%B0" TargetMode="External"/><Relationship Id="rId53" Type="http://schemas.openxmlformats.org/officeDocument/2006/relationships/hyperlink" Target="http://ru.wikipedia.org/wiki/%D0%92%D0%BE%D0%BB%D0%B3%D0%B0" TargetMode="External"/><Relationship Id="rId58" Type="http://schemas.openxmlformats.org/officeDocument/2006/relationships/hyperlink" Target="http://ru.wikipedia.org/wiki/%D0%97%D0%B5%D0%B9%D1%81%D0%BA%D0%B0%D1%8F_%D0%93%D0%AD%D0%A1" TargetMode="External"/><Relationship Id="rId74" Type="http://schemas.openxmlformats.org/officeDocument/2006/relationships/hyperlink" Target="http://ru.wikipedia.org/wiki/%D0%91%D1%80%D0%B0%D1%82%D1%81%D0%BA%D0%B0%D1%8F_%D0%93%D0%AD%D0%A1" TargetMode="External"/><Relationship Id="rId79" Type="http://schemas.openxmlformats.org/officeDocument/2006/relationships/hyperlink" Target="http://ru.wikipedia.org/wiki/%D0%93%D0%B5%D1%80%D0%BC%D0%B0%D0%BD%D0%B8%D1%8F" TargetMode="External"/><Relationship Id="rId102" Type="http://schemas.openxmlformats.org/officeDocument/2006/relationships/hyperlink" Target="http://ru.wikipedia.org/w/index.php?title=%D0%92%D0%B5%D1%82%D1%80%D0%BE%D1%8D%D0%BD%D0%B5%D1%80%D0%B3%D0%B5%D1%82%D0%B8%D0%BA%D0%B0_%D0%9F%D0%BE%D0%BB%D1%8C%D1%88%D0%B8&amp;action=edit&amp;redlink=1" TargetMode="External"/><Relationship Id="rId123" Type="http://schemas.openxmlformats.org/officeDocument/2006/relationships/hyperlink" Target="http://ru.wikipedia.org/wiki/%D0%92%D0%BE%D1%80%D0%BA%D1%83%D1%82%D0%B0" TargetMode="External"/><Relationship Id="rId128" Type="http://schemas.openxmlformats.org/officeDocument/2006/relationships/hyperlink" Target="http://ru.wikipedia.org/wiki/%D0%9B%D0%B5%D0%BD%D0%B8%D0%BD%D0%B3%D1%80%D0%B0%D0%B4%D1%81%D0%BA%D0%B0%D1%8F_%D0%BE%D0%B1%D0%BB%D0%B0%D1%81%D1%82%D1%8C" TargetMode="External"/><Relationship Id="rId144" Type="http://schemas.openxmlformats.org/officeDocument/2006/relationships/hyperlink" Target="http://ru.wikipedia.org/wiki/2005_%D0%B3%D0%BE%D0%B4" TargetMode="External"/><Relationship Id="rId149" Type="http://schemas.openxmlformats.org/officeDocument/2006/relationships/hyperlink" Target="http://ru.wikipedia.org/wiki/%D0%9D%D0%B5%D1%84%D1%82%D1%8C" TargetMode="External"/><Relationship Id="rId5" Type="http://schemas.openxmlformats.org/officeDocument/2006/relationships/webSettings" Target="webSettings.xml"/><Relationship Id="rId90" Type="http://schemas.openxmlformats.org/officeDocument/2006/relationships/hyperlink" Target="http://ru.wikipedia.org/w/index.php?title=%D0%92%D0%B5%D1%82%D1%80%D0%BE%D1%8D%D0%BD%D0%B5%D1%80%D0%B3%D0%B5%D1%82%D0%B8%D0%BA%D0%B0_%D0%A4%D1%80%D0%B0%D0%BD%D1%86%D0%B8%D0%B8&amp;action=edit&amp;redlink=1" TargetMode="External"/><Relationship Id="rId95" Type="http://schemas.openxmlformats.org/officeDocument/2006/relationships/hyperlink" Target="http://ru.wikipedia.org/w/index.php?title=%D0%92%D0%B5%D1%82%D1%80%D0%BE%D1%8D%D0%BD%D0%B5%D1%80%D0%B3%D0%B5%D1%82%D0%B8%D0%BA%D0%B0_%D0%AF%D0%BF%D0%BE%D0%BD%D0%B8%D0%B8&amp;action=edit&amp;redlink=1" TargetMode="External"/><Relationship Id="rId160" Type="http://schemas.openxmlformats.org/officeDocument/2006/relationships/hyperlink" Target="http://ru.wikipedia.org/wiki/%D0%93%D0%B5%D1%80%D0%BC%D0%B0%D0%BD%D0%B8%D1%8F" TargetMode="External"/><Relationship Id="rId165" Type="http://schemas.openxmlformats.org/officeDocument/2006/relationships/hyperlink" Target="http://ru.wikipedia.org/wiki/%D0%9D%D0%B8%D0%B4%D0%B5%D1%80%D0%BB%D0%B0%D0%BD%D0%B4%D1%8B" TargetMode="External"/><Relationship Id="rId22" Type="http://schemas.openxmlformats.org/officeDocument/2006/relationships/hyperlink" Target="http://ru.wikipedia.org/wiki/%D0%A7%D0%B5%D1%80%D1%87%D0%B8%D0%BB%D0%BB-%D0%A4%D0%BE%D0%BB%D1%81_(%D0%93%D0%AD%D0%A1)" TargetMode="External"/><Relationship Id="rId27" Type="http://schemas.openxmlformats.org/officeDocument/2006/relationships/hyperlink" Target="http://ru.wikipedia.org/wiki/%D0%9A%D0%B8%D0%BB%D0%BE%D0%B2%D0%B0%D1%82%D1%82-%D1%87%D0%B0%D1%81" TargetMode="External"/><Relationship Id="rId43" Type="http://schemas.openxmlformats.org/officeDocument/2006/relationships/hyperlink" Target="http://ru.wikipedia.org/wiki/%D0%90%D0%BD%D0%B3%D0%B0%D1%80%D0%B0" TargetMode="External"/><Relationship Id="rId48" Type="http://schemas.openxmlformats.org/officeDocument/2006/relationships/hyperlink" Target="http://ru.wikipedia.org/wiki/%D0%92%D0%BE%D0%BB%D0%B3%D0%B0" TargetMode="External"/><Relationship Id="rId64" Type="http://schemas.openxmlformats.org/officeDocument/2006/relationships/hyperlink" Target="http://ru.wikipedia.org/wiki/%D0%97%D0%B0%D0%B3%D0%BE%D1%80%D1%81%D0%BA%D0%B0%D1%8F_%D0%93%D0%90%D0%AD%D0%A1" TargetMode="External"/><Relationship Id="rId69" Type="http://schemas.openxmlformats.org/officeDocument/2006/relationships/hyperlink" Target="http://ru.wikipedia.org/wiki/%D0%A7%D0%B8%D1%80%D0%BA%D0%B5%D0%B9%D1%81%D0%BA%D0%B0%D1%8F_%D0%93%D0%AD%D0%A1" TargetMode="External"/><Relationship Id="rId113" Type="http://schemas.openxmlformats.org/officeDocument/2006/relationships/hyperlink" Target="http://ru.wikipedia.org/wiki/%D0%9A%D0%B0%D0%BB%D0%B8%D0%BD%D0%B8%D0%BD%D0%B3%D1%80%D0%B0%D0%B4%D1%81%D0%BA%D0%B0%D1%8F_%D0%BE%D0%B1%D0%BB%D0%B0%D1%81%D1%82%D1%8C" TargetMode="External"/><Relationship Id="rId118" Type="http://schemas.openxmlformats.org/officeDocument/2006/relationships/hyperlink" Target="http://ru.wikipedia.org/wiki/%D0%A2%D1%8E%D0%BF%D0%BA%D0%B8%D0%BB%D1%8C%D0%B4%D1%8B_(%D0%92%D0%AD%D0%A1)" TargetMode="External"/><Relationship Id="rId134" Type="http://schemas.openxmlformats.org/officeDocument/2006/relationships/hyperlink" Target="http://ru.wikipedia.org/wiki/%D0%A0%D0%B5%D1%81%D0%BF%D1%83%D0%B1%D0%BB%D0%B8%D0%BA%D0%B0_%D0%90%D0%BB%D1%82%D0%B0%D0%B9" TargetMode="External"/><Relationship Id="rId139" Type="http://schemas.openxmlformats.org/officeDocument/2006/relationships/hyperlink" Target="http://ru.wikipedia.org/wiki/%D0%9A%D1%80%D0%B0%D1%81%D0%BD%D0%BE%D0%B4%D0%B0%D1%80%D1%81%D0%BA%D0%B8%D0%B9_%D0%BA%D1%80%D0%B0%D0%B9" TargetMode="External"/><Relationship Id="rId80" Type="http://schemas.openxmlformats.org/officeDocument/2006/relationships/hyperlink" Target="http://ru.wikipedia.org/wiki/%D0%AD%D0%BB%D0%B5%D0%BA%D1%82%D1%80%D0%B8%D1%87%D0%B5%D1%81%D0%BA%D0%B0%D1%8F_%D1%8D%D0%BD%D0%B5%D1%80%D0%B3%D0%B8%D1%8F" TargetMode="External"/><Relationship Id="rId85" Type="http://schemas.openxmlformats.org/officeDocument/2006/relationships/hyperlink" Target="http://ru.wikipedia.org/wiki/%D0%92%D0%B5%D1%82%D1%80%D0%BE%D1%8D%D0%BD%D0%B5%D1%80%D0%B3%D0%B5%D1%82%D0%B8%D0%BA%D0%B0_%D0%A1%D0%A8%D0%90" TargetMode="External"/><Relationship Id="rId150" Type="http://schemas.openxmlformats.org/officeDocument/2006/relationships/hyperlink" Target="http://ru.wikipedia.org/wiki/%D0%90%D1%82%D0%BC%D0%BE%D1%81%D1%84%D0%B5%D1%80%D0%B0" TargetMode="External"/><Relationship Id="rId155" Type="http://schemas.openxmlformats.org/officeDocument/2006/relationships/hyperlink" Target="http://ru.wikipedia.org/wiki/%D0%95%D0%B2%D1%80%D0%BE%D0%BF%D0%B0" TargetMode="External"/><Relationship Id="rId171" Type="http://schemas.openxmlformats.org/officeDocument/2006/relationships/hyperlink" Target="http://ru.wikipedia.org/wiki/%D0%9F%D0%B5%D1%81%D1%82%D0%B8%D1%86%D0%B8%D0%B4%D1%8B" TargetMode="External"/><Relationship Id="rId176" Type="http://schemas.openxmlformats.org/officeDocument/2006/relationships/footer" Target="footer1.xml"/><Relationship Id="rId12" Type="http://schemas.openxmlformats.org/officeDocument/2006/relationships/hyperlink" Target="http://ru.wikipedia.org/wiki/%D0%9A%D0%B8%D0%BB%D0%BE%D0%B2%D0%B0%D1%82%D1%82-%D1%87%D0%B0%D1%81" TargetMode="External"/><Relationship Id="rId17" Type="http://schemas.openxmlformats.org/officeDocument/2006/relationships/hyperlink" Target="http://ru.wikipedia.org/wiki/%D0%9F%D0%B0%D1%80%D0%B0%D0%BD%D0%B0_(%D1%80%D0%B5%D0%BA%D0%B0)" TargetMode="External"/><Relationship Id="rId33" Type="http://schemas.openxmlformats.org/officeDocument/2006/relationships/hyperlink" Target="http://ru.wikipedia.org/wiki/%D0%9A%D1%80%D0%B0%D1%81%D0%BD%D0%BE%D1%8F%D1%80%D1%81%D0%BA%D0%B0%D1%8F_%D0%93%D0%AD%D0%A1" TargetMode="External"/><Relationship Id="rId38" Type="http://schemas.openxmlformats.org/officeDocument/2006/relationships/hyperlink" Target="http://ru.wikipedia.org/wiki/%D0%91%D1%80%D0%B0%D1%82%D1%81%D0%BA" TargetMode="External"/><Relationship Id="rId59" Type="http://schemas.openxmlformats.org/officeDocument/2006/relationships/hyperlink" Target="http://ru.wikipedia.org/wiki/%D0%97%D0%B5%D1%8F_(%D1%80%D0%B5%D0%BA%D0%B0)" TargetMode="External"/><Relationship Id="rId103" Type="http://schemas.openxmlformats.org/officeDocument/2006/relationships/hyperlink" Target="http://ru.wikipedia.org/w/index.php?title=%D0%92%D0%B5%D1%82%D1%80%D0%BE%D1%8D%D0%BD%D0%B5%D1%80%D0%B3%D0%B5%D1%82%D0%B8%D0%BA%D0%B0_%D0%90%D0%B2%D1%81%D1%82%D1%80%D0%B8%D0%B8&amp;action=edit&amp;redlink=1" TargetMode="External"/><Relationship Id="rId108" Type="http://schemas.openxmlformats.org/officeDocument/2006/relationships/hyperlink" Target="http://ru.wikipedia.org/w/index.php?title=%D0%92%D0%B5%D1%82%D1%80%D0%BE%D1%8D%D0%BD%D0%B5%D1%80%D0%B3%D0%B5%D1%82%D0%B8%D0%BA%D0%B0_%D0%9B%D0%B8%D1%82%D0%B2%D1%8B&amp;action=edit&amp;redlink=1" TargetMode="External"/><Relationship Id="rId124" Type="http://schemas.openxmlformats.org/officeDocument/2006/relationships/hyperlink" Target="http://ru.wikipedia.org/wiki/%D0%9E%D1%81%D1%82%D1%80%D0%BE%D0%B2_%D0%91%D0%B5%D1%80%D0%B8%D0%BD%D0%B3%D0%B0" TargetMode="External"/><Relationship Id="rId129" Type="http://schemas.openxmlformats.org/officeDocument/2006/relationships/hyperlink" Target="http://ru.wikipedia.org/wiki/%D0%95%D0%B9%D1%81%D0%BA%D0%B0%D1%8F_%D0%92%D0%AD%D0%A1" TargetMode="External"/><Relationship Id="rId54" Type="http://schemas.openxmlformats.org/officeDocument/2006/relationships/hyperlink" Target="http://ru.wikipedia.org/wiki/%D0%9D%D0%BE%D0%B2%D0%BE%D1%87%D0%B5%D0%B1%D0%BE%D0%BA%D1%81%D0%B0%D1%80%D1%81%D0%BA" TargetMode="External"/><Relationship Id="rId70" Type="http://schemas.openxmlformats.org/officeDocument/2006/relationships/hyperlink" Target="http://ru.wikipedia.org/wiki/%D0%A1%D1%83%D0%BB%D0%B0%D0%BA_(%D1%80%D0%B5%D0%BA%D0%B0)" TargetMode="External"/><Relationship Id="rId75" Type="http://schemas.openxmlformats.org/officeDocument/2006/relationships/hyperlink" Target="http://ru.wikipedia.org/wiki/2010_%D0%B3%D0%BE%D0%B4" TargetMode="External"/><Relationship Id="rId91" Type="http://schemas.openxmlformats.org/officeDocument/2006/relationships/hyperlink" Target="http://ru.wikipedia.org/w/index.php?title=%D0%92%D0%B5%D1%82%D1%80%D0%BE%D1%8D%D0%BD%D0%B5%D1%80%D0%B3%D0%B5%D1%82%D0%B8%D0%BA%D0%B0_%D0%92%D0%B5%D0%BB%D0%B8%D0%BA%D0%BE%D0%B1%D1%80%D0%B8%D1%82%D0%B0%D0%BD%D0%B8%D0%B8&amp;action=edit&amp;redlink=1" TargetMode="External"/><Relationship Id="rId96" Type="http://schemas.openxmlformats.org/officeDocument/2006/relationships/hyperlink" Target="http://ru.wikipedia.org/w/index.php?title=%D0%92%D0%B5%D1%82%D1%80%D0%BE%D1%8D%D0%BD%D0%B5%D1%80%D0%B3%D0%B5%D1%82%D0%B8%D0%BA%D0%B0_%D0%9D%D0%B8%D0%B4%D0%B5%D1%80%D0%BB%D0%B0%D0%BD%D0%B4%D0%BE%D0%B2&amp;action=edit&amp;redlink=1" TargetMode="External"/><Relationship Id="rId140" Type="http://schemas.openxmlformats.org/officeDocument/2006/relationships/hyperlink" Target="http://ru.wikipedia.org/wiki/%D0%9A%D0%B0%D1%80%D0%B5%D0%BB%D0%B8%D1%8F" TargetMode="External"/><Relationship Id="rId145" Type="http://schemas.openxmlformats.org/officeDocument/2006/relationships/hyperlink" Target="http://ru.wikipedia.org/wiki/%D0%92%D0%B5%D1%82%D1%80%D0%BE%D0%B3%D0%B5%D0%BD%D0%B5%D1%80%D0%B0%D1%82%D0%BE%D1%80" TargetMode="External"/><Relationship Id="rId161" Type="http://schemas.openxmlformats.org/officeDocument/2006/relationships/hyperlink" Target="http://ru.wikipedia.org/wiki/%D0%9D%D0%B8%D0%B4%D0%B5%D1%80%D0%BB%D0%B0%D0%BD%D0%B4%D1%8B" TargetMode="External"/><Relationship Id="rId166" Type="http://schemas.openxmlformats.org/officeDocument/2006/relationships/hyperlink" Target="http://ru.wikipedia.org/wiki/%D0%93%D0%B5%D1%80%D0%BC%D0%B0%D0%BD%D0%B8%D1%8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ru.wikipedia.org/wiki/%D0%9A%D0%B0%D0%BD%D0%B0%D0%B4%D0%B0" TargetMode="External"/><Relationship Id="rId28" Type="http://schemas.openxmlformats.org/officeDocument/2006/relationships/hyperlink" Target="http://ru.wikipedia.org/wiki/%D0%A1%D0%B0%D1%8F%D0%BD%D0%BE-%D0%A8%D1%83%D1%88%D0%B5%D0%BD%D1%81%D0%BA%D0%B0%D1%8F_%D0%93%D0%AD%D0%A1" TargetMode="External"/><Relationship Id="rId49" Type="http://schemas.openxmlformats.org/officeDocument/2006/relationships/hyperlink" Target="http://ru.wikipedia.org/wiki/%D0%96%D0%B8%D0%B3%D1%83%D0%BB%D0%B5%D0%B2%D1%81%D0%BA" TargetMode="External"/><Relationship Id="rId114" Type="http://schemas.openxmlformats.org/officeDocument/2006/relationships/hyperlink" Target="http://ru.wikipedia.org/wiki/%D0%9A%D1%83%D0%BB%D0%B8%D0%BA%D0%BE%D0%B2%D1%81%D0%BA%D0%B0%D1%8F_%D0%92%D0%AD%D0%A1" TargetMode="External"/><Relationship Id="rId119" Type="http://schemas.openxmlformats.org/officeDocument/2006/relationships/hyperlink" Target="http://ru.wikipedia.org/wiki/%D0%A2%D1%83%D0%B9%D0%BC%D0%B0%D0%B7%D0%B8%D0%BD%D1%81%D0%BA%D0%B8%D0%B9_%D1%80%D0%B0%D0%B9%D0%BE%D0%BD_%D0%91%D0%B0%D1%88%D0%BA%D0%BE%D1%80%D1%82%D0%BE%D1%81%D1%82%D0%B0%D0%BD%D0%B0" TargetMode="External"/><Relationship Id="rId10" Type="http://schemas.openxmlformats.org/officeDocument/2006/relationships/hyperlink" Target="http://ru.wikipedia.org/wiki/%D0%AD%D0%BD%D0%B5%D1%80%D0%B3%D0%B5%D1%82%D0%B8%D0%BA%D0%B0" TargetMode="External"/><Relationship Id="rId31" Type="http://schemas.openxmlformats.org/officeDocument/2006/relationships/hyperlink" Target="http://ru.wikipedia.org/wiki/%D0%95%D0%BD%D0%B8%D1%81%D0%B5%D0%B9" TargetMode="External"/><Relationship Id="rId44" Type="http://schemas.openxmlformats.org/officeDocument/2006/relationships/hyperlink" Target="http://ru.wikipedia.org/wiki/%D0%92%D0%BE%D0%BB%D0%B6%D1%81%D0%BA%D0%B0%D1%8F_%D0%93%D0%AD%D0%A1" TargetMode="External"/><Relationship Id="rId52" Type="http://schemas.openxmlformats.org/officeDocument/2006/relationships/hyperlink" Target="http://ru.wikipedia.org/wiki/%D0%A7%D0%B5%D0%B1%D0%BE%D0%BA%D1%81%D0%B0%D1%80%D1%81%D0%BA%D0%B0%D1%8F_%D0%93%D0%AD%D0%A1" TargetMode="External"/><Relationship Id="rId60" Type="http://schemas.openxmlformats.org/officeDocument/2006/relationships/hyperlink" Target="http://ru.wikipedia.org/wiki/%D0%97%D0%B5%D1%8F_(%D0%B3%D0%BE%D1%80%D0%BE%D0%B4)" TargetMode="External"/><Relationship Id="rId65" Type="http://schemas.openxmlformats.org/officeDocument/2006/relationships/hyperlink" Target="http://ru.wikipedia.org/wiki/%D0%9A%D1%83%D0%BD%D1%8C%D1%8F_(%D0%BF%D1%80%D0%B8%D1%82%D0%BE%D0%BA_%D0%94%D1%83%D0%B1%D0%BD%D1%8B)" TargetMode="External"/><Relationship Id="rId73" Type="http://schemas.openxmlformats.org/officeDocument/2006/relationships/image" Target="media/image1.jpeg"/><Relationship Id="rId78" Type="http://schemas.openxmlformats.org/officeDocument/2006/relationships/hyperlink" Target="http://ru.wikipedia.org/wiki/%D0%93%D0%B5%D1%80%D0%BC%D0%B0%D0%BD%D0%B8%D1%8F" TargetMode="External"/><Relationship Id="rId81" Type="http://schemas.openxmlformats.org/officeDocument/2006/relationships/hyperlink" Target="http://ru.wikipedia.org/wiki/%D0%94%D0%B0%D0%BD%D0%B8%D1%8F" TargetMode="External"/><Relationship Id="rId86" Type="http://schemas.openxmlformats.org/officeDocument/2006/relationships/hyperlink" Target="http://ru.wikipedia.org/wiki/%D0%92%D0%B5%D1%82%D1%80%D0%BE%D1%8D%D0%BD%D0%B5%D1%80%D0%B3%D0%B5%D1%82%D0%B8%D0%BA%D0%B0_%D0%93%D0%B5%D1%80%D0%BC%D0%B0%D0%BD%D0%B8%D0%B8" TargetMode="External"/><Relationship Id="rId94" Type="http://schemas.openxmlformats.org/officeDocument/2006/relationships/hyperlink" Target="http://ru.wikipedia.org/w/index.php?title=%D0%92%D0%B5%D1%82%D1%80%D0%BE%D1%8D%D0%BD%D0%B5%D1%80%D0%B3%D0%B5%D1%82%D0%B8%D0%BA%D0%B0_%D0%9F%D0%BE%D1%80%D1%82%D1%83%D0%B3%D0%B0%D0%BB%D0%B8%D0%B8&amp;action=edit&amp;redlink=1" TargetMode="External"/><Relationship Id="rId99" Type="http://schemas.openxmlformats.org/officeDocument/2006/relationships/hyperlink" Target="http://ru.wikipedia.org/w/index.php?title=%D0%92%D0%B5%D1%82%D1%80%D0%BE%D1%8D%D0%BD%D0%B5%D1%80%D0%B3%D0%B5%D1%82%D0%B8%D0%BA%D0%B0_%D0%98%D1%80%D0%BB%D0%B0%D0%BD%D0%B4%D0%B8%D0%B8&amp;action=edit&amp;redlink=1" TargetMode="External"/><Relationship Id="rId101" Type="http://schemas.openxmlformats.org/officeDocument/2006/relationships/hyperlink" Target="http://ru.wikipedia.org/w/index.php?title=%D0%92%D0%B5%D1%82%D1%80%D0%BE%D1%8D%D0%BD%D0%B5%D1%80%D0%B3%D0%B5%D1%82%D0%B8%D0%BA%D0%B0_%D0%93%D1%80%D0%B5%D1%86%D0%B8%D0%B8&amp;action=edit&amp;redlink=1" TargetMode="External"/><Relationship Id="rId122" Type="http://schemas.openxmlformats.org/officeDocument/2006/relationships/hyperlink" Target="http://ru.wikipedia.org/wiki/%D0%9A%D0%BE%D0%BC%D0%B8" TargetMode="External"/><Relationship Id="rId130" Type="http://schemas.openxmlformats.org/officeDocument/2006/relationships/hyperlink" Target="http://ru.wikipedia.org/wiki/%D0%9A%D1%80%D0%B0%D1%81%D0%BD%D0%BE%D0%B4%D0%B0%D1%80%D1%81%D0%BA%D0%B8%D0%B9_%D0%BA%D1%80%D0%B0%D0%B9" TargetMode="External"/><Relationship Id="rId135" Type="http://schemas.openxmlformats.org/officeDocument/2006/relationships/hyperlink" Target="http://ru.wikipedia.org/wiki/%D0%9A%D0%B0%D0%BC%D1%87%D0%B0%D1%82%D1%81%D0%BA%D0%B0%D1%8F_%D0%BE%D0%B1%D0%BB%D0%B0%D1%81%D1%82%D1%8C" TargetMode="External"/><Relationship Id="rId143" Type="http://schemas.openxmlformats.org/officeDocument/2006/relationships/hyperlink" Target="http://ru.wikipedia.org/wiki/2003" TargetMode="External"/><Relationship Id="rId148" Type="http://schemas.openxmlformats.org/officeDocument/2006/relationships/hyperlink" Target="http://ru.wikipedia.org/wiki/%D0%A0%D1%83%D1%81%D0%93%D0%B8%D0%B4%D1%80%D0%BE" TargetMode="External"/><Relationship Id="rId151" Type="http://schemas.openxmlformats.org/officeDocument/2006/relationships/hyperlink" Target="http://ru.wikipedia.org/wiki/%D0%A3%D0%B3%D0%BB%D0%B5%D0%BA%D0%B8%D1%81%D0%BB%D1%8B%D0%B9_%D0%B3%D0%B0%D0%B7" TargetMode="External"/><Relationship Id="rId156" Type="http://schemas.openxmlformats.org/officeDocument/2006/relationships/hyperlink" Target="http://ru.wikipedia.org/wiki/%D0%9A%D0%BB%D0%B8%D0%BC%D0%B0%D1%82" TargetMode="External"/><Relationship Id="rId164" Type="http://schemas.openxmlformats.org/officeDocument/2006/relationships/hyperlink" Target="http://ru.wikipedia.org/wiki/%D0%94%D0%B0%D0%BD%D0%B8%D1%8F" TargetMode="External"/><Relationship Id="rId169" Type="http://schemas.openxmlformats.org/officeDocument/2006/relationships/hyperlink" Target="http://ru.wikipedia.org/wiki/%D0%9A%D0%BE%D1%88%D0%BA%D0%B0" TargetMode="External"/><Relationship Id="rId177"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wikipedia.org/wiki/%D0%93%D0%B8%D0%B4%D1%80%D0%BE%D1%8D%D0%BD%D0%B5%D1%80%D0%B3%D0%B8%D1%8F" TargetMode="External"/><Relationship Id="rId172" Type="http://schemas.openxmlformats.org/officeDocument/2006/relationships/hyperlink" Target="http://ru.wikipedia.org/wiki/%D0%A2%D0%B5%D0%BB%D0%B5%D0%B1%D0%B0%D1%88%D0%BD%D1%8F" TargetMode="External"/><Relationship Id="rId13" Type="http://schemas.openxmlformats.org/officeDocument/2006/relationships/hyperlink" Target="http://ru.wikipedia.org/wiki/%D0%93%D0%AD%D0%A1_%D0%A2%D1%80%D0%B8_%D1%83%D1%89%D0%B5%D0%BB%D1%8C%D1%8F" TargetMode="External"/><Relationship Id="rId18" Type="http://schemas.openxmlformats.org/officeDocument/2006/relationships/hyperlink" Target="http://ru.wikipedia.org/wiki/%D0%91%D1%80%D0%B0%D0%B7%D0%B8%D0%BB%D0%B8%D1%8F" TargetMode="External"/><Relationship Id="rId39" Type="http://schemas.openxmlformats.org/officeDocument/2006/relationships/hyperlink" Target="http://ru.wikipedia.org/wiki/%D0%A3%D1%81%D1%82%D1%8C-%D0%98%D0%BB%D0%B8%D0%BC%D1%81%D0%BA%D0%B0%D1%8F_%D0%93%D0%AD%D0%A1" TargetMode="External"/><Relationship Id="rId109" Type="http://schemas.openxmlformats.org/officeDocument/2006/relationships/hyperlink" Target="http://ru.wikipedia.org/w/index.php?title=%D0%92%D0%B5%D1%82%D1%80%D0%BE%D1%8D%D0%BD%D0%B5%D1%80%D0%B3%D0%B5%D1%82%D0%B8%D0%BA%D0%B0_%D0%AD%D1%81%D1%82%D0%BE%D0%BD%D0%B8%D0%B8&amp;action=edit&amp;redlink=1" TargetMode="External"/><Relationship Id="rId34" Type="http://schemas.openxmlformats.org/officeDocument/2006/relationships/hyperlink" Target="http://ru.wikipedia.org/wiki/%D0%95%D0%BD%D0%B8%D1%81%D0%B5%D0%B9" TargetMode="External"/><Relationship Id="rId50" Type="http://schemas.openxmlformats.org/officeDocument/2006/relationships/hyperlink" Target="http://ru.wikipedia.org/wiki/%D0%91%D1%83%D1%80%D0%B5%D0%B9%D1%81%D0%BA%D0%B0%D1%8F_%D0%93%D0%AD%D0%A1" TargetMode="External"/><Relationship Id="rId55" Type="http://schemas.openxmlformats.org/officeDocument/2006/relationships/hyperlink" Target="http://ru.wikipedia.org/wiki/%D0%A1%D0%B0%D1%80%D0%B0%D1%82%D0%BE%D0%B2%D1%81%D0%BA%D0%B0%D1%8F_%D0%93%D0%AD%D0%A1" TargetMode="External"/><Relationship Id="rId76" Type="http://schemas.openxmlformats.org/officeDocument/2006/relationships/hyperlink" Target="http://ru.wikipedia.org/wiki/2008_%D0%B3%D0%BE%D0%B4" TargetMode="External"/><Relationship Id="rId97" Type="http://schemas.openxmlformats.org/officeDocument/2006/relationships/hyperlink" Target="http://ru.wikipedia.org/w/index.php?title=%D0%92%D0%B5%D1%82%D1%80%D0%BE%D1%8D%D0%BD%D0%B5%D1%80%D0%B3%D0%B5%D1%82%D0%B8%D0%BA%D0%B0_%D0%A8%D0%B2%D0%B5%D1%86%D0%B8%D0%B8&amp;action=edit&amp;redlink=1" TargetMode="External"/><Relationship Id="rId104" Type="http://schemas.openxmlformats.org/officeDocument/2006/relationships/hyperlink" Target="http://ru.wikipedia.org/w/index.php?title=%D0%92%D0%B5%D1%82%D1%80%D0%BE%D1%8D%D0%BD%D0%B5%D1%80%D0%B3%D0%B5%D1%82%D0%B8%D0%BA%D0%B0_%D0%91%D1%80%D0%B0%D0%B7%D0%B8%D0%BB%D0%B8%D0%B8&amp;action=edit&amp;redlink=1" TargetMode="External"/><Relationship Id="rId120" Type="http://schemas.openxmlformats.org/officeDocument/2006/relationships/hyperlink" Target="http://ru.wikipedia.org/wiki/%D0%9A%D0%B0%D0%BB%D0%BC%D1%8B%D0%BA%D0%B8%D1%8F" TargetMode="External"/><Relationship Id="rId125" Type="http://schemas.openxmlformats.org/officeDocument/2006/relationships/hyperlink" Target="http://ru.wikipedia.org/wiki/%D0%9A%D0%BE%D0%BC%D0%B0%D0%BD%D0%B4%D0%BE%D1%80%D1%81%D0%BA%D0%B8%D0%B5_%D0%BE%D1%81%D1%82%D1%80%D0%BE%D0%B2%D0%B0" TargetMode="External"/><Relationship Id="rId141" Type="http://schemas.openxmlformats.org/officeDocument/2006/relationships/hyperlink" Target="http://ru.wikipedia.org/wiki/%D0%9D%D0%BE%D0%B2%D0%BE%D0%B0%D0%B7%D0%BE%D0%B2%D1%81%D0%BA%D0%B0%D1%8F_%D0%92%D0%AD%D0%A1" TargetMode="External"/><Relationship Id="rId146" Type="http://schemas.openxmlformats.org/officeDocument/2006/relationships/hyperlink" Target="http://ru.wikipedia.org/wiki/%D0%94%D0%B2%D0%B8%D0%B3%D0%B0%D1%82%D0%B5%D0%BB%D1%8C_%D0%B2%D0%BD%D1%83%D1%82%D1%80%D0%B5%D0%BD%D0%BD%D0%B5%D0%B3%D0%BE_%D1%81%D0%B3%D0%BE%D1%80%D0%B0%D0%BD%D0%B8%D1%8F" TargetMode="External"/><Relationship Id="rId167" Type="http://schemas.openxmlformats.org/officeDocument/2006/relationships/hyperlink" Target="http://ru.wikipedia.org/wiki/%D0%A1%D0%A8%D0%90" TargetMode="External"/><Relationship Id="rId7" Type="http://schemas.openxmlformats.org/officeDocument/2006/relationships/endnotes" Target="endnotes.xml"/><Relationship Id="rId71" Type="http://schemas.openxmlformats.org/officeDocument/2006/relationships/hyperlink" Target="http://ru.wikipedia.org/wiki/%D0%94%D1%83%D0%B1%D0%BA%D0%B8_(%D0%94%D0%B0%D0%B3%D0%B5%D1%81%D1%82%D0%B0%D0%BD)" TargetMode="External"/><Relationship Id="rId92" Type="http://schemas.openxmlformats.org/officeDocument/2006/relationships/hyperlink" Target="http://ru.wikipedia.org/wiki/%D0%92%D0%B5%D1%82%D1%80%D0%BE%D1%8D%D0%BD%D0%B5%D1%80%D0%B3%D0%B5%D1%82%D0%B8%D0%BA%D0%B0_%D0%9A%D0%B0%D0%BD%D0%B0%D0%B4%D1%8B" TargetMode="External"/><Relationship Id="rId162" Type="http://schemas.openxmlformats.org/officeDocument/2006/relationships/hyperlink" Target="http://ru.wikipedia.org/wiki/%D0%94%D0%B0%D0%BD%D0%B8%D1%8F" TargetMode="External"/><Relationship Id="rId2" Type="http://schemas.openxmlformats.org/officeDocument/2006/relationships/numbering" Target="numbering.xml"/><Relationship Id="rId29" Type="http://schemas.openxmlformats.org/officeDocument/2006/relationships/hyperlink" Target="http://ru.wikipedia.org/wiki/%D0%93%D0%B8%D0%B4%D1%80%D0%BE%D1%8D%D0%BD%D0%B5%D1%80%D0%B3%D0%B5%D1%82%D0%B8%D0%BA%D0%B0" TargetMode="External"/><Relationship Id="rId24" Type="http://schemas.openxmlformats.org/officeDocument/2006/relationships/hyperlink" Target="http://ru.wikipedia.org/wiki/%D0%A2%D1%83%D0%BA%D1%83%D1%80%D1%83%D0%B8_%D0%93%D0%AD%D0%A1" TargetMode="External"/><Relationship Id="rId40" Type="http://schemas.openxmlformats.org/officeDocument/2006/relationships/hyperlink" Target="http://ru.wikipedia.org/wiki/%D0%90%D0%BD%D0%B3%D0%B0%D1%80%D0%B0" TargetMode="External"/><Relationship Id="rId45" Type="http://schemas.openxmlformats.org/officeDocument/2006/relationships/hyperlink" Target="http://ru.wikipedia.org/wiki/%D0%92%D0%BE%D0%BB%D0%B3%D0%B0" TargetMode="External"/><Relationship Id="rId66" Type="http://schemas.openxmlformats.org/officeDocument/2006/relationships/hyperlink" Target="http://ru.wikipedia.org/wiki/%D0%92%D0%BE%D1%82%D0%BA%D0%B8%D0%BD%D1%81%D0%BA%D0%B0%D1%8F_%D0%93%D0%AD%D0%A1" TargetMode="External"/><Relationship Id="rId87" Type="http://schemas.openxmlformats.org/officeDocument/2006/relationships/hyperlink" Target="http://ru.wikipedia.org/w/index.php?title=%D0%92%D0%B5%D1%82%D1%80%D0%BE%D1%8D%D0%BD%D0%B5%D1%80%D0%B3%D0%B5%D1%82%D0%B8%D0%BA%D0%B0_%D0%98%D1%81%D0%BF%D0%B0%D0%BD%D0%B8%D0%B8&amp;action=edit&amp;redlink=1" TargetMode="External"/><Relationship Id="rId110" Type="http://schemas.openxmlformats.org/officeDocument/2006/relationships/hyperlink" Target="http://ru.wikipedia.org/w/index.php?title=%D0%92%D0%B5%D1%82%D1%80%D0%BE%D1%8D%D0%BD%D0%B5%D1%80%D0%B3%D0%B5%D1%82%D0%B8%D0%BA%D0%B0_%D0%A3%D0%BA%D1%80%D0%B0%D0%B8%D0%BD%D1%8B&amp;action=edit&amp;redlink=1" TargetMode="External"/><Relationship Id="rId115" Type="http://schemas.openxmlformats.org/officeDocument/2006/relationships/image" Target="media/image2.jpeg"/><Relationship Id="rId131" Type="http://schemas.openxmlformats.org/officeDocument/2006/relationships/hyperlink" Target="http://ru.wikipedia.org/wiki/%D0%9A%D0%B0%D1%80%D0%B5%D0%BB%D0%B8%D1%8F" TargetMode="External"/><Relationship Id="rId136" Type="http://schemas.openxmlformats.org/officeDocument/2006/relationships/hyperlink" Target="http://ru.wikipedia.org/wiki/%D0%A0%D0%B5%D1%81%D0%BF%D1%83%D0%B1%D0%BB%D0%B8%D0%BA%D0%B0_%D0%9A%D0%BE%D0%BC%D0%B8" TargetMode="External"/><Relationship Id="rId157" Type="http://schemas.openxmlformats.org/officeDocument/2006/relationships/hyperlink" Target="http://ru.wikipedia.org/wiki/%D0%9A%D0%BE%D0%BD%D1%82%D0%B8%D0%BD%D0%B5%D0%BD%D1%82%D0%B0%D0%BB%D1%8C%D0%BD%D1%8B%D0%B9_%D0%BA%D0%BB%D0%B8%D0%BC%D0%B0%D1%82" TargetMode="External"/><Relationship Id="rId178" Type="http://schemas.openxmlformats.org/officeDocument/2006/relationships/theme" Target="theme/theme1.xml"/><Relationship Id="rId61" Type="http://schemas.openxmlformats.org/officeDocument/2006/relationships/hyperlink" Target="http://ru.wikipedia.org/wiki/%D0%9D%D0%B8%D0%B6%D0%BD%D0%B5%D0%BA%D0%B0%D0%BC%D1%81%D0%BA%D0%B0%D1%8F_%D0%93%D0%AD%D0%A1" TargetMode="External"/><Relationship Id="rId82" Type="http://schemas.openxmlformats.org/officeDocument/2006/relationships/hyperlink" Target="http://ru.wikipedia.org/wiki/22_%D0%BC%D0%B0%D1%80%D1%82%D0%B0" TargetMode="External"/><Relationship Id="rId152" Type="http://schemas.openxmlformats.org/officeDocument/2006/relationships/hyperlink" Target="http://ru.wikipedia.org/wiki/%D0%9E%D0%BA%D1%81%D0%B8%D0%B4%D1%8B_%D0%B0%D0%B7%D0%BE%D1%82%D0%B0" TargetMode="External"/><Relationship Id="rId173" Type="http://schemas.openxmlformats.org/officeDocument/2006/relationships/hyperlink" Target="http://ru.wikipedia.org/wiki/%D0%92%D0%B5%D1%82%D1%80%D0%BE%D0%B3%D0%B5%D0%BD%D0%B5%D1%80%D0%B0%D1%82%D0%BE%D1%80" TargetMode="External"/><Relationship Id="rId19" Type="http://schemas.openxmlformats.org/officeDocument/2006/relationships/hyperlink" Target="http://ru.wikipedia.org/wiki/%D0%9F%D0%B0%D1%80%D0%B0%D0%B3%D0%B2%D0%B0%D0%B9" TargetMode="External"/><Relationship Id="rId14" Type="http://schemas.openxmlformats.org/officeDocument/2006/relationships/hyperlink" Target="http://ru.wikipedia.org/wiki/%D0%AF%D0%BD%D1%86%D0%B7%D1%8B" TargetMode="External"/><Relationship Id="rId30" Type="http://schemas.openxmlformats.org/officeDocument/2006/relationships/hyperlink" Target="http://ru.wikipedia.org/wiki/%D0%93%D0%B8%D0%B4%D1%80%D0%BE%D1%8D%D0%BD%D0%B5%D1%80%D0%B3%D0%B5%D1%82%D0%B8%D0%BA%D0%B0" TargetMode="External"/><Relationship Id="rId35" Type="http://schemas.openxmlformats.org/officeDocument/2006/relationships/hyperlink" Target="http://ru.wikipedia.org/wiki/%D0%94%D0%B8%D0%B2%D0%BD%D0%BE%D0%B3%D0%BE%D1%80%D1%81%D0%BA" TargetMode="External"/><Relationship Id="rId56" Type="http://schemas.openxmlformats.org/officeDocument/2006/relationships/hyperlink" Target="http://ru.wikipedia.org/wiki/%D0%92%D0%BE%D0%BB%D0%B3%D0%B0" TargetMode="External"/><Relationship Id="rId77" Type="http://schemas.openxmlformats.org/officeDocument/2006/relationships/hyperlink" Target="http://ru.wikipedia.org/wiki/2007_%D0%B3%D0%BE%D0%B4" TargetMode="External"/><Relationship Id="rId100" Type="http://schemas.openxmlformats.org/officeDocument/2006/relationships/hyperlink" Target="http://ru.wikipedia.org/w/index.php?title=%D0%92%D0%B5%D1%82%D1%80%D0%BE%D1%8D%D0%BD%D0%B5%D1%80%D0%B3%D0%B5%D1%82%D0%B8%D0%BA%D0%B0_%D0%A2%D1%83%D1%80%D1%86%D0%B8%D0%B8&amp;action=edit&amp;redlink=1" TargetMode="External"/><Relationship Id="rId105" Type="http://schemas.openxmlformats.org/officeDocument/2006/relationships/hyperlink" Target="http://ru.wikipedia.org/w/index.php?title=%D0%92%D0%B5%D1%82%D1%80%D0%BE%D1%8D%D0%BD%D0%B5%D1%80%D0%B3%D0%B5%D1%82%D0%B8%D0%BA%D0%B0_%D0%91%D0%B5%D0%BB%D1%8C%D0%B3%D0%B8%D0%B8&amp;action=edit&amp;redlink=1" TargetMode="External"/><Relationship Id="rId126" Type="http://schemas.openxmlformats.org/officeDocument/2006/relationships/hyperlink" Target="http://ru.wikipedia.org/wiki/%D0%9A%D0%BE%D0%BB%D1%8C%D1%81%D0%BA%D0%B8%D0%B9_%D0%BF%D0%BE%D0%BB%D1%83%D0%BE%D1%81%D1%82%D1%80%D0%BE%D0%B2" TargetMode="External"/><Relationship Id="rId147" Type="http://schemas.openxmlformats.org/officeDocument/2006/relationships/hyperlink" Target="http://ru.wikipedia.org/wiki/%D0%A2%D0%B8%D0%BA%D1%81%D0%B8" TargetMode="External"/><Relationship Id="rId168" Type="http://schemas.openxmlformats.org/officeDocument/2006/relationships/hyperlink" Target="http://ru.wikipedia.org/wiki/%D0%96%D0%B8%D0%BB%D0%B8%D1%89%D0%B5" TargetMode="External"/><Relationship Id="rId8" Type="http://schemas.openxmlformats.org/officeDocument/2006/relationships/hyperlink" Target="http://ru.wikipedia.org/wiki/%D0%93%D0%B8%D0%B4%D1%80%D0%BE%D1%8D%D0%BB%D0%B5%D0%BA%D1%82%D1%80%D0%BE%D1%81%D1%82%D0%B0%D0%BD%D1%86%D0%B8%D1%8F" TargetMode="External"/><Relationship Id="rId51" Type="http://schemas.openxmlformats.org/officeDocument/2006/relationships/hyperlink" Target="http://ru.wikipedia.org/wiki/%D0%91%D1%83%D1%80%D0%B5%D1%8F" TargetMode="External"/><Relationship Id="rId72" Type="http://schemas.openxmlformats.org/officeDocument/2006/relationships/hyperlink" Target="http://ru.wikipedia.org/wiki/%D0%93%D0%B8%D0%B4%D1%80%D0%BE%D1%8D%D0%BD%D0%B5%D1%80%D0%B3%D0%B5%D1%82%D0%B8%D0%BA%D0%B0" TargetMode="External"/><Relationship Id="rId93" Type="http://schemas.openxmlformats.org/officeDocument/2006/relationships/hyperlink" Target="http://ru.wikipedia.org/wiki/%D0%92%D0%B5%D1%82%D1%80%D0%BE%D1%8D%D0%BD%D0%B5%D1%80%D0%B3%D0%B5%D1%82%D0%B8%D0%BA%D0%B0_%D0%94%D0%B0%D0%BD%D0%B8%D0%B8" TargetMode="External"/><Relationship Id="rId98" Type="http://schemas.openxmlformats.org/officeDocument/2006/relationships/hyperlink" Target="http://ru.wikipedia.org/w/index.php?title=%D0%92%D0%B5%D1%82%D1%80%D0%BE%D1%8D%D0%BD%D0%B5%D1%80%D0%B3%D0%B5%D1%82%D0%B8%D0%BA%D0%B0_%D0%90%D0%B2%D1%81%D1%82%D1%80%D0%B0%D0%BB%D0%B8%D0%B8&amp;action=edit&amp;redlink=1" TargetMode="External"/><Relationship Id="rId121" Type="http://schemas.openxmlformats.org/officeDocument/2006/relationships/hyperlink" Target="http://ru.wikipedia.org/wiki/%D0%AD%D0%BB%D0%B8%D1%81%D1%82%D0%B0" TargetMode="External"/><Relationship Id="rId142" Type="http://schemas.openxmlformats.org/officeDocument/2006/relationships/hyperlink" Target="http://ru.wikipedia.org/wiki/%D0%A2%D0%B0%D0%B3%D0%B0%D0%BD%D1%80%D0%BE%D0%B3%D1%81%D0%BA%D0%B8%D0%B9_%D0%B7%D0%B0%D0%BB%D0%B8%D0%B2" TargetMode="External"/><Relationship Id="rId163" Type="http://schemas.openxmlformats.org/officeDocument/2006/relationships/hyperlink" Target="http://ru.wikipedia.org/wiki/%D0%92%D0%B5%D1%82%D1%80%D1%8F%D0%BD%D0%B0%D1%8F_%D1%8D%D0%BB%D0%B5%D0%BA%D1%82%D1%80%D0%BE%D1%81%D1%82%D0%B0%D0%BD%D1%86%D0%B8%D1%8F" TargetMode="External"/><Relationship Id="rId3" Type="http://schemas.openxmlformats.org/officeDocument/2006/relationships/styles" Target="styles.xml"/><Relationship Id="rId25" Type="http://schemas.openxmlformats.org/officeDocument/2006/relationships/hyperlink" Target="http://ru.wikipedia.org/wiki/%D0%91%D1%80%D0%B0%D0%B7%D0%B8%D0%BB%D0%B8%D1%8F" TargetMode="External"/><Relationship Id="rId46" Type="http://schemas.openxmlformats.org/officeDocument/2006/relationships/hyperlink" Target="http://ru.wikipedia.org/wiki/%D0%92%D0%BE%D0%BB%D0%B6%D1%81%D0%BA%D0%B8%D0%B9" TargetMode="External"/><Relationship Id="rId67" Type="http://schemas.openxmlformats.org/officeDocument/2006/relationships/hyperlink" Target="http://ru.wikipedia.org/wiki/%D0%9A%D0%B0%D0%BC%D0%B0_(%D1%80%D0%B5%D0%BA%D0%B0)" TargetMode="External"/><Relationship Id="rId116" Type="http://schemas.openxmlformats.org/officeDocument/2006/relationships/hyperlink" Target="http://ru.wikipedia.org/wiki/%D0%A7%D1%83%D0%BA%D0%BE%D1%82%D1%81%D0%BA%D0%B8%D0%B9_%D0%B0%D0%B2%D1%82%D0%BE%D0%BD%D0%BE%D0%BC%D0%BD%D1%8B%D0%B9_%D0%BE%D0%BA%D1%80%D1%83%D0%B3" TargetMode="External"/><Relationship Id="rId137" Type="http://schemas.openxmlformats.org/officeDocument/2006/relationships/hyperlink" Target="http://ru.wikipedia.org/wiki/%D0%94%D0%B0%D0%B3%D0%B5%D1%81%D1%82%D0%B0%D0%BD" TargetMode="External"/><Relationship Id="rId158" Type="http://schemas.openxmlformats.org/officeDocument/2006/relationships/hyperlink" Target="http://ru.wikipedia.org/wiki/%D0%9E%D1%82%D0%BD%D0%BE%D1%81%D0%B8%D1%82%D0%B5%D0%BB%D1%8C%D0%BD%D0%B0%D1%8F_%D0%B2%D0%BB%D0%B0%D0%B6%D0%BD%D0%BE%D1%81%D1%82%D1%8C" TargetMode="External"/><Relationship Id="rId20" Type="http://schemas.openxmlformats.org/officeDocument/2006/relationships/hyperlink" Target="http://ru.wikipedia.org/wiki/%D0%93%D1%83%D1%80%D0%B8" TargetMode="External"/><Relationship Id="rId41" Type="http://schemas.openxmlformats.org/officeDocument/2006/relationships/hyperlink" Target="http://ru.wikipedia.org/wiki/%D0%A3%D1%81%D1%82%D1%8C-%D0%98%D0%BB%D0%B8%D0%BC%D1%81%D0%BA" TargetMode="External"/><Relationship Id="rId62" Type="http://schemas.openxmlformats.org/officeDocument/2006/relationships/hyperlink" Target="http://ru.wikipedia.org/wiki/%D0%9A%D0%B0%D0%BC%D0%B0_(%D1%80%D0%B5%D0%BA%D0%B0)" TargetMode="External"/><Relationship Id="rId83" Type="http://schemas.openxmlformats.org/officeDocument/2006/relationships/hyperlink" Target="http://ru.wikipedia.org/wiki/2008_%D0%B3%D0%BE%D0%B4" TargetMode="External"/><Relationship Id="rId88" Type="http://schemas.openxmlformats.org/officeDocument/2006/relationships/hyperlink" Target="http://ru.wikipedia.org/wiki/%D0%92%D0%B5%D1%82%D1%80%D0%BE%D1%8D%D0%BD%D0%B5%D1%80%D0%B3%D0%B5%D1%82%D0%B8%D0%BA%D0%B0_%D0%98%D0%BD%D0%B4%D0%B8%D0%B8" TargetMode="External"/><Relationship Id="rId111" Type="http://schemas.openxmlformats.org/officeDocument/2006/relationships/hyperlink" Target="http://ru.wikipedia.org/w/index.php?title=%D0%92%D0%B5%D1%82%D1%80%D0%BE%D1%8D%D0%BD%D0%B5%D1%80%D0%B3%D0%B5%D1%82%D0%B8%D0%BA%D0%B0_%D0%A0%D0%BE%D1%81%D1%81%D0%B8%D0%B8&amp;action=edit&amp;redlink=1" TargetMode="External"/><Relationship Id="rId132" Type="http://schemas.openxmlformats.org/officeDocument/2006/relationships/hyperlink" Target="http://ru.wikipedia.org/wiki/%D0%9F%D1%80%D0%B8%D0%BC%D0%BE%D1%80%D1%81%D0%BA%D0%B8%D0%B9_%D0%BA%D1%80%D0%B0%D0%B9" TargetMode="External"/><Relationship Id="rId153" Type="http://schemas.openxmlformats.org/officeDocument/2006/relationships/hyperlink" Target="http://ru.wikipedia.org/wiki/%D0%9A%D0%B8%D0%BD%D0%B5%D1%82%D0%B8%D1%87%D0%B5%D1%81%D0%BA%D0%B0%D1%8F_%D1%8D%D0%BD%D0%B5%D1%80%D0%B3%D0%B8%D1%8F" TargetMode="External"/><Relationship Id="rId174" Type="http://schemas.openxmlformats.org/officeDocument/2006/relationships/hyperlink" Target="http://wikipedia.org" TargetMode="External"/><Relationship Id="rId15" Type="http://schemas.openxmlformats.org/officeDocument/2006/relationships/hyperlink" Target="http://ru.wikipedia.org/wiki/%D0%9A%D0%B8%D1%82%D0%B0%D0%B9" TargetMode="External"/><Relationship Id="rId36" Type="http://schemas.openxmlformats.org/officeDocument/2006/relationships/hyperlink" Target="http://ru.wikipedia.org/wiki/%D0%91%D1%80%D0%B0%D1%82%D1%81%D0%BA%D0%B0%D1%8F_%D0%93%D0%AD%D0%A1" TargetMode="External"/><Relationship Id="rId57" Type="http://schemas.openxmlformats.org/officeDocument/2006/relationships/hyperlink" Target="http://ru.wikipedia.org/wiki/%D0%91%D0%B0%D0%BB%D0%B0%D0%BA%D0%BE%D0%B2%D0%BE" TargetMode="External"/><Relationship Id="rId106" Type="http://schemas.openxmlformats.org/officeDocument/2006/relationships/hyperlink" Target="http://ru.wikipedia.org/w/index.php?title=%D0%92%D0%B5%D1%82%D1%80%D0%BE%D1%8D%D0%BD%D0%B5%D1%80%D0%B3%D0%B5%D1%82%D0%B8%D0%BA%D0%B0_%D0%9D%D0%BE%D1%80%D0%B2%D0%B5%D0%B3%D0%B8%D0%B8&amp;action=edit&amp;redlink=1" TargetMode="External"/><Relationship Id="rId127" Type="http://schemas.openxmlformats.org/officeDocument/2006/relationships/hyperlink" Target="http://ru.wikipedia.org/wiki/%D0%9A%D0%B8%D1%81%D0%BB%D0%BE%D0%B3%D1%83%D0%B1%D1%81%D0%BA%D0%B0%D1%8F_%D0%9F%D0%AD%D0%A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1F4BE-2953-4E8A-A818-0B3ED69B9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17</Pages>
  <Words>7686</Words>
  <Characters>43814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Tim4</dc:creator>
  <cp:keywords/>
  <dc:description/>
  <cp:lastModifiedBy>Tim4</cp:lastModifiedBy>
  <cp:revision>230</cp:revision>
  <cp:lastPrinted>2011-11-22T19:58:00Z</cp:lastPrinted>
  <dcterms:created xsi:type="dcterms:W3CDTF">2011-11-12T17:56:00Z</dcterms:created>
  <dcterms:modified xsi:type="dcterms:W3CDTF">2012-01-31T14:09:00Z</dcterms:modified>
</cp:coreProperties>
</file>