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360" w:rsidRPr="005F1360" w:rsidRDefault="005F1360" w:rsidP="005F1360">
      <w:pPr>
        <w:spacing w:line="360" w:lineRule="auto"/>
        <w:jc w:val="both"/>
        <w:rPr>
          <w:rStyle w:val="apple-style-span"/>
          <w:rFonts w:ascii="Times New Roman" w:hAnsi="Times New Roman" w:cs="Times New Roman"/>
          <w:color w:val="333333"/>
          <w:sz w:val="28"/>
          <w:szCs w:val="28"/>
        </w:rPr>
      </w:pPr>
      <w:r w:rsidRPr="005F1360">
        <w:rPr>
          <w:rStyle w:val="apple-style-span"/>
          <w:rFonts w:ascii="Times New Roman" w:hAnsi="Times New Roman" w:cs="Times New Roman"/>
          <w:color w:val="000000"/>
          <w:sz w:val="28"/>
          <w:szCs w:val="28"/>
        </w:rPr>
        <w:t>Пир у Симона Фарисея</w:t>
      </w:r>
      <w:r>
        <w:rPr>
          <w:rStyle w:val="apple-style-span"/>
          <w:rFonts w:ascii="Times New Roman" w:hAnsi="Times New Roman" w:cs="Times New Roman"/>
          <w:color w:val="000000"/>
          <w:sz w:val="28"/>
          <w:szCs w:val="28"/>
        </w:rPr>
        <w:t>.</w:t>
      </w:r>
    </w:p>
    <w:p w:rsidR="00AA68E8" w:rsidRDefault="00FD04F3" w:rsidP="005F1360">
      <w:pPr>
        <w:spacing w:line="360" w:lineRule="auto"/>
        <w:jc w:val="both"/>
        <w:rPr>
          <w:rStyle w:val="apple-style-span"/>
          <w:rFonts w:ascii="Times New Roman" w:hAnsi="Times New Roman" w:cs="Times New Roman"/>
          <w:color w:val="333333"/>
          <w:sz w:val="28"/>
          <w:szCs w:val="28"/>
        </w:rPr>
      </w:pPr>
      <w:r>
        <w:rPr>
          <w:rStyle w:val="apple-style-span"/>
          <w:rFonts w:ascii="Times New Roman" w:hAnsi="Times New Roman" w:cs="Times New Roman"/>
          <w:color w:val="333333"/>
          <w:sz w:val="28"/>
          <w:szCs w:val="28"/>
        </w:rPr>
        <w:t>Содержание.</w:t>
      </w:r>
    </w:p>
    <w:p w:rsidR="00FD04F3" w:rsidRDefault="00FD04F3" w:rsidP="00FD04F3">
      <w:pPr>
        <w:pStyle w:val="a4"/>
        <w:numPr>
          <w:ilvl w:val="0"/>
          <w:numId w:val="2"/>
        </w:numPr>
        <w:spacing w:line="360" w:lineRule="auto"/>
        <w:jc w:val="both"/>
        <w:rPr>
          <w:rStyle w:val="apple-converted-space"/>
          <w:rFonts w:ascii="Times New Roman" w:hAnsi="Times New Roman" w:cs="Times New Roman"/>
          <w:color w:val="333333"/>
          <w:sz w:val="28"/>
          <w:szCs w:val="28"/>
        </w:rPr>
      </w:pPr>
      <w:r>
        <w:rPr>
          <w:rStyle w:val="apple-converted-space"/>
          <w:rFonts w:ascii="Times New Roman" w:hAnsi="Times New Roman" w:cs="Times New Roman"/>
          <w:color w:val="333333"/>
          <w:sz w:val="28"/>
          <w:szCs w:val="28"/>
        </w:rPr>
        <w:t>Введение</w:t>
      </w:r>
      <w:r w:rsidR="00B12EC4">
        <w:rPr>
          <w:rStyle w:val="apple-converted-space"/>
          <w:rFonts w:ascii="Times New Roman" w:hAnsi="Times New Roman" w:cs="Times New Roman"/>
          <w:color w:val="333333"/>
          <w:sz w:val="28"/>
          <w:szCs w:val="28"/>
        </w:rPr>
        <w:t>…………………………………………………………….…</w:t>
      </w:r>
      <w:r w:rsidR="00897CB5">
        <w:rPr>
          <w:rStyle w:val="apple-converted-space"/>
          <w:rFonts w:ascii="Times New Roman" w:hAnsi="Times New Roman" w:cs="Times New Roman"/>
          <w:color w:val="333333"/>
          <w:sz w:val="28"/>
          <w:szCs w:val="28"/>
        </w:rPr>
        <w:t>.</w:t>
      </w:r>
      <w:r w:rsidR="00B12EC4">
        <w:rPr>
          <w:rStyle w:val="apple-converted-space"/>
          <w:rFonts w:ascii="Times New Roman" w:hAnsi="Times New Roman" w:cs="Times New Roman"/>
          <w:color w:val="333333"/>
          <w:sz w:val="28"/>
          <w:szCs w:val="28"/>
        </w:rPr>
        <w:t>….2</w:t>
      </w:r>
    </w:p>
    <w:p w:rsidR="00FD04F3" w:rsidRDefault="00FD04F3" w:rsidP="00FD04F3">
      <w:pPr>
        <w:pStyle w:val="a4"/>
        <w:numPr>
          <w:ilvl w:val="0"/>
          <w:numId w:val="2"/>
        </w:numPr>
        <w:spacing w:line="360" w:lineRule="auto"/>
        <w:jc w:val="both"/>
        <w:rPr>
          <w:rStyle w:val="apple-converted-space"/>
          <w:rFonts w:ascii="Times New Roman" w:hAnsi="Times New Roman" w:cs="Times New Roman"/>
          <w:color w:val="333333"/>
          <w:sz w:val="28"/>
          <w:szCs w:val="28"/>
        </w:rPr>
      </w:pPr>
      <w:r>
        <w:rPr>
          <w:rStyle w:val="apple-converted-space"/>
          <w:rFonts w:ascii="Times New Roman" w:hAnsi="Times New Roman" w:cs="Times New Roman"/>
          <w:color w:val="333333"/>
          <w:sz w:val="28"/>
          <w:szCs w:val="28"/>
        </w:rPr>
        <w:t>Биография П.П. Рубенса</w:t>
      </w:r>
      <w:r w:rsidR="00B12EC4">
        <w:rPr>
          <w:rStyle w:val="apple-converted-space"/>
          <w:rFonts w:ascii="Times New Roman" w:hAnsi="Times New Roman" w:cs="Times New Roman"/>
          <w:color w:val="333333"/>
          <w:sz w:val="28"/>
          <w:szCs w:val="28"/>
        </w:rPr>
        <w:t>…………………………………………….…</w:t>
      </w:r>
      <w:r w:rsidR="00897CB5">
        <w:rPr>
          <w:rStyle w:val="apple-converted-space"/>
          <w:rFonts w:ascii="Times New Roman" w:hAnsi="Times New Roman" w:cs="Times New Roman"/>
          <w:color w:val="333333"/>
          <w:sz w:val="28"/>
          <w:szCs w:val="28"/>
        </w:rPr>
        <w:t>.</w:t>
      </w:r>
      <w:r w:rsidR="00B12EC4">
        <w:rPr>
          <w:rStyle w:val="apple-converted-space"/>
          <w:rFonts w:ascii="Times New Roman" w:hAnsi="Times New Roman" w:cs="Times New Roman"/>
          <w:color w:val="333333"/>
          <w:sz w:val="28"/>
          <w:szCs w:val="28"/>
        </w:rPr>
        <w:t>..3</w:t>
      </w:r>
    </w:p>
    <w:p w:rsidR="00FD04F3" w:rsidRDefault="00FD04F3" w:rsidP="00FD04F3">
      <w:pPr>
        <w:pStyle w:val="a4"/>
        <w:numPr>
          <w:ilvl w:val="0"/>
          <w:numId w:val="2"/>
        </w:numPr>
        <w:spacing w:line="360" w:lineRule="auto"/>
        <w:jc w:val="both"/>
        <w:rPr>
          <w:rStyle w:val="apple-converted-space"/>
          <w:rFonts w:ascii="Times New Roman" w:hAnsi="Times New Roman" w:cs="Times New Roman"/>
          <w:color w:val="333333"/>
          <w:sz w:val="28"/>
          <w:szCs w:val="28"/>
        </w:rPr>
      </w:pPr>
      <w:r>
        <w:rPr>
          <w:rStyle w:val="apple-converted-space"/>
          <w:rFonts w:ascii="Times New Roman" w:hAnsi="Times New Roman" w:cs="Times New Roman"/>
          <w:color w:val="333333"/>
          <w:sz w:val="28"/>
          <w:szCs w:val="28"/>
        </w:rPr>
        <w:t>Картина «</w:t>
      </w:r>
      <w:r w:rsidRPr="005F1360">
        <w:rPr>
          <w:rStyle w:val="apple-style-span"/>
          <w:rFonts w:ascii="Times New Roman" w:hAnsi="Times New Roman" w:cs="Times New Roman"/>
          <w:color w:val="000000"/>
          <w:sz w:val="28"/>
          <w:szCs w:val="28"/>
        </w:rPr>
        <w:t>Пир у Симона Фарисея</w:t>
      </w:r>
      <w:r>
        <w:rPr>
          <w:rStyle w:val="apple-converted-space"/>
          <w:rFonts w:ascii="Times New Roman" w:hAnsi="Times New Roman" w:cs="Times New Roman"/>
          <w:color w:val="333333"/>
          <w:sz w:val="28"/>
          <w:szCs w:val="28"/>
        </w:rPr>
        <w:t>». Краткое описание, анализ</w:t>
      </w:r>
      <w:r w:rsidR="00897CB5">
        <w:rPr>
          <w:rStyle w:val="apple-converted-space"/>
          <w:rFonts w:ascii="Times New Roman" w:hAnsi="Times New Roman" w:cs="Times New Roman"/>
          <w:color w:val="333333"/>
          <w:sz w:val="28"/>
          <w:szCs w:val="28"/>
        </w:rPr>
        <w:t>…..</w:t>
      </w:r>
      <w:r w:rsidR="00B12EC4">
        <w:rPr>
          <w:rStyle w:val="apple-converted-space"/>
          <w:rFonts w:ascii="Times New Roman" w:hAnsi="Times New Roman" w:cs="Times New Roman"/>
          <w:color w:val="333333"/>
          <w:sz w:val="28"/>
          <w:szCs w:val="28"/>
        </w:rPr>
        <w:t>….6</w:t>
      </w:r>
    </w:p>
    <w:p w:rsidR="006C63FB" w:rsidRDefault="00FD04F3" w:rsidP="005F1360">
      <w:pPr>
        <w:pStyle w:val="a4"/>
        <w:numPr>
          <w:ilvl w:val="0"/>
          <w:numId w:val="2"/>
        </w:numPr>
        <w:spacing w:line="360" w:lineRule="auto"/>
        <w:jc w:val="both"/>
        <w:rPr>
          <w:rStyle w:val="apple-converted-space"/>
          <w:rFonts w:ascii="Times New Roman" w:hAnsi="Times New Roman" w:cs="Times New Roman"/>
          <w:color w:val="333333"/>
          <w:sz w:val="28"/>
          <w:szCs w:val="28"/>
        </w:rPr>
      </w:pPr>
      <w:r>
        <w:rPr>
          <w:rStyle w:val="apple-converted-space"/>
          <w:rFonts w:ascii="Times New Roman" w:hAnsi="Times New Roman" w:cs="Times New Roman"/>
          <w:color w:val="333333"/>
          <w:sz w:val="28"/>
          <w:szCs w:val="28"/>
        </w:rPr>
        <w:t>Заключение</w:t>
      </w:r>
      <w:r w:rsidR="00B12EC4">
        <w:rPr>
          <w:rStyle w:val="apple-converted-space"/>
          <w:rFonts w:ascii="Times New Roman" w:hAnsi="Times New Roman" w:cs="Times New Roman"/>
          <w:color w:val="333333"/>
          <w:sz w:val="28"/>
          <w:szCs w:val="28"/>
        </w:rPr>
        <w:t>…………………………………………………….………</w:t>
      </w:r>
      <w:r w:rsidR="00897CB5">
        <w:rPr>
          <w:rStyle w:val="apple-converted-space"/>
          <w:rFonts w:ascii="Times New Roman" w:hAnsi="Times New Roman" w:cs="Times New Roman"/>
          <w:color w:val="333333"/>
          <w:sz w:val="28"/>
          <w:szCs w:val="28"/>
        </w:rPr>
        <w:t>.</w:t>
      </w:r>
      <w:r w:rsidR="00B12EC4">
        <w:rPr>
          <w:rStyle w:val="apple-converted-space"/>
          <w:rFonts w:ascii="Times New Roman" w:hAnsi="Times New Roman" w:cs="Times New Roman"/>
          <w:color w:val="333333"/>
          <w:sz w:val="28"/>
          <w:szCs w:val="28"/>
        </w:rPr>
        <w:t>…9</w:t>
      </w:r>
    </w:p>
    <w:p w:rsidR="00FD04F3" w:rsidRDefault="00FD04F3">
      <w:pPr>
        <w:rPr>
          <w:rStyle w:val="apple-converted-space"/>
          <w:rFonts w:ascii="Times New Roman" w:hAnsi="Times New Roman" w:cs="Times New Roman"/>
          <w:color w:val="333333"/>
          <w:sz w:val="28"/>
          <w:szCs w:val="28"/>
        </w:rPr>
      </w:pPr>
      <w:r>
        <w:rPr>
          <w:rStyle w:val="apple-converted-space"/>
          <w:rFonts w:ascii="Times New Roman" w:hAnsi="Times New Roman" w:cs="Times New Roman"/>
          <w:color w:val="333333"/>
          <w:sz w:val="28"/>
          <w:szCs w:val="28"/>
        </w:rPr>
        <w:br w:type="page"/>
      </w:r>
    </w:p>
    <w:p w:rsidR="00FD04F3" w:rsidRDefault="00FD04F3" w:rsidP="00FD04F3">
      <w:pPr>
        <w:spacing w:line="360" w:lineRule="auto"/>
        <w:jc w:val="both"/>
        <w:rPr>
          <w:rStyle w:val="apple-converted-space"/>
          <w:rFonts w:ascii="Times New Roman" w:hAnsi="Times New Roman" w:cs="Times New Roman"/>
          <w:color w:val="333333"/>
          <w:sz w:val="28"/>
          <w:szCs w:val="28"/>
        </w:rPr>
      </w:pPr>
      <w:r>
        <w:rPr>
          <w:rStyle w:val="apple-converted-space"/>
          <w:rFonts w:ascii="Times New Roman" w:hAnsi="Times New Roman" w:cs="Times New Roman"/>
          <w:color w:val="333333"/>
          <w:sz w:val="28"/>
          <w:szCs w:val="28"/>
        </w:rPr>
        <w:lastRenderedPageBreak/>
        <w:t>Введение.</w:t>
      </w:r>
    </w:p>
    <w:p w:rsidR="00FD04F3" w:rsidRDefault="00FD04F3" w:rsidP="00FD04F3">
      <w:pPr>
        <w:spacing w:line="360" w:lineRule="auto"/>
        <w:jc w:val="both"/>
        <w:rPr>
          <w:rFonts w:ascii="Times New Roman" w:hAnsi="Times New Roman" w:cs="Times New Roman"/>
          <w:color w:val="333333"/>
          <w:sz w:val="28"/>
          <w:szCs w:val="28"/>
        </w:rPr>
      </w:pPr>
      <w:r w:rsidRPr="00FD04F3">
        <w:rPr>
          <w:rFonts w:ascii="Times New Roman" w:hAnsi="Times New Roman" w:cs="Times New Roman"/>
          <w:color w:val="333333"/>
          <w:sz w:val="28"/>
          <w:szCs w:val="28"/>
        </w:rPr>
        <w:t>Выдающийся фламандский живописец Питер Пауль Рубенс был человеком редкого по масштабу гения, который обладал всеми достоинствами, столь необходимыми как для великих свершений в искусств</w:t>
      </w:r>
      <w:r>
        <w:rPr>
          <w:rFonts w:ascii="Times New Roman" w:hAnsi="Times New Roman" w:cs="Times New Roman"/>
          <w:color w:val="333333"/>
          <w:sz w:val="28"/>
          <w:szCs w:val="28"/>
        </w:rPr>
        <w:t>е, так и для успеха в обществе, </w:t>
      </w:r>
      <w:r w:rsidRPr="00FD04F3">
        <w:rPr>
          <w:rFonts w:ascii="Times New Roman" w:hAnsi="Times New Roman" w:cs="Times New Roman"/>
          <w:color w:val="333333"/>
          <w:sz w:val="28"/>
          <w:szCs w:val="28"/>
        </w:rPr>
        <w:t>— мощным интеллектом, кипучей энергией, крепким здоровьем, приятной внешностью, удивительным даром гармонии и, в придачу, ясной головой для творческой и деловой активности. Рубенс был счастливым художником, не знавшим сомнений и разочарований в своем творчестве. Достаточно посмотреть на его картины, и в этом не останется ни малейшего сомнения. Больше всего его приводила в восторг податливая, пластическая красота человеческого тела. Хотя ему нравился окружающий его материальный мир, он весь был наполнен глубокой, доводящей до экзальтации религиозной верой своег</w:t>
      </w:r>
      <w:r>
        <w:rPr>
          <w:rFonts w:ascii="Times New Roman" w:hAnsi="Times New Roman" w:cs="Times New Roman"/>
          <w:color w:val="333333"/>
          <w:sz w:val="28"/>
          <w:szCs w:val="28"/>
        </w:rPr>
        <w:t>о времени. Его картины наполнены жизнью, эмоциями, динамикой. Он стал основоположником нового, свежего, яркого, волнующего стиля — барокко. Его стиль узнаваем в любой картине и любом мотиве. Он признанный гений, один из тех, чьи картины — действительно драгоценные шедевры мировой культуры.</w:t>
      </w:r>
    </w:p>
    <w:p w:rsidR="00481167" w:rsidRDefault="00FD04F3" w:rsidP="00FD04F3">
      <w:pPr>
        <w:spacing w:line="36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Кроме портретов, сюжетных работ, Рубенс писал также картины на библейские и евангелические сюжеты. Одной из таких работ является картина «Пир у Симона Фарасея», рассмотренная в данной работе.</w:t>
      </w:r>
      <w:r w:rsidR="00481167">
        <w:rPr>
          <w:rFonts w:ascii="Times New Roman" w:hAnsi="Times New Roman" w:cs="Times New Roman"/>
          <w:color w:val="333333"/>
          <w:sz w:val="28"/>
          <w:szCs w:val="28"/>
        </w:rPr>
        <w:t xml:space="preserve"> </w:t>
      </w:r>
    </w:p>
    <w:p w:rsidR="00FD04F3" w:rsidRPr="00FD04F3" w:rsidRDefault="00481167" w:rsidP="00FD04F3">
      <w:pPr>
        <w:spacing w:line="360" w:lineRule="auto"/>
        <w:jc w:val="both"/>
        <w:rPr>
          <w:rStyle w:val="apple-converted-space"/>
          <w:rFonts w:ascii="Times New Roman" w:hAnsi="Times New Roman" w:cs="Times New Roman"/>
          <w:color w:val="333333"/>
          <w:sz w:val="28"/>
          <w:szCs w:val="28"/>
        </w:rPr>
      </w:pPr>
      <w:r>
        <w:rPr>
          <w:rFonts w:ascii="Times New Roman" w:hAnsi="Times New Roman" w:cs="Times New Roman"/>
          <w:color w:val="333333"/>
          <w:sz w:val="28"/>
          <w:szCs w:val="28"/>
        </w:rPr>
        <w:t xml:space="preserve">В данной работе </w:t>
      </w:r>
      <w:r w:rsidR="00FD04F3">
        <w:rPr>
          <w:rFonts w:ascii="Times New Roman" w:hAnsi="Times New Roman" w:cs="Times New Roman"/>
          <w:color w:val="333333"/>
          <w:sz w:val="28"/>
          <w:szCs w:val="28"/>
        </w:rPr>
        <w:t>рассказывается</w:t>
      </w:r>
      <w:r>
        <w:rPr>
          <w:rFonts w:ascii="Times New Roman" w:hAnsi="Times New Roman" w:cs="Times New Roman"/>
          <w:color w:val="333333"/>
          <w:sz w:val="28"/>
          <w:szCs w:val="28"/>
        </w:rPr>
        <w:t xml:space="preserve"> о биографии художника, рассматривается</w:t>
      </w:r>
      <w:r w:rsidR="00FD04F3">
        <w:rPr>
          <w:rFonts w:ascii="Times New Roman" w:hAnsi="Times New Roman" w:cs="Times New Roman"/>
          <w:color w:val="333333"/>
          <w:sz w:val="28"/>
          <w:szCs w:val="28"/>
        </w:rPr>
        <w:t xml:space="preserve"> </w:t>
      </w:r>
      <w:r>
        <w:rPr>
          <w:rFonts w:ascii="Times New Roman" w:hAnsi="Times New Roman" w:cs="Times New Roman"/>
          <w:color w:val="333333"/>
          <w:sz w:val="28"/>
          <w:szCs w:val="28"/>
        </w:rPr>
        <w:t>сюжет картины, анализируется ее композиция и цветовое решение.</w:t>
      </w:r>
    </w:p>
    <w:p w:rsidR="006C63FB" w:rsidRDefault="006C63FB">
      <w:pPr>
        <w:rPr>
          <w:rStyle w:val="apple-converted-space"/>
          <w:rFonts w:ascii="Times New Roman" w:hAnsi="Times New Roman" w:cs="Times New Roman"/>
          <w:color w:val="333333"/>
          <w:sz w:val="28"/>
          <w:szCs w:val="28"/>
        </w:rPr>
      </w:pPr>
      <w:r>
        <w:rPr>
          <w:rStyle w:val="apple-converted-space"/>
          <w:rFonts w:ascii="Times New Roman" w:hAnsi="Times New Roman" w:cs="Times New Roman"/>
          <w:color w:val="333333"/>
          <w:sz w:val="28"/>
          <w:szCs w:val="28"/>
        </w:rPr>
        <w:br w:type="page"/>
      </w:r>
    </w:p>
    <w:p w:rsidR="006C63FB" w:rsidRPr="00F45CB8" w:rsidRDefault="006C63FB" w:rsidP="00F45CB8">
      <w:pPr>
        <w:pStyle w:val="a4"/>
        <w:numPr>
          <w:ilvl w:val="0"/>
          <w:numId w:val="1"/>
        </w:numPr>
        <w:spacing w:line="360" w:lineRule="auto"/>
        <w:jc w:val="both"/>
        <w:rPr>
          <w:rStyle w:val="apple-converted-space"/>
          <w:rFonts w:ascii="Times New Roman" w:hAnsi="Times New Roman" w:cs="Times New Roman"/>
          <w:color w:val="333333"/>
          <w:sz w:val="28"/>
          <w:szCs w:val="28"/>
        </w:rPr>
      </w:pPr>
      <w:r w:rsidRPr="00F45CB8">
        <w:rPr>
          <w:rStyle w:val="apple-converted-space"/>
          <w:rFonts w:ascii="Times New Roman" w:hAnsi="Times New Roman" w:cs="Times New Roman"/>
          <w:color w:val="333333"/>
          <w:sz w:val="28"/>
          <w:szCs w:val="28"/>
        </w:rPr>
        <w:lastRenderedPageBreak/>
        <w:t>Биография П.П. Рубенса.</w:t>
      </w:r>
    </w:p>
    <w:p w:rsidR="005F1360" w:rsidRDefault="005F1360" w:rsidP="005F1360">
      <w:pPr>
        <w:spacing w:line="360" w:lineRule="auto"/>
        <w:jc w:val="both"/>
        <w:rPr>
          <w:rFonts w:ascii="Times New Roman" w:hAnsi="Times New Roman" w:cs="Times New Roman"/>
          <w:color w:val="333333"/>
          <w:sz w:val="28"/>
          <w:szCs w:val="28"/>
        </w:rPr>
      </w:pPr>
      <w:r>
        <w:rPr>
          <w:rStyle w:val="apple-converted-space"/>
          <w:rFonts w:ascii="Times New Roman" w:hAnsi="Times New Roman" w:cs="Times New Roman"/>
          <w:color w:val="333333"/>
          <w:sz w:val="28"/>
          <w:szCs w:val="28"/>
        </w:rPr>
        <w:t xml:space="preserve">Питер Пауль Рубенс родился в 1577 году, </w:t>
      </w:r>
      <w:r w:rsidR="006C63FB">
        <w:rPr>
          <w:rStyle w:val="apple-converted-space"/>
          <w:rFonts w:ascii="Times New Roman" w:hAnsi="Times New Roman" w:cs="Times New Roman"/>
          <w:color w:val="333333"/>
          <w:sz w:val="28"/>
          <w:szCs w:val="28"/>
        </w:rPr>
        <w:t xml:space="preserve">2 июня, </w:t>
      </w:r>
      <w:r>
        <w:rPr>
          <w:rStyle w:val="apple-converted-space"/>
          <w:rFonts w:ascii="Times New Roman" w:hAnsi="Times New Roman" w:cs="Times New Roman"/>
          <w:color w:val="333333"/>
          <w:sz w:val="28"/>
          <w:szCs w:val="28"/>
        </w:rPr>
        <w:t xml:space="preserve">в </w:t>
      </w:r>
      <w:r>
        <w:rPr>
          <w:rFonts w:ascii="Times New Roman" w:hAnsi="Times New Roman" w:cs="Times New Roman"/>
          <w:color w:val="333333"/>
          <w:sz w:val="28"/>
          <w:szCs w:val="28"/>
        </w:rPr>
        <w:t xml:space="preserve">Зигене, </w:t>
      </w:r>
      <w:r w:rsidR="006C63FB">
        <w:rPr>
          <w:rFonts w:ascii="Times New Roman" w:hAnsi="Times New Roman" w:cs="Times New Roman"/>
          <w:color w:val="333333"/>
          <w:sz w:val="28"/>
          <w:szCs w:val="28"/>
        </w:rPr>
        <w:t>провинции Вестфал</w:t>
      </w:r>
      <w:r w:rsidR="006C63FB" w:rsidRPr="005F1360">
        <w:rPr>
          <w:rFonts w:ascii="Times New Roman" w:hAnsi="Times New Roman" w:cs="Times New Roman"/>
          <w:color w:val="333333"/>
          <w:sz w:val="28"/>
          <w:szCs w:val="28"/>
        </w:rPr>
        <w:t>ия</w:t>
      </w:r>
      <w:r w:rsidR="006C63FB">
        <w:rPr>
          <w:rFonts w:ascii="Times New Roman" w:hAnsi="Times New Roman" w:cs="Times New Roman"/>
          <w:color w:val="333333"/>
          <w:sz w:val="28"/>
          <w:szCs w:val="28"/>
        </w:rPr>
        <w:t xml:space="preserve"> (Германия)</w:t>
      </w:r>
      <w:r w:rsidRPr="005F1360">
        <w:rPr>
          <w:rFonts w:ascii="Times New Roman" w:hAnsi="Times New Roman" w:cs="Times New Roman"/>
          <w:color w:val="333333"/>
          <w:sz w:val="28"/>
          <w:szCs w:val="28"/>
        </w:rPr>
        <w:t>.</w:t>
      </w:r>
      <w:r w:rsidR="006C63FB">
        <w:rPr>
          <w:rFonts w:ascii="Times New Roman" w:hAnsi="Times New Roman" w:cs="Times New Roman"/>
          <w:color w:val="333333"/>
          <w:sz w:val="28"/>
          <w:szCs w:val="28"/>
        </w:rPr>
        <w:t xml:space="preserve"> Его родители, </w:t>
      </w:r>
      <w:r w:rsidR="006C63FB" w:rsidRPr="006C63FB">
        <w:rPr>
          <w:rFonts w:ascii="Times New Roman" w:hAnsi="Times New Roman" w:cs="Times New Roman"/>
          <w:color w:val="333333"/>
          <w:sz w:val="28"/>
          <w:szCs w:val="28"/>
        </w:rPr>
        <w:t>Мария Пейпелинкс</w:t>
      </w:r>
      <w:r w:rsidR="006C63FB">
        <w:rPr>
          <w:rFonts w:ascii="Times New Roman" w:hAnsi="Times New Roman" w:cs="Times New Roman"/>
          <w:color w:val="333333"/>
          <w:sz w:val="28"/>
          <w:szCs w:val="28"/>
        </w:rPr>
        <w:t xml:space="preserve"> и Ян Рубенс, вынуждены были переселиться</w:t>
      </w:r>
      <w:r w:rsidR="00F22562">
        <w:rPr>
          <w:rFonts w:ascii="Times New Roman" w:hAnsi="Times New Roman" w:cs="Times New Roman"/>
          <w:color w:val="333333"/>
          <w:sz w:val="28"/>
          <w:szCs w:val="28"/>
        </w:rPr>
        <w:t xml:space="preserve"> туда еще за девять месяцев до рождения их шестого ребенка, Питера Пауля, опасаясь религиозных гонений. В то время в Нидерландах, в том числе и в Антверпене, где жили супруги, царствовал жестокий террор герцога Альбы, преследовавшего протестантов. После смерти Яна Рубенса, в </w:t>
      </w:r>
      <w:r w:rsidR="00F22562" w:rsidRPr="00F22562">
        <w:rPr>
          <w:rFonts w:ascii="Times New Roman" w:hAnsi="Times New Roman" w:cs="Times New Roman"/>
          <w:color w:val="333333"/>
          <w:sz w:val="28"/>
          <w:szCs w:val="28"/>
        </w:rPr>
        <w:t>1587</w:t>
      </w:r>
      <w:r w:rsidR="00F22562">
        <w:rPr>
          <w:rFonts w:ascii="Times New Roman" w:hAnsi="Times New Roman" w:cs="Times New Roman"/>
          <w:color w:val="333333"/>
          <w:sz w:val="28"/>
          <w:szCs w:val="28"/>
        </w:rPr>
        <w:t xml:space="preserve"> году, Мария Пейпелинкс вновь приняла католичество, и семья смогла вернуться назад в Антверпен. Питер Пауль и его старший брат Филипп были отданы в латинскую школу</w:t>
      </w:r>
      <w:r w:rsidR="005B7A41">
        <w:rPr>
          <w:rFonts w:ascii="Times New Roman" w:hAnsi="Times New Roman" w:cs="Times New Roman"/>
          <w:color w:val="333333"/>
          <w:sz w:val="28"/>
          <w:szCs w:val="28"/>
        </w:rPr>
        <w:t xml:space="preserve"> </w:t>
      </w:r>
      <w:r w:rsidR="005B7A41" w:rsidRPr="005B7A41">
        <w:rPr>
          <w:rFonts w:ascii="Times New Roman" w:hAnsi="Times New Roman" w:cs="Times New Roman"/>
          <w:color w:val="333333"/>
          <w:sz w:val="28"/>
          <w:szCs w:val="28"/>
        </w:rPr>
        <w:t>Ромбута Вердонка</w:t>
      </w:r>
      <w:r w:rsidR="00F22562">
        <w:rPr>
          <w:rFonts w:ascii="Times New Roman" w:hAnsi="Times New Roman" w:cs="Times New Roman"/>
          <w:color w:val="333333"/>
          <w:sz w:val="28"/>
          <w:szCs w:val="28"/>
        </w:rPr>
        <w:t xml:space="preserve">. Скорее всего, мать хотела, чтобы сыновья продолжили дело Яна Рубенса, он был адвокатом, изучал Римское право, одно время также был назначен </w:t>
      </w:r>
      <w:r w:rsidR="005B7A41">
        <w:rPr>
          <w:rFonts w:ascii="Times New Roman" w:hAnsi="Times New Roman" w:cs="Times New Roman"/>
          <w:color w:val="333333"/>
          <w:sz w:val="28"/>
          <w:szCs w:val="28"/>
        </w:rPr>
        <w:t>городским советником. Однако по его стопам пошел только Филипп, ставший впоследствии, так же, как и отец, советником. Питер Пауль же все больше увлекался искусством. В то время он был пажом вдовы графа Филиппа де Лален, Маргариты Линь</w:t>
      </w:r>
      <w:r w:rsidR="008F7A7E">
        <w:rPr>
          <w:rFonts w:ascii="Times New Roman" w:hAnsi="Times New Roman" w:cs="Times New Roman"/>
          <w:color w:val="333333"/>
          <w:sz w:val="28"/>
          <w:szCs w:val="28"/>
        </w:rPr>
        <w:t>. Питер Пауль</w:t>
      </w:r>
      <w:r w:rsidR="005B7A41">
        <w:rPr>
          <w:rFonts w:ascii="Times New Roman" w:hAnsi="Times New Roman" w:cs="Times New Roman"/>
          <w:color w:val="333333"/>
          <w:sz w:val="28"/>
          <w:szCs w:val="28"/>
        </w:rPr>
        <w:t xml:space="preserve"> убедил мать отдать </w:t>
      </w:r>
      <w:r w:rsidR="008F7A7E">
        <w:rPr>
          <w:rFonts w:ascii="Times New Roman" w:hAnsi="Times New Roman" w:cs="Times New Roman"/>
          <w:color w:val="333333"/>
          <w:sz w:val="28"/>
          <w:szCs w:val="28"/>
        </w:rPr>
        <w:t>его на некоторое время в помощники и ученики какому-либо художнику.</w:t>
      </w:r>
    </w:p>
    <w:p w:rsidR="008F7A7E" w:rsidRDefault="008F7A7E" w:rsidP="005F1360">
      <w:pPr>
        <w:spacing w:line="36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Первым его учителем был </w:t>
      </w:r>
      <w:r w:rsidRPr="008F7A7E">
        <w:rPr>
          <w:rFonts w:ascii="Times New Roman" w:hAnsi="Times New Roman" w:cs="Times New Roman"/>
          <w:color w:val="333333"/>
          <w:sz w:val="28"/>
          <w:szCs w:val="28"/>
        </w:rPr>
        <w:t>Тобиас Верхахт</w:t>
      </w:r>
      <w:r>
        <w:rPr>
          <w:rFonts w:ascii="Times New Roman" w:hAnsi="Times New Roman" w:cs="Times New Roman"/>
          <w:color w:val="333333"/>
          <w:sz w:val="28"/>
          <w:szCs w:val="28"/>
        </w:rPr>
        <w:t xml:space="preserve">. </w:t>
      </w:r>
      <w:r w:rsidRPr="008F7A7E">
        <w:rPr>
          <w:rFonts w:ascii="Times New Roman" w:hAnsi="Times New Roman" w:cs="Times New Roman"/>
          <w:color w:val="333333"/>
          <w:sz w:val="28"/>
          <w:szCs w:val="28"/>
        </w:rPr>
        <w:t>Тобиас Верхахт</w:t>
      </w:r>
      <w:r>
        <w:rPr>
          <w:rFonts w:ascii="Times New Roman" w:hAnsi="Times New Roman" w:cs="Times New Roman"/>
          <w:color w:val="333333"/>
          <w:sz w:val="28"/>
          <w:szCs w:val="28"/>
        </w:rPr>
        <w:t xml:space="preserve"> был пейзажистом, его работы всегда пользовались спросом, хоть и рисовал он пейзажи в основном простые и ландшафтные. Рубенсу нечему было учиться у него, и вскоре он нашел себе другого учителя, который также соглашается принять его в свою мастерскую. Им был </w:t>
      </w:r>
      <w:r w:rsidRPr="008F7A7E">
        <w:rPr>
          <w:rFonts w:ascii="Times New Roman" w:hAnsi="Times New Roman" w:cs="Times New Roman"/>
          <w:color w:val="333333"/>
          <w:sz w:val="28"/>
          <w:szCs w:val="28"/>
        </w:rPr>
        <w:t>Адама ван Ноорта</w:t>
      </w:r>
      <w:r>
        <w:rPr>
          <w:rFonts w:ascii="Times New Roman" w:hAnsi="Times New Roman" w:cs="Times New Roman"/>
          <w:color w:val="333333"/>
          <w:sz w:val="28"/>
          <w:szCs w:val="28"/>
        </w:rPr>
        <w:t xml:space="preserve">. </w:t>
      </w:r>
      <w:r w:rsidRPr="008F7A7E">
        <w:rPr>
          <w:rFonts w:ascii="Times New Roman" w:hAnsi="Times New Roman" w:cs="Times New Roman"/>
          <w:color w:val="333333"/>
          <w:sz w:val="28"/>
          <w:szCs w:val="28"/>
        </w:rPr>
        <w:t>Адама ван Ноорта</w:t>
      </w:r>
      <w:r>
        <w:rPr>
          <w:rFonts w:ascii="Times New Roman" w:hAnsi="Times New Roman" w:cs="Times New Roman"/>
          <w:color w:val="333333"/>
          <w:sz w:val="28"/>
          <w:szCs w:val="28"/>
        </w:rPr>
        <w:t xml:space="preserve"> был художником более универсальным, чем </w:t>
      </w:r>
      <w:r w:rsidRPr="008F7A7E">
        <w:rPr>
          <w:rFonts w:ascii="Times New Roman" w:hAnsi="Times New Roman" w:cs="Times New Roman"/>
          <w:color w:val="333333"/>
          <w:sz w:val="28"/>
          <w:szCs w:val="28"/>
        </w:rPr>
        <w:t>Тобиас Верхахт</w:t>
      </w:r>
      <w:r>
        <w:rPr>
          <w:rFonts w:ascii="Times New Roman" w:hAnsi="Times New Roman" w:cs="Times New Roman"/>
          <w:color w:val="333333"/>
          <w:sz w:val="28"/>
          <w:szCs w:val="28"/>
        </w:rPr>
        <w:t>, и Питер Пауль пробыл у него в учениках четыре года. В возрасте девяти лет Рубенс снова меняет учителя. На этот раз им становится один из наилучших и выдающихся художников</w:t>
      </w:r>
      <w:r w:rsidRPr="008F7A7E">
        <w:rPr>
          <w:rFonts w:ascii="Times New Roman" w:hAnsi="Times New Roman" w:cs="Times New Roman"/>
          <w:color w:val="333333"/>
          <w:sz w:val="28"/>
          <w:szCs w:val="28"/>
        </w:rPr>
        <w:t xml:space="preserve"> Отто ван Веен. </w:t>
      </w:r>
      <w:r w:rsidR="002B64E9">
        <w:rPr>
          <w:rFonts w:ascii="Times New Roman" w:hAnsi="Times New Roman" w:cs="Times New Roman"/>
          <w:color w:val="333333"/>
          <w:sz w:val="28"/>
          <w:szCs w:val="28"/>
        </w:rPr>
        <w:t>Он бы</w:t>
      </w:r>
      <w:r>
        <w:rPr>
          <w:rFonts w:ascii="Times New Roman" w:hAnsi="Times New Roman" w:cs="Times New Roman"/>
          <w:color w:val="333333"/>
          <w:sz w:val="28"/>
          <w:szCs w:val="28"/>
        </w:rPr>
        <w:t xml:space="preserve">л ученым, придворным художником, мастером «исторической» живописи, его работы были пронизаны </w:t>
      </w:r>
      <w:r w:rsidR="002B64E9">
        <w:rPr>
          <w:rFonts w:ascii="Times New Roman" w:hAnsi="Times New Roman" w:cs="Times New Roman"/>
          <w:color w:val="333333"/>
          <w:sz w:val="28"/>
          <w:szCs w:val="28"/>
        </w:rPr>
        <w:t>духом Ренессанса, что было отпечатком его когда-то полученного в Италии</w:t>
      </w:r>
      <w:r>
        <w:rPr>
          <w:rFonts w:ascii="Times New Roman" w:hAnsi="Times New Roman" w:cs="Times New Roman"/>
          <w:color w:val="333333"/>
          <w:sz w:val="28"/>
          <w:szCs w:val="28"/>
        </w:rPr>
        <w:t xml:space="preserve"> </w:t>
      </w:r>
      <w:r w:rsidR="002B64E9">
        <w:rPr>
          <w:rFonts w:ascii="Times New Roman" w:hAnsi="Times New Roman" w:cs="Times New Roman"/>
          <w:color w:val="333333"/>
          <w:sz w:val="28"/>
          <w:szCs w:val="28"/>
        </w:rPr>
        <w:t>художественного образования.</w:t>
      </w:r>
    </w:p>
    <w:p w:rsidR="002B64E9" w:rsidRDefault="002B64E9" w:rsidP="005F1360">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Pr="002B64E9">
        <w:rPr>
          <w:rFonts w:ascii="Times New Roman" w:hAnsi="Times New Roman" w:cs="Times New Roman"/>
          <w:sz w:val="28"/>
          <w:szCs w:val="28"/>
        </w:rPr>
        <w:t>1598 </w:t>
      </w:r>
      <w:r>
        <w:rPr>
          <w:rFonts w:ascii="Times New Roman" w:hAnsi="Times New Roman" w:cs="Times New Roman"/>
          <w:sz w:val="28"/>
          <w:szCs w:val="28"/>
        </w:rPr>
        <w:t xml:space="preserve">г., когда Рубенсу был 21 год, </w:t>
      </w:r>
      <w:r w:rsidR="00E40022">
        <w:rPr>
          <w:rFonts w:ascii="Times New Roman" w:hAnsi="Times New Roman" w:cs="Times New Roman"/>
          <w:sz w:val="28"/>
          <w:szCs w:val="28"/>
        </w:rPr>
        <w:t>его приняли в антверпенскую гильдию им. Св. Луки, он был признан свободным художником и получил право брать учеников, чем он и занимался некоторое время. Однако стремление к самосовершенствованию и познанию нового сподвигли Рубенса уехать в 1600 г. В Италию. Там он стал придворным художником. Питер Пауль Рубенс работал при дворе герцога</w:t>
      </w:r>
      <w:r w:rsidR="00E40022" w:rsidRPr="00E40022">
        <w:rPr>
          <w:rFonts w:ascii="Times New Roman" w:hAnsi="Times New Roman" w:cs="Times New Roman"/>
          <w:sz w:val="28"/>
          <w:szCs w:val="28"/>
        </w:rPr>
        <w:t xml:space="preserve"> Винченцо Гонзага</w:t>
      </w:r>
      <w:r w:rsidR="00E40022">
        <w:rPr>
          <w:rFonts w:ascii="Times New Roman" w:hAnsi="Times New Roman" w:cs="Times New Roman"/>
          <w:sz w:val="28"/>
          <w:szCs w:val="28"/>
        </w:rPr>
        <w:t xml:space="preserve">, известного коллекционера, любителя художеств и наук. </w:t>
      </w:r>
      <w:r w:rsidR="00144272">
        <w:rPr>
          <w:rFonts w:ascii="Times New Roman" w:hAnsi="Times New Roman" w:cs="Times New Roman"/>
          <w:sz w:val="28"/>
          <w:szCs w:val="28"/>
        </w:rPr>
        <w:t xml:space="preserve">Он полюбил Рубенса за утонченность и манеры, быстро признав высокий уровень мастерства художника. Довольный его работами, Гонгаза вскоре посылает художника в Рим для снятия копий с картин великих мастеров. </w:t>
      </w:r>
      <w:r w:rsidR="00537084">
        <w:rPr>
          <w:rFonts w:ascii="Times New Roman" w:hAnsi="Times New Roman" w:cs="Times New Roman"/>
          <w:sz w:val="28"/>
          <w:szCs w:val="28"/>
        </w:rPr>
        <w:t xml:space="preserve">Там он вдохновляется работами </w:t>
      </w:r>
      <w:r w:rsidR="00010AE3" w:rsidRPr="00010AE3">
        <w:rPr>
          <w:rFonts w:ascii="Times New Roman" w:hAnsi="Times New Roman" w:cs="Times New Roman"/>
          <w:sz w:val="28"/>
          <w:szCs w:val="28"/>
        </w:rPr>
        <w:t>Микеланджело</w:t>
      </w:r>
      <w:r w:rsidR="00537084">
        <w:rPr>
          <w:rFonts w:ascii="Times New Roman" w:hAnsi="Times New Roman" w:cs="Times New Roman"/>
          <w:sz w:val="28"/>
          <w:szCs w:val="28"/>
        </w:rPr>
        <w:t xml:space="preserve">, </w:t>
      </w:r>
      <w:r w:rsidR="00010AE3">
        <w:rPr>
          <w:rFonts w:ascii="Times New Roman" w:hAnsi="Times New Roman" w:cs="Times New Roman"/>
          <w:sz w:val="28"/>
          <w:szCs w:val="28"/>
        </w:rPr>
        <w:t xml:space="preserve">Рафаэля и других величайших художников. В Риме Рубенс получает заказ на три алтарных образа в </w:t>
      </w:r>
      <w:r w:rsidR="00010AE3" w:rsidRPr="00010AE3">
        <w:rPr>
          <w:rFonts w:ascii="Times New Roman" w:hAnsi="Times New Roman" w:cs="Times New Roman"/>
          <w:sz w:val="28"/>
          <w:szCs w:val="28"/>
        </w:rPr>
        <w:t>церкви Святого Креста Иерусалимского</w:t>
      </w:r>
      <w:r w:rsidR="00010AE3">
        <w:rPr>
          <w:rFonts w:ascii="Times New Roman" w:hAnsi="Times New Roman" w:cs="Times New Roman"/>
          <w:sz w:val="28"/>
          <w:szCs w:val="28"/>
        </w:rPr>
        <w:t xml:space="preserve">, которые сохранились и до наших дней. </w:t>
      </w:r>
    </w:p>
    <w:p w:rsidR="00010AE3" w:rsidRDefault="00010AE3" w:rsidP="005F136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За время путешествия по Италии с целью самообразования Рубенс побывал во многих местах, в некоторых совсем маленький период времени, в некоторых он оставался даже жить. Пока он находился на службе у герцога, а это около восьми лет, он успел </w:t>
      </w:r>
      <w:r w:rsidR="00F130A4">
        <w:rPr>
          <w:rFonts w:ascii="Times New Roman" w:hAnsi="Times New Roman" w:cs="Times New Roman"/>
          <w:sz w:val="28"/>
          <w:szCs w:val="28"/>
        </w:rPr>
        <w:t>посетить Италию</w:t>
      </w:r>
      <w:r>
        <w:rPr>
          <w:rFonts w:ascii="Times New Roman" w:hAnsi="Times New Roman" w:cs="Times New Roman"/>
          <w:sz w:val="28"/>
          <w:szCs w:val="28"/>
        </w:rPr>
        <w:t xml:space="preserve">, </w:t>
      </w:r>
      <w:r w:rsidR="00F130A4">
        <w:rPr>
          <w:rFonts w:ascii="Times New Roman" w:hAnsi="Times New Roman" w:cs="Times New Roman"/>
          <w:sz w:val="28"/>
          <w:szCs w:val="28"/>
        </w:rPr>
        <w:t>Флоренцию</w:t>
      </w:r>
      <w:r w:rsidR="00DF2761">
        <w:rPr>
          <w:rFonts w:ascii="Times New Roman" w:hAnsi="Times New Roman" w:cs="Times New Roman"/>
          <w:sz w:val="28"/>
          <w:szCs w:val="28"/>
        </w:rPr>
        <w:t xml:space="preserve">, </w:t>
      </w:r>
      <w:r w:rsidR="00F130A4">
        <w:rPr>
          <w:rFonts w:ascii="Times New Roman" w:hAnsi="Times New Roman" w:cs="Times New Roman"/>
          <w:sz w:val="28"/>
          <w:szCs w:val="28"/>
        </w:rPr>
        <w:t>Испанию</w:t>
      </w:r>
      <w:r w:rsidR="00DF2761">
        <w:rPr>
          <w:rFonts w:ascii="Times New Roman" w:hAnsi="Times New Roman" w:cs="Times New Roman"/>
          <w:sz w:val="28"/>
          <w:szCs w:val="28"/>
        </w:rPr>
        <w:t>, должен был поехать во Францию (но отказался), побывал в Риме, Генуе, Пизе, Мантуе, Вероне, Венеции, Милане и многих других</w:t>
      </w:r>
      <w:r w:rsidR="00F130A4">
        <w:rPr>
          <w:rFonts w:ascii="Times New Roman" w:hAnsi="Times New Roman" w:cs="Times New Roman"/>
          <w:sz w:val="28"/>
          <w:szCs w:val="28"/>
        </w:rPr>
        <w:t xml:space="preserve"> городах</w:t>
      </w:r>
      <w:r w:rsidR="00DF2761">
        <w:rPr>
          <w:rFonts w:ascii="Times New Roman" w:hAnsi="Times New Roman" w:cs="Times New Roman"/>
          <w:sz w:val="28"/>
          <w:szCs w:val="28"/>
        </w:rPr>
        <w:t xml:space="preserve">. Несомненно, уровень мастерства художника вырос, </w:t>
      </w:r>
      <w:r w:rsidR="00F130A4">
        <w:rPr>
          <w:rFonts w:ascii="Times New Roman" w:hAnsi="Times New Roman" w:cs="Times New Roman"/>
          <w:sz w:val="28"/>
          <w:szCs w:val="28"/>
        </w:rPr>
        <w:t xml:space="preserve">и хоть шедевры и стиль великих художников оказали неизгладимое впечатление на Рубенса, что не могло не выразиться в его работах, он приобрел свой собственный, неповторимый стиль, сформировавшийся полностью и окончательно. Ведь не зря эти годы были посвящены изучению не только живописи, но и скульптуры. </w:t>
      </w:r>
    </w:p>
    <w:p w:rsidR="00F130A4" w:rsidRDefault="00346ECD" w:rsidP="005F136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19 октября </w:t>
      </w:r>
      <w:r w:rsidRPr="00346ECD">
        <w:rPr>
          <w:rFonts w:ascii="Times New Roman" w:hAnsi="Times New Roman" w:cs="Times New Roman"/>
          <w:sz w:val="28"/>
          <w:szCs w:val="28"/>
        </w:rPr>
        <w:t>1608</w:t>
      </w:r>
      <w:r>
        <w:rPr>
          <w:rFonts w:ascii="Times New Roman" w:hAnsi="Times New Roman" w:cs="Times New Roman"/>
          <w:sz w:val="28"/>
          <w:szCs w:val="28"/>
        </w:rPr>
        <w:t xml:space="preserve"> мать Рубенса, Мария </w:t>
      </w:r>
      <w:r w:rsidRPr="00346ECD">
        <w:rPr>
          <w:rFonts w:ascii="Times New Roman" w:hAnsi="Times New Roman" w:cs="Times New Roman"/>
          <w:sz w:val="28"/>
          <w:szCs w:val="28"/>
        </w:rPr>
        <w:t>Пейпелинкс</w:t>
      </w:r>
      <w:r>
        <w:rPr>
          <w:rFonts w:ascii="Times New Roman" w:hAnsi="Times New Roman" w:cs="Times New Roman"/>
          <w:sz w:val="28"/>
          <w:szCs w:val="28"/>
        </w:rPr>
        <w:t xml:space="preserve"> умерла от болезни. Питер Пауль знал, что она тяжело больна и спешил приехать, но не успел. Смерть матери художник переживал очень болезненно. На ее могиле он установил скульптуру, которую считал своим лучшим творением. </w:t>
      </w:r>
    </w:p>
    <w:p w:rsidR="00A871ED" w:rsidRDefault="00346ECD" w:rsidP="005F1360">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Друзья уговорили его поехать в Брюссель, где он стал придворным художником инфанты</w:t>
      </w:r>
      <w:r w:rsidRPr="00346ECD">
        <w:rPr>
          <w:rFonts w:ascii="Times New Roman" w:hAnsi="Times New Roman" w:cs="Times New Roman"/>
          <w:sz w:val="28"/>
          <w:szCs w:val="28"/>
        </w:rPr>
        <w:t xml:space="preserve"> Иза</w:t>
      </w:r>
      <w:r>
        <w:rPr>
          <w:rFonts w:ascii="Times New Roman" w:hAnsi="Times New Roman" w:cs="Times New Roman"/>
          <w:sz w:val="28"/>
          <w:szCs w:val="28"/>
        </w:rPr>
        <w:t>беллы и эрцгерцога Альберта</w:t>
      </w:r>
      <w:r w:rsidR="00E454B3">
        <w:rPr>
          <w:rFonts w:ascii="Times New Roman" w:hAnsi="Times New Roman" w:cs="Times New Roman"/>
          <w:sz w:val="28"/>
          <w:szCs w:val="28"/>
        </w:rPr>
        <w:t>. Его манера письма быстро пришлась по вкусу, он несколько раз рисовал королевскую чету, недостатка в заказах не было и даже не предвиделось, художник распи</w:t>
      </w:r>
      <w:r w:rsidR="00A871ED">
        <w:rPr>
          <w:rFonts w:ascii="Times New Roman" w:hAnsi="Times New Roman" w:cs="Times New Roman"/>
          <w:sz w:val="28"/>
          <w:szCs w:val="28"/>
        </w:rPr>
        <w:t>сывал алтари, исполнял заказы из-</w:t>
      </w:r>
      <w:r w:rsidR="00E454B3">
        <w:rPr>
          <w:rFonts w:ascii="Times New Roman" w:hAnsi="Times New Roman" w:cs="Times New Roman"/>
          <w:sz w:val="28"/>
          <w:szCs w:val="28"/>
        </w:rPr>
        <w:t>за</w:t>
      </w:r>
      <w:r w:rsidR="00A871ED">
        <w:rPr>
          <w:rFonts w:ascii="Times New Roman" w:hAnsi="Times New Roman" w:cs="Times New Roman"/>
          <w:sz w:val="28"/>
          <w:szCs w:val="28"/>
        </w:rPr>
        <w:t xml:space="preserve"> </w:t>
      </w:r>
      <w:r w:rsidR="00E454B3">
        <w:rPr>
          <w:rFonts w:ascii="Times New Roman" w:hAnsi="Times New Roman" w:cs="Times New Roman"/>
          <w:sz w:val="28"/>
          <w:szCs w:val="28"/>
        </w:rPr>
        <w:t xml:space="preserve">рубежа. </w:t>
      </w:r>
    </w:p>
    <w:p w:rsidR="00F130A4" w:rsidRDefault="00A871ED" w:rsidP="005F136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октябре 1906 г. Он венчается с Изабеллой </w:t>
      </w:r>
      <w:r w:rsidRPr="00A871ED">
        <w:rPr>
          <w:rFonts w:ascii="Times New Roman" w:hAnsi="Times New Roman" w:cs="Times New Roman"/>
          <w:sz w:val="28"/>
          <w:szCs w:val="28"/>
        </w:rPr>
        <w:t>Брандт</w:t>
      </w:r>
      <w:r>
        <w:rPr>
          <w:rFonts w:ascii="Times New Roman" w:hAnsi="Times New Roman" w:cs="Times New Roman"/>
          <w:sz w:val="28"/>
          <w:szCs w:val="28"/>
        </w:rPr>
        <w:t>, восемнадцатилетней дочерью секретаря городского регенства. В</w:t>
      </w:r>
      <w:r w:rsidR="00C65C59">
        <w:rPr>
          <w:rFonts w:ascii="Times New Roman" w:hAnsi="Times New Roman" w:cs="Times New Roman"/>
          <w:sz w:val="28"/>
          <w:szCs w:val="28"/>
        </w:rPr>
        <w:t xml:space="preserve"> марте</w:t>
      </w:r>
      <w:r>
        <w:rPr>
          <w:rFonts w:ascii="Times New Roman" w:hAnsi="Times New Roman" w:cs="Times New Roman"/>
          <w:sz w:val="28"/>
          <w:szCs w:val="28"/>
        </w:rPr>
        <w:t xml:space="preserve"> </w:t>
      </w:r>
      <w:r w:rsidRPr="00A871ED">
        <w:rPr>
          <w:rFonts w:ascii="Times New Roman" w:hAnsi="Times New Roman" w:cs="Times New Roman"/>
          <w:sz w:val="28"/>
          <w:szCs w:val="28"/>
        </w:rPr>
        <w:t>1611</w:t>
      </w:r>
      <w:r>
        <w:rPr>
          <w:rFonts w:ascii="Times New Roman" w:hAnsi="Times New Roman" w:cs="Times New Roman"/>
          <w:sz w:val="28"/>
          <w:szCs w:val="28"/>
        </w:rPr>
        <w:t xml:space="preserve"> г. у них рождается дочь. Ее называют </w:t>
      </w:r>
      <w:r w:rsidR="00C65C59">
        <w:rPr>
          <w:rFonts w:ascii="Times New Roman" w:hAnsi="Times New Roman" w:cs="Times New Roman"/>
          <w:sz w:val="28"/>
          <w:szCs w:val="28"/>
        </w:rPr>
        <w:t>Кларой Сереной</w:t>
      </w:r>
      <w:r>
        <w:rPr>
          <w:rFonts w:ascii="Times New Roman" w:hAnsi="Times New Roman" w:cs="Times New Roman"/>
          <w:sz w:val="28"/>
          <w:szCs w:val="28"/>
        </w:rPr>
        <w:t xml:space="preserve">, крестным отцом назначают </w:t>
      </w:r>
      <w:r w:rsidR="00DD4BD3">
        <w:rPr>
          <w:rFonts w:ascii="Times New Roman" w:hAnsi="Times New Roman" w:cs="Times New Roman"/>
          <w:sz w:val="28"/>
          <w:szCs w:val="28"/>
        </w:rPr>
        <w:t>старшего брата Филиппа.</w:t>
      </w:r>
      <w:r w:rsidR="00C65C59">
        <w:rPr>
          <w:rFonts w:ascii="Times New Roman" w:hAnsi="Times New Roman" w:cs="Times New Roman"/>
          <w:sz w:val="28"/>
          <w:szCs w:val="28"/>
        </w:rPr>
        <w:t xml:space="preserve"> Однако в августе Филипп умирает. Его сын, также названный Филиппом, был взят на воспитание супругами Питером Паулом Рубенсом и Изабеллой Брандт.</w:t>
      </w:r>
      <w:r w:rsidR="00683C93">
        <w:rPr>
          <w:rFonts w:ascii="Times New Roman" w:hAnsi="Times New Roman" w:cs="Times New Roman"/>
          <w:sz w:val="28"/>
          <w:szCs w:val="28"/>
        </w:rPr>
        <w:t xml:space="preserve"> У него рождаются сыновья, Альберт и Николай, которых он также с любовью рисует. Рубенс уже известный художник, у него огромное количество заказов, своя мастерская, множество учеников и подмастерий, но внезапно счастливая жизнь рушится. В возрасте 12 лет умирает его единственная дочь, всего лишь через три года умирает его жена, Изабелла, с которой он прожил семнадцать счастливых лет.</w:t>
      </w:r>
    </w:p>
    <w:p w:rsidR="00683C93" w:rsidRDefault="00683C93" w:rsidP="005F1360">
      <w:pPr>
        <w:spacing w:line="360" w:lineRule="auto"/>
        <w:jc w:val="both"/>
        <w:rPr>
          <w:rFonts w:ascii="Times New Roman" w:hAnsi="Times New Roman" w:cs="Times New Roman"/>
          <w:sz w:val="28"/>
          <w:szCs w:val="28"/>
        </w:rPr>
      </w:pPr>
      <w:r>
        <w:rPr>
          <w:rFonts w:ascii="Times New Roman" w:hAnsi="Times New Roman" w:cs="Times New Roman"/>
          <w:sz w:val="28"/>
          <w:szCs w:val="28"/>
        </w:rPr>
        <w:t>В 1630 г. Рубенс женится на шестнадцатилетней Елене Фоурмен. Она была красива</w:t>
      </w:r>
      <w:r w:rsidR="00F45CB8">
        <w:rPr>
          <w:rFonts w:ascii="Times New Roman" w:hAnsi="Times New Roman" w:cs="Times New Roman"/>
          <w:sz w:val="28"/>
          <w:szCs w:val="28"/>
        </w:rPr>
        <w:t xml:space="preserve">. Художник обожал ее, рисовал постоянно. Он снова счастлив, счастлив как никогда, Елена — его идеал, претворение его мечты. Однако художник был уже много лет болен, и недуг одолевает его. Приступы ревматизма становятся все чаще, боли все сильнее. И </w:t>
      </w:r>
      <w:r w:rsidR="00F45CB8" w:rsidRPr="00F45CB8">
        <w:rPr>
          <w:rFonts w:ascii="Times New Roman" w:hAnsi="Times New Roman" w:cs="Times New Roman"/>
          <w:sz w:val="28"/>
          <w:szCs w:val="28"/>
        </w:rPr>
        <w:t>30 мая 1640</w:t>
      </w:r>
      <w:r w:rsidR="00F45CB8">
        <w:rPr>
          <w:rFonts w:ascii="Times New Roman" w:hAnsi="Times New Roman" w:cs="Times New Roman"/>
          <w:sz w:val="28"/>
          <w:szCs w:val="28"/>
        </w:rPr>
        <w:t xml:space="preserve"> г. художник умирает. Однако остаются его картины — бессмертные шедевры мировой культуры.</w:t>
      </w:r>
    </w:p>
    <w:p w:rsidR="00F45CB8" w:rsidRDefault="00F45CB8">
      <w:pPr>
        <w:rPr>
          <w:rFonts w:ascii="Times New Roman" w:hAnsi="Times New Roman" w:cs="Times New Roman"/>
          <w:sz w:val="28"/>
          <w:szCs w:val="28"/>
        </w:rPr>
      </w:pPr>
      <w:r>
        <w:rPr>
          <w:rFonts w:ascii="Times New Roman" w:hAnsi="Times New Roman" w:cs="Times New Roman"/>
          <w:sz w:val="28"/>
          <w:szCs w:val="28"/>
        </w:rPr>
        <w:br w:type="page"/>
      </w:r>
    </w:p>
    <w:p w:rsidR="00F130A4" w:rsidRDefault="00F45CB8" w:rsidP="005F1360">
      <w:pPr>
        <w:pStyle w:val="a4"/>
        <w:numPr>
          <w:ilvl w:val="0"/>
          <w:numId w:val="1"/>
        </w:numPr>
        <w:spacing w:line="360" w:lineRule="auto"/>
        <w:jc w:val="both"/>
        <w:rPr>
          <w:rFonts w:ascii="Times New Roman" w:hAnsi="Times New Roman" w:cs="Times New Roman"/>
          <w:sz w:val="28"/>
          <w:szCs w:val="28"/>
        </w:rPr>
      </w:pPr>
      <w:r w:rsidRPr="00F45CB8">
        <w:rPr>
          <w:rFonts w:ascii="Times New Roman" w:hAnsi="Times New Roman" w:cs="Times New Roman"/>
          <w:sz w:val="28"/>
          <w:szCs w:val="28"/>
        </w:rPr>
        <w:lastRenderedPageBreak/>
        <w:t>Картина «Пир у Симона Фарисея». Описание, анализ.</w:t>
      </w:r>
    </w:p>
    <w:p w:rsidR="00F45CB8" w:rsidRDefault="00F45CB8" w:rsidP="008D2473">
      <w:pPr>
        <w:spacing w:line="360" w:lineRule="auto"/>
        <w:jc w:val="both"/>
        <w:rPr>
          <w:rStyle w:val="apple-style-span"/>
          <w:rFonts w:ascii="Times New Roman" w:hAnsi="Times New Roman" w:cs="Times New Roman"/>
          <w:iCs/>
          <w:color w:val="000000"/>
          <w:sz w:val="28"/>
          <w:szCs w:val="28"/>
        </w:rPr>
      </w:pPr>
      <w:r>
        <w:rPr>
          <w:rFonts w:ascii="Times New Roman" w:hAnsi="Times New Roman" w:cs="Times New Roman"/>
          <w:sz w:val="28"/>
          <w:szCs w:val="28"/>
        </w:rPr>
        <w:t>Как известно, немаловажную часть работ П. П. Рубенса занимала</w:t>
      </w:r>
      <w:r w:rsidR="00E34954">
        <w:rPr>
          <w:rFonts w:ascii="Times New Roman" w:hAnsi="Times New Roman" w:cs="Times New Roman"/>
          <w:sz w:val="28"/>
          <w:szCs w:val="28"/>
        </w:rPr>
        <w:t xml:space="preserve"> религиозная живопись. Одной из самых знаменитых его алтарных работ является картина «Пир у Симона Ф</w:t>
      </w:r>
      <w:r w:rsidR="00E34954" w:rsidRPr="00E34954">
        <w:rPr>
          <w:rFonts w:ascii="Times New Roman" w:hAnsi="Times New Roman" w:cs="Times New Roman"/>
          <w:sz w:val="28"/>
          <w:szCs w:val="28"/>
        </w:rPr>
        <w:t>арисея</w:t>
      </w:r>
      <w:r w:rsidR="00E34954">
        <w:rPr>
          <w:rFonts w:ascii="Times New Roman" w:hAnsi="Times New Roman" w:cs="Times New Roman"/>
          <w:sz w:val="28"/>
          <w:szCs w:val="28"/>
        </w:rPr>
        <w:t xml:space="preserve">». Она написала в 1618 г, в то время этот </w:t>
      </w:r>
      <w:r w:rsidR="00E34954" w:rsidRPr="00E34954">
        <w:rPr>
          <w:rFonts w:ascii="Times New Roman" w:hAnsi="Times New Roman" w:cs="Times New Roman"/>
          <w:sz w:val="28"/>
          <w:szCs w:val="28"/>
        </w:rPr>
        <w:t>евангельский</w:t>
      </w:r>
      <w:r w:rsidR="00E34954">
        <w:rPr>
          <w:rFonts w:ascii="Times New Roman" w:hAnsi="Times New Roman" w:cs="Times New Roman"/>
          <w:sz w:val="28"/>
          <w:szCs w:val="28"/>
        </w:rPr>
        <w:t xml:space="preserve"> сюжет был довольно популярен. Где, как ни в этой работе видно, что художник способен любой сюжет превратить в накал страстей, в бурю эмоций? Эмоциональность всегда была отличительной чертой его картин. Даже здесь, с этим мотивом, Рубенс отражает столкновение различных характеров, накаляет эмоции, создает динамику и наполняет картину жизнью. Сюжет работы взят из Евангелие</w:t>
      </w:r>
      <w:r w:rsidR="008D2473">
        <w:rPr>
          <w:rFonts w:ascii="Times New Roman" w:hAnsi="Times New Roman" w:cs="Times New Roman"/>
          <w:sz w:val="28"/>
          <w:szCs w:val="28"/>
        </w:rPr>
        <w:t xml:space="preserve">. </w:t>
      </w:r>
      <w:r w:rsidR="000E49E5">
        <w:rPr>
          <w:rFonts w:ascii="Times New Roman" w:hAnsi="Times New Roman" w:cs="Times New Roman"/>
          <w:sz w:val="28"/>
          <w:szCs w:val="28"/>
        </w:rPr>
        <w:t>Евангелие</w:t>
      </w:r>
      <w:r w:rsidR="008D2473">
        <w:rPr>
          <w:rFonts w:ascii="Times New Roman" w:hAnsi="Times New Roman" w:cs="Times New Roman"/>
          <w:sz w:val="28"/>
          <w:szCs w:val="28"/>
        </w:rPr>
        <w:t xml:space="preserve"> от Луки описывает следующее: «</w:t>
      </w:r>
      <w:r w:rsidR="008D2473" w:rsidRPr="008D2473">
        <w:rPr>
          <w:rStyle w:val="apple-style-span"/>
          <w:rFonts w:ascii="Times New Roman" w:hAnsi="Times New Roman" w:cs="Times New Roman"/>
          <w:color w:val="000000"/>
          <w:sz w:val="28"/>
          <w:szCs w:val="28"/>
        </w:rPr>
        <w:t>И вот, женщина того города, которая была грешница, узнав, что Он возлежит в доме</w:t>
      </w:r>
      <w:r w:rsidR="008D2473" w:rsidRPr="008D2473">
        <w:rPr>
          <w:rStyle w:val="apple-converted-space"/>
          <w:rFonts w:ascii="Times New Roman" w:hAnsi="Times New Roman" w:cs="Times New Roman"/>
          <w:color w:val="000000"/>
          <w:sz w:val="28"/>
          <w:szCs w:val="28"/>
        </w:rPr>
        <w:t> </w:t>
      </w:r>
      <w:r w:rsidR="008D2473" w:rsidRPr="008D2473">
        <w:rPr>
          <w:rStyle w:val="apple-style-span"/>
          <w:rFonts w:ascii="Times New Roman" w:hAnsi="Times New Roman" w:cs="Times New Roman"/>
          <w:color w:val="000000"/>
          <w:sz w:val="28"/>
          <w:szCs w:val="28"/>
        </w:rPr>
        <w:t>фарисея, принесла</w:t>
      </w:r>
      <w:r w:rsidR="008D2473">
        <w:rPr>
          <w:rStyle w:val="apple-style-span"/>
          <w:rFonts w:ascii="Times New Roman" w:hAnsi="Times New Roman" w:cs="Times New Roman"/>
          <w:color w:val="000000"/>
          <w:sz w:val="28"/>
          <w:szCs w:val="28"/>
        </w:rPr>
        <w:t xml:space="preserve"> </w:t>
      </w:r>
      <w:hyperlink r:id="rId7" w:tooltip="Алебастр" w:history="1">
        <w:r w:rsidR="008D2473" w:rsidRPr="008D2473">
          <w:rPr>
            <w:rStyle w:val="a3"/>
            <w:rFonts w:ascii="Times New Roman" w:hAnsi="Times New Roman" w:cs="Times New Roman"/>
            <w:color w:val="auto"/>
            <w:sz w:val="28"/>
            <w:szCs w:val="28"/>
            <w:u w:val="none"/>
          </w:rPr>
          <w:t>алавастровый</w:t>
        </w:r>
      </w:hyperlink>
      <w:r w:rsidR="008D2473">
        <w:rPr>
          <w:rStyle w:val="apple-converted-space"/>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color w:val="000000"/>
          <w:sz w:val="28"/>
          <w:szCs w:val="28"/>
        </w:rPr>
        <w:t>сосуд с</w:t>
      </w:r>
      <w:r w:rsidR="008D2473">
        <w:rPr>
          <w:rStyle w:val="apple-converted-space"/>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color w:val="000000"/>
          <w:sz w:val="28"/>
          <w:szCs w:val="28"/>
        </w:rPr>
        <w:t>миром</w:t>
      </w:r>
      <w:r w:rsidR="008D2473">
        <w:rPr>
          <w:rStyle w:val="apple-converted-space"/>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color w:val="000000"/>
          <w:sz w:val="28"/>
          <w:szCs w:val="28"/>
        </w:rPr>
        <w:t>и, став позади у ног Его и плача, начала обливать ноги Его слезами и отирать волосами головы своей, и целовала ноги Его, и мазала миром. Видя это,</w:t>
      </w:r>
      <w:r w:rsidR="008D2473">
        <w:rPr>
          <w:rStyle w:val="apple-converted-space"/>
          <w:rFonts w:ascii="Times New Roman" w:hAnsi="Times New Roman" w:cs="Times New Roman"/>
          <w:color w:val="000000"/>
          <w:sz w:val="28"/>
          <w:szCs w:val="28"/>
        </w:rPr>
        <w:t xml:space="preserve"> Ф</w:t>
      </w:r>
      <w:r w:rsidR="008D2473" w:rsidRPr="008D2473">
        <w:rPr>
          <w:rStyle w:val="apple-style-span"/>
          <w:rFonts w:ascii="Times New Roman" w:hAnsi="Times New Roman" w:cs="Times New Roman"/>
          <w:color w:val="000000"/>
          <w:sz w:val="28"/>
          <w:szCs w:val="28"/>
        </w:rPr>
        <w:t>арисей, пригласивший Его, сказал сам в себе: если бы Он был пророк, то знал бы, кто и какая женщина прикасается к Нему, ибо она грешница. Обратившись к нему, Иисус сказал:</w:t>
      </w:r>
      <w:r w:rsidR="008D2473">
        <w:rPr>
          <w:rStyle w:val="apple-converted-space"/>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iCs/>
          <w:color w:val="000000"/>
          <w:sz w:val="28"/>
          <w:szCs w:val="28"/>
        </w:rPr>
        <w:t>Симон! Я имею нечто сказать тебе</w:t>
      </w:r>
      <w:r w:rsidR="008D2473">
        <w:rPr>
          <w:rStyle w:val="apple-style-span"/>
          <w:rFonts w:ascii="Times New Roman" w:hAnsi="Times New Roman" w:cs="Times New Roman"/>
          <w:iCs/>
          <w:color w:val="000000"/>
          <w:sz w:val="28"/>
          <w:szCs w:val="28"/>
        </w:rPr>
        <w:t>»</w:t>
      </w:r>
      <w:r w:rsidR="008D2473" w:rsidRPr="008D2473">
        <w:rPr>
          <w:rStyle w:val="apple-style-span"/>
          <w:rFonts w:ascii="Times New Roman" w:hAnsi="Times New Roman" w:cs="Times New Roman"/>
          <w:iCs/>
          <w:color w:val="000000"/>
          <w:sz w:val="28"/>
          <w:szCs w:val="28"/>
        </w:rPr>
        <w:t>.</w:t>
      </w:r>
      <w:r w:rsidR="008D2473">
        <w:rPr>
          <w:rStyle w:val="apple-converted-space"/>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color w:val="000000"/>
          <w:sz w:val="28"/>
          <w:szCs w:val="28"/>
        </w:rPr>
        <w:t>Он говорит:</w:t>
      </w:r>
      <w:r w:rsidR="008D2473">
        <w:rPr>
          <w:rStyle w:val="apple-converted-space"/>
          <w:rFonts w:ascii="Times New Roman" w:hAnsi="Times New Roman" w:cs="Times New Roman"/>
          <w:color w:val="000000"/>
          <w:sz w:val="28"/>
          <w:szCs w:val="28"/>
        </w:rPr>
        <w:t xml:space="preserve"> «</w:t>
      </w:r>
      <w:r w:rsidR="008D2473">
        <w:rPr>
          <w:rStyle w:val="apple-style-span"/>
          <w:rFonts w:ascii="Times New Roman" w:hAnsi="Times New Roman" w:cs="Times New Roman"/>
          <w:iCs/>
          <w:color w:val="000000"/>
          <w:sz w:val="28"/>
          <w:szCs w:val="28"/>
        </w:rPr>
        <w:t>С</w:t>
      </w:r>
      <w:r w:rsidR="008D2473" w:rsidRPr="008D2473">
        <w:rPr>
          <w:rStyle w:val="apple-style-span"/>
          <w:rFonts w:ascii="Times New Roman" w:hAnsi="Times New Roman" w:cs="Times New Roman"/>
          <w:iCs/>
          <w:color w:val="000000"/>
          <w:sz w:val="28"/>
          <w:szCs w:val="28"/>
        </w:rPr>
        <w:t>кажи, Учитель</w:t>
      </w:r>
      <w:r w:rsidR="000E49E5">
        <w:rPr>
          <w:rStyle w:val="apple-style-span"/>
          <w:rFonts w:ascii="Times New Roman" w:hAnsi="Times New Roman" w:cs="Times New Roman"/>
          <w:iCs/>
          <w:color w:val="000000"/>
          <w:sz w:val="28"/>
          <w:szCs w:val="28"/>
        </w:rPr>
        <w:t>»</w:t>
      </w:r>
      <w:r w:rsidR="008D2473" w:rsidRPr="008D2473">
        <w:rPr>
          <w:rStyle w:val="apple-style-span"/>
          <w:rFonts w:ascii="Times New Roman" w:hAnsi="Times New Roman" w:cs="Times New Roman"/>
          <w:iCs/>
          <w:color w:val="000000"/>
          <w:sz w:val="28"/>
          <w:szCs w:val="28"/>
        </w:rPr>
        <w:t>.</w:t>
      </w:r>
      <w:r w:rsidR="008D2473">
        <w:rPr>
          <w:rStyle w:val="apple-converted-space"/>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color w:val="000000"/>
          <w:sz w:val="28"/>
          <w:szCs w:val="28"/>
        </w:rPr>
        <w:t>Иисус сказал:</w:t>
      </w:r>
      <w:r w:rsidR="008D2473">
        <w:rPr>
          <w:rStyle w:val="apple-converted-space"/>
          <w:rFonts w:ascii="Times New Roman" w:hAnsi="Times New Roman" w:cs="Times New Roman"/>
          <w:color w:val="000000"/>
          <w:sz w:val="28"/>
          <w:szCs w:val="28"/>
        </w:rPr>
        <w:t xml:space="preserve"> </w:t>
      </w:r>
      <w:r w:rsidR="000E49E5">
        <w:rPr>
          <w:rStyle w:val="apple-converted-space"/>
          <w:rFonts w:ascii="Times New Roman" w:hAnsi="Times New Roman" w:cs="Times New Roman"/>
          <w:color w:val="000000"/>
          <w:sz w:val="28"/>
          <w:szCs w:val="28"/>
        </w:rPr>
        <w:t>«</w:t>
      </w:r>
      <w:r w:rsidR="000E49E5">
        <w:rPr>
          <w:rStyle w:val="apple-style-span"/>
          <w:rFonts w:ascii="Times New Roman" w:hAnsi="Times New Roman" w:cs="Times New Roman"/>
          <w:iCs/>
          <w:color w:val="000000"/>
          <w:sz w:val="28"/>
          <w:szCs w:val="28"/>
        </w:rPr>
        <w:t>У</w:t>
      </w:r>
      <w:r w:rsidR="008D2473" w:rsidRPr="008D2473">
        <w:rPr>
          <w:rStyle w:val="apple-style-span"/>
          <w:rFonts w:ascii="Times New Roman" w:hAnsi="Times New Roman" w:cs="Times New Roman"/>
          <w:iCs/>
          <w:color w:val="000000"/>
          <w:sz w:val="28"/>
          <w:szCs w:val="28"/>
        </w:rPr>
        <w:t xml:space="preserve"> одного заимодавца было два должника: один должен был пятьсот динариев, а другой пятьдесят, но как они не имели чем заплатить, он простил обоим. Скажи же, который из них более возлюбит его?</w:t>
      </w:r>
      <w:r w:rsidR="008D2473">
        <w:rPr>
          <w:rStyle w:val="apple-converted-space"/>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color w:val="000000"/>
          <w:sz w:val="28"/>
          <w:szCs w:val="28"/>
        </w:rPr>
        <w:t>Симон отвечал:</w:t>
      </w:r>
      <w:r w:rsidR="008D2473">
        <w:rPr>
          <w:rStyle w:val="apple-converted-space"/>
          <w:rFonts w:ascii="Times New Roman" w:hAnsi="Times New Roman" w:cs="Times New Roman"/>
          <w:color w:val="000000"/>
          <w:sz w:val="28"/>
          <w:szCs w:val="28"/>
        </w:rPr>
        <w:t xml:space="preserve"> «</w:t>
      </w:r>
      <w:r w:rsidR="008D2473">
        <w:rPr>
          <w:rStyle w:val="apple-style-span"/>
          <w:rFonts w:ascii="Times New Roman" w:hAnsi="Times New Roman" w:cs="Times New Roman"/>
          <w:iCs/>
          <w:color w:val="000000"/>
          <w:sz w:val="28"/>
          <w:szCs w:val="28"/>
        </w:rPr>
        <w:t>Д</w:t>
      </w:r>
      <w:r w:rsidR="008D2473" w:rsidRPr="008D2473">
        <w:rPr>
          <w:rStyle w:val="apple-style-span"/>
          <w:rFonts w:ascii="Times New Roman" w:hAnsi="Times New Roman" w:cs="Times New Roman"/>
          <w:iCs/>
          <w:color w:val="000000"/>
          <w:sz w:val="28"/>
          <w:szCs w:val="28"/>
        </w:rPr>
        <w:t>умаю, тот, которому более простил</w:t>
      </w:r>
      <w:r w:rsidR="008D2473">
        <w:rPr>
          <w:rStyle w:val="apple-style-span"/>
          <w:rFonts w:ascii="Times New Roman" w:hAnsi="Times New Roman" w:cs="Times New Roman"/>
          <w:iCs/>
          <w:color w:val="000000"/>
          <w:sz w:val="28"/>
          <w:szCs w:val="28"/>
        </w:rPr>
        <w:t>»</w:t>
      </w:r>
      <w:r w:rsidR="008D2473" w:rsidRPr="008D2473">
        <w:rPr>
          <w:rStyle w:val="apple-style-span"/>
          <w:rFonts w:ascii="Times New Roman" w:hAnsi="Times New Roman" w:cs="Times New Roman"/>
          <w:iCs/>
          <w:color w:val="000000"/>
          <w:sz w:val="28"/>
          <w:szCs w:val="28"/>
        </w:rPr>
        <w:t>.</w:t>
      </w:r>
      <w:r w:rsidR="008D2473">
        <w:rPr>
          <w:rStyle w:val="apple-converted-space"/>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color w:val="000000"/>
          <w:sz w:val="28"/>
          <w:szCs w:val="28"/>
        </w:rPr>
        <w:t>Он сказал ему:</w:t>
      </w:r>
      <w:r w:rsidR="008D2473">
        <w:rPr>
          <w:rStyle w:val="apple-converted-space"/>
          <w:rFonts w:ascii="Times New Roman" w:hAnsi="Times New Roman" w:cs="Times New Roman"/>
          <w:color w:val="000000"/>
          <w:sz w:val="28"/>
          <w:szCs w:val="28"/>
        </w:rPr>
        <w:t xml:space="preserve"> «</w:t>
      </w:r>
      <w:r w:rsidR="008D2473">
        <w:rPr>
          <w:rStyle w:val="apple-style-span"/>
          <w:rFonts w:ascii="Times New Roman" w:hAnsi="Times New Roman" w:cs="Times New Roman"/>
          <w:iCs/>
          <w:color w:val="000000"/>
          <w:sz w:val="28"/>
          <w:szCs w:val="28"/>
        </w:rPr>
        <w:t>П</w:t>
      </w:r>
      <w:r w:rsidR="008D2473" w:rsidRPr="008D2473">
        <w:rPr>
          <w:rStyle w:val="apple-style-span"/>
          <w:rFonts w:ascii="Times New Roman" w:hAnsi="Times New Roman" w:cs="Times New Roman"/>
          <w:iCs/>
          <w:color w:val="000000"/>
          <w:sz w:val="28"/>
          <w:szCs w:val="28"/>
        </w:rPr>
        <w:t>равильно ты рассудил</w:t>
      </w:r>
      <w:r w:rsidR="008D2473">
        <w:rPr>
          <w:rStyle w:val="apple-style-span"/>
          <w:rFonts w:ascii="Times New Roman" w:hAnsi="Times New Roman" w:cs="Times New Roman"/>
          <w:iCs/>
          <w:color w:val="000000"/>
          <w:sz w:val="28"/>
          <w:szCs w:val="28"/>
        </w:rPr>
        <w:t>»</w:t>
      </w:r>
      <w:r w:rsidR="008D2473" w:rsidRPr="008D2473">
        <w:rPr>
          <w:rStyle w:val="apple-style-span"/>
          <w:rFonts w:ascii="Times New Roman" w:hAnsi="Times New Roman" w:cs="Times New Roman"/>
          <w:iCs/>
          <w:color w:val="000000"/>
          <w:sz w:val="28"/>
          <w:szCs w:val="28"/>
        </w:rPr>
        <w:t>.</w:t>
      </w:r>
      <w:r w:rsidR="000E49E5">
        <w:rPr>
          <w:rStyle w:val="apple-style-span"/>
          <w:rFonts w:ascii="Times New Roman" w:hAnsi="Times New Roman" w:cs="Times New Roman"/>
          <w:iCs/>
          <w:color w:val="000000"/>
          <w:sz w:val="28"/>
          <w:szCs w:val="28"/>
        </w:rPr>
        <w:t xml:space="preserve"> </w:t>
      </w:r>
      <w:r w:rsidR="008D2473" w:rsidRPr="008D2473">
        <w:rPr>
          <w:rStyle w:val="apple-style-span"/>
          <w:rFonts w:ascii="Times New Roman" w:hAnsi="Times New Roman" w:cs="Times New Roman"/>
          <w:color w:val="000000"/>
          <w:sz w:val="28"/>
          <w:szCs w:val="28"/>
        </w:rPr>
        <w:t>И, обратившись к женщине, сказал Симону:</w:t>
      </w:r>
      <w:r w:rsidR="008D2473">
        <w:rPr>
          <w:rStyle w:val="apple-converted-space"/>
          <w:rFonts w:ascii="Times New Roman" w:hAnsi="Times New Roman" w:cs="Times New Roman"/>
          <w:color w:val="000000"/>
          <w:sz w:val="28"/>
          <w:szCs w:val="28"/>
        </w:rPr>
        <w:t xml:space="preserve"> «</w:t>
      </w:r>
      <w:r w:rsidR="008D2473">
        <w:rPr>
          <w:rStyle w:val="apple-style-span"/>
          <w:rFonts w:ascii="Times New Roman" w:hAnsi="Times New Roman" w:cs="Times New Roman"/>
          <w:iCs/>
          <w:color w:val="000000"/>
          <w:sz w:val="28"/>
          <w:szCs w:val="28"/>
        </w:rPr>
        <w:t>В</w:t>
      </w:r>
      <w:r w:rsidR="008D2473" w:rsidRPr="008D2473">
        <w:rPr>
          <w:rStyle w:val="apple-style-span"/>
          <w:rFonts w:ascii="Times New Roman" w:hAnsi="Times New Roman" w:cs="Times New Roman"/>
          <w:iCs/>
          <w:color w:val="000000"/>
          <w:sz w:val="28"/>
          <w:szCs w:val="28"/>
        </w:rPr>
        <w:t>идишь ли ты эту женщину? Я пришёл в дом твой, и ты воды Мне на ноги не дал, а она слезами облила Мне ноги и волосами головы своей отерла; ты целования Мне не дал, а она, с тех пор как Я пришёл, не перестает целовать у Меня ноги; ты головы Мне маслом не помазал, а она миром помазала Мне ноги. А потому сказываю тебе: прощаются грехи её многие за то, что она возлюбила много, а кому мало прощается, тот мало любит.</w:t>
      </w:r>
      <w:r w:rsidR="008D2473">
        <w:rPr>
          <w:rStyle w:val="apple-converted-space"/>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color w:val="000000"/>
          <w:sz w:val="28"/>
          <w:szCs w:val="28"/>
        </w:rPr>
        <w:t>Ей же сказал:</w:t>
      </w:r>
      <w:r w:rsidR="008D2473">
        <w:rPr>
          <w:rStyle w:val="apple-style-span"/>
          <w:rFonts w:ascii="Times New Roman" w:hAnsi="Times New Roman" w:cs="Times New Roman"/>
          <w:color w:val="000000"/>
          <w:sz w:val="28"/>
          <w:szCs w:val="28"/>
        </w:rPr>
        <w:t xml:space="preserve"> </w:t>
      </w:r>
      <w:r w:rsidR="008D2473" w:rsidRPr="008D2473">
        <w:rPr>
          <w:rStyle w:val="apple-style-span"/>
          <w:rFonts w:ascii="Times New Roman" w:hAnsi="Times New Roman" w:cs="Times New Roman"/>
          <w:iCs/>
          <w:color w:val="000000"/>
          <w:sz w:val="28"/>
          <w:szCs w:val="28"/>
        </w:rPr>
        <w:t>прощаются тебе грехи»</w:t>
      </w:r>
      <w:r w:rsidR="008D2473">
        <w:rPr>
          <w:rStyle w:val="apple-style-span"/>
          <w:rFonts w:ascii="Times New Roman" w:hAnsi="Times New Roman" w:cs="Times New Roman"/>
          <w:iCs/>
          <w:color w:val="000000"/>
          <w:sz w:val="28"/>
          <w:szCs w:val="28"/>
        </w:rPr>
        <w:t xml:space="preserve">. </w:t>
      </w:r>
    </w:p>
    <w:p w:rsidR="000E49E5" w:rsidRDefault="000E49E5" w:rsidP="008D2473">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Именно этот момент изображен на картине. Христос со своими учениками сидит за столом, Фарисей и другие напротив него, в левой части картины. Грешница же обнимает и целует ногу Христа.</w:t>
      </w:r>
    </w:p>
    <w:p w:rsidR="008D2473" w:rsidRDefault="008D2473" w:rsidP="008D2473">
      <w:pPr>
        <w:spacing w:line="360" w:lineRule="auto"/>
        <w:jc w:val="both"/>
        <w:rPr>
          <w:rFonts w:ascii="Times New Roman" w:hAnsi="Times New Roman" w:cs="Times New Roman"/>
          <w:sz w:val="28"/>
          <w:szCs w:val="28"/>
        </w:rPr>
      </w:pPr>
      <w:r>
        <w:rPr>
          <w:rFonts w:ascii="Times New Roman" w:hAnsi="Times New Roman" w:cs="Times New Roman"/>
          <w:sz w:val="28"/>
          <w:szCs w:val="28"/>
        </w:rPr>
        <w:t>Стоит о</w:t>
      </w:r>
      <w:r w:rsidR="00FA08F5">
        <w:rPr>
          <w:rFonts w:ascii="Times New Roman" w:hAnsi="Times New Roman" w:cs="Times New Roman"/>
          <w:sz w:val="28"/>
          <w:szCs w:val="28"/>
        </w:rPr>
        <w:t>братить внимание, сколько эмоций</w:t>
      </w:r>
      <w:r>
        <w:rPr>
          <w:rFonts w:ascii="Times New Roman" w:hAnsi="Times New Roman" w:cs="Times New Roman"/>
          <w:sz w:val="28"/>
          <w:szCs w:val="28"/>
        </w:rPr>
        <w:t xml:space="preserve"> вложено в эту картину. И сострадание, сочувствие, доверие (у Иисуса и сидящих рядом с ним его учеников), и ненависть, злоба, </w:t>
      </w:r>
      <w:r w:rsidR="00282283">
        <w:rPr>
          <w:rFonts w:ascii="Times New Roman" w:hAnsi="Times New Roman" w:cs="Times New Roman"/>
          <w:sz w:val="28"/>
          <w:szCs w:val="28"/>
        </w:rPr>
        <w:t xml:space="preserve">безразличие, </w:t>
      </w:r>
      <w:r>
        <w:rPr>
          <w:rFonts w:ascii="Times New Roman" w:hAnsi="Times New Roman" w:cs="Times New Roman"/>
          <w:sz w:val="28"/>
          <w:szCs w:val="28"/>
        </w:rPr>
        <w:t>жадн</w:t>
      </w:r>
      <w:r w:rsidR="00FA08F5">
        <w:rPr>
          <w:rFonts w:ascii="Times New Roman" w:hAnsi="Times New Roman" w:cs="Times New Roman"/>
          <w:sz w:val="28"/>
          <w:szCs w:val="28"/>
        </w:rPr>
        <w:t>ость (у толпы напротив Иисуса, у</w:t>
      </w:r>
      <w:r>
        <w:rPr>
          <w:rFonts w:ascii="Times New Roman" w:hAnsi="Times New Roman" w:cs="Times New Roman"/>
          <w:sz w:val="28"/>
          <w:szCs w:val="28"/>
        </w:rPr>
        <w:t xml:space="preserve"> «фарисеевцев»). Каждая деталь картины только подчеркивает заложенный смысл. Так, явства на столе и несущая еду прислуга показывают, что дом Фарисея богат. </w:t>
      </w:r>
      <w:r w:rsidR="00282283">
        <w:rPr>
          <w:rFonts w:ascii="Times New Roman" w:hAnsi="Times New Roman" w:cs="Times New Roman"/>
          <w:sz w:val="28"/>
          <w:szCs w:val="28"/>
        </w:rPr>
        <w:t>Собака с костью в нижнем углу картины олицетворяет алчность и злобу. Стоит обратить внимание на ко</w:t>
      </w:r>
      <w:r w:rsidR="00FA08F5">
        <w:rPr>
          <w:rFonts w:ascii="Times New Roman" w:hAnsi="Times New Roman" w:cs="Times New Roman"/>
          <w:sz w:val="28"/>
          <w:szCs w:val="28"/>
        </w:rPr>
        <w:t>мпозицию картины. Художник специ</w:t>
      </w:r>
      <w:r w:rsidR="00282283">
        <w:rPr>
          <w:rFonts w:ascii="Times New Roman" w:hAnsi="Times New Roman" w:cs="Times New Roman"/>
          <w:sz w:val="28"/>
          <w:szCs w:val="28"/>
        </w:rPr>
        <w:t xml:space="preserve">ально смещает ее вправо, помещает туда двух главных героев — Иисуса и грешницу. Остальные же находятся слева, как бы нагромождаясь друг на друга. </w:t>
      </w:r>
      <w:r w:rsidR="00FA08F5">
        <w:rPr>
          <w:rFonts w:ascii="Times New Roman" w:hAnsi="Times New Roman" w:cs="Times New Roman"/>
          <w:sz w:val="28"/>
          <w:szCs w:val="28"/>
        </w:rPr>
        <w:t xml:space="preserve">Эти </w:t>
      </w:r>
      <w:r w:rsidR="00282283">
        <w:rPr>
          <w:rFonts w:ascii="Times New Roman" w:hAnsi="Times New Roman" w:cs="Times New Roman"/>
          <w:sz w:val="28"/>
          <w:szCs w:val="28"/>
        </w:rPr>
        <w:t xml:space="preserve"> Рубенс подчеркивает накал, угнетенье, </w:t>
      </w:r>
      <w:r w:rsidR="00FA08F5">
        <w:rPr>
          <w:rFonts w:ascii="Times New Roman" w:hAnsi="Times New Roman" w:cs="Times New Roman"/>
          <w:sz w:val="28"/>
          <w:szCs w:val="28"/>
        </w:rPr>
        <w:t>усиливает противопоставление образу Христа и его учеников фарисийцам. Конфликтность усиливается контрастами света и тени, покоя и движения. Как всегда у Рубенса, картина буквально пронизана движением — присутствует динамика, каждая фигура включена в общий ритм движения, все вместе составляет эмоциональный, ритмичный накал страстей. Все формы и линии словно рождены одним движением, неиссякаемым, животворящим. Сложному динамическому ритму, являющемуся ядром картины, художник подчиняет линейно-пластическое и колористическое решение работы.</w:t>
      </w:r>
    </w:p>
    <w:p w:rsidR="000E49E5" w:rsidRDefault="000E49E5" w:rsidP="008D2473">
      <w:pPr>
        <w:spacing w:line="360" w:lineRule="auto"/>
        <w:jc w:val="both"/>
        <w:rPr>
          <w:rFonts w:ascii="Times New Roman" w:hAnsi="Times New Roman" w:cs="Times New Roman"/>
          <w:sz w:val="28"/>
          <w:szCs w:val="28"/>
        </w:rPr>
      </w:pPr>
      <w:r>
        <w:rPr>
          <w:rFonts w:ascii="Times New Roman" w:hAnsi="Times New Roman" w:cs="Times New Roman"/>
          <w:sz w:val="28"/>
          <w:szCs w:val="28"/>
        </w:rPr>
        <w:t>Как известно, Рубенс не сам писал свои картины. Очень многие свои работы он создавал со своими учениками. Эта работа не была исключением. Она являлась довольно сложной со стороны эмоциональности и заложенного в ней смысла, поэтому прорисовку персонажей Христа и его учеников Рубен</w:t>
      </w:r>
      <w:r w:rsidR="00FD04F3">
        <w:rPr>
          <w:rFonts w:ascii="Times New Roman" w:hAnsi="Times New Roman" w:cs="Times New Roman"/>
          <w:sz w:val="28"/>
          <w:szCs w:val="28"/>
        </w:rPr>
        <w:t>с доверил своему лучшему ученику</w:t>
      </w:r>
      <w:r>
        <w:rPr>
          <w:rFonts w:ascii="Times New Roman" w:hAnsi="Times New Roman" w:cs="Times New Roman"/>
          <w:sz w:val="28"/>
          <w:szCs w:val="28"/>
        </w:rPr>
        <w:t xml:space="preserve">, Антонису ван Дейку. Ему была предоставлена полная свобода действий, т.к. образы были сложны не столько по построению, сколько по эмоциональным состояниям персонажей и </w:t>
      </w:r>
      <w:r>
        <w:rPr>
          <w:rFonts w:ascii="Times New Roman" w:hAnsi="Times New Roman" w:cs="Times New Roman"/>
          <w:sz w:val="28"/>
          <w:szCs w:val="28"/>
        </w:rPr>
        <w:lastRenderedPageBreak/>
        <w:t xml:space="preserve">сложности их передачи. Однако </w:t>
      </w:r>
      <w:r w:rsidR="00FD04F3">
        <w:rPr>
          <w:rFonts w:ascii="Times New Roman" w:hAnsi="Times New Roman" w:cs="Times New Roman"/>
          <w:sz w:val="28"/>
          <w:szCs w:val="28"/>
        </w:rPr>
        <w:t>ученик</w:t>
      </w:r>
      <w:r>
        <w:rPr>
          <w:rFonts w:ascii="Times New Roman" w:hAnsi="Times New Roman" w:cs="Times New Roman"/>
          <w:sz w:val="28"/>
          <w:szCs w:val="28"/>
        </w:rPr>
        <w:t xml:space="preserve"> великолепно справился с этой задачей. Во многом благодаря </w:t>
      </w:r>
      <w:r w:rsidR="00FD04F3">
        <w:rPr>
          <w:rFonts w:ascii="Times New Roman" w:hAnsi="Times New Roman" w:cs="Times New Roman"/>
          <w:sz w:val="28"/>
          <w:szCs w:val="28"/>
        </w:rPr>
        <w:t>ван Дейку,</w:t>
      </w:r>
      <w:r>
        <w:rPr>
          <w:rFonts w:ascii="Times New Roman" w:hAnsi="Times New Roman" w:cs="Times New Roman"/>
          <w:sz w:val="28"/>
          <w:szCs w:val="28"/>
        </w:rPr>
        <w:t xml:space="preserve"> Рубенсу </w:t>
      </w:r>
      <w:r w:rsidRPr="000E49E5">
        <w:rPr>
          <w:rFonts w:ascii="Times New Roman" w:hAnsi="Times New Roman" w:cs="Times New Roman"/>
          <w:sz w:val="28"/>
          <w:szCs w:val="28"/>
        </w:rPr>
        <w:t>удалось усилить остроту положенного в основу композиции драматического конфликта.</w:t>
      </w:r>
    </w:p>
    <w:p w:rsidR="00FD04F3" w:rsidRDefault="00FD04F3">
      <w:pPr>
        <w:rPr>
          <w:rFonts w:ascii="Times New Roman" w:hAnsi="Times New Roman" w:cs="Times New Roman"/>
          <w:sz w:val="28"/>
          <w:szCs w:val="28"/>
        </w:rPr>
      </w:pPr>
      <w:r>
        <w:rPr>
          <w:rFonts w:ascii="Times New Roman" w:hAnsi="Times New Roman" w:cs="Times New Roman"/>
          <w:sz w:val="28"/>
          <w:szCs w:val="28"/>
        </w:rPr>
        <w:br w:type="page"/>
      </w:r>
    </w:p>
    <w:p w:rsidR="00FD04F3" w:rsidRDefault="00FD04F3" w:rsidP="008D2473">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481167" w:rsidRDefault="00481167" w:rsidP="008D2473">
      <w:pPr>
        <w:spacing w:line="360" w:lineRule="auto"/>
        <w:jc w:val="both"/>
        <w:rPr>
          <w:rFonts w:ascii="Times New Roman" w:hAnsi="Times New Roman" w:cs="Times New Roman"/>
          <w:sz w:val="28"/>
          <w:szCs w:val="28"/>
        </w:rPr>
      </w:pPr>
      <w:r w:rsidRPr="00481167">
        <w:rPr>
          <w:rFonts w:ascii="Times New Roman" w:hAnsi="Times New Roman" w:cs="Times New Roman"/>
          <w:sz w:val="28"/>
          <w:szCs w:val="28"/>
        </w:rPr>
        <w:t>«История искусства не знает ни единого примера столь универсального таланта, такого мощного влияния, такого непререкаемого, абсолютного авторите</w:t>
      </w:r>
      <w:r>
        <w:rPr>
          <w:rFonts w:ascii="Times New Roman" w:hAnsi="Times New Roman" w:cs="Times New Roman"/>
          <w:sz w:val="28"/>
          <w:szCs w:val="28"/>
        </w:rPr>
        <w:t>та, такого творческого триумфа» </w:t>
      </w:r>
      <w:r w:rsidRPr="00481167">
        <w:rPr>
          <w:rFonts w:ascii="Times New Roman" w:hAnsi="Times New Roman" w:cs="Times New Roman"/>
          <w:sz w:val="28"/>
          <w:szCs w:val="28"/>
        </w:rPr>
        <w:t>— такими словами биограф Рубенса XIX века Макс Руузес подвел итог жизни художника.</w:t>
      </w:r>
      <w:r>
        <w:rPr>
          <w:rFonts w:ascii="Times New Roman" w:hAnsi="Times New Roman" w:cs="Times New Roman"/>
          <w:sz w:val="28"/>
          <w:szCs w:val="28"/>
        </w:rPr>
        <w:t xml:space="preserve"> </w:t>
      </w:r>
    </w:p>
    <w:p w:rsidR="00481167" w:rsidRDefault="00481167" w:rsidP="008D2473">
      <w:pPr>
        <w:spacing w:line="360" w:lineRule="auto"/>
        <w:jc w:val="both"/>
        <w:rPr>
          <w:rFonts w:ascii="Times New Roman" w:hAnsi="Times New Roman" w:cs="Times New Roman"/>
          <w:sz w:val="28"/>
          <w:szCs w:val="28"/>
        </w:rPr>
      </w:pPr>
      <w:r w:rsidRPr="00481167">
        <w:rPr>
          <w:rFonts w:ascii="Times New Roman" w:hAnsi="Times New Roman" w:cs="Times New Roman"/>
          <w:sz w:val="28"/>
          <w:szCs w:val="28"/>
        </w:rPr>
        <w:t>У него была необычная, поразительная карьера, которая, кроме всего прочего, объяснялась тем, что у окружающих никогда, на любом этапе его творчества, не складывалось впечатления, что Рубенс достиг финального рубежа. Он по-прежнему экспериментировал, по-прежнему что-то изобретал, будучи уже на пороге смерти. Он начинал как фламандский романтик под руководством Отто ван Веена; во время пребывания в Италии он воспринял множество художественных влияний, как античных, так и современных, он привез с собой в Нидерланды свою, построенную на силе воображения интерпретацию нового стиля, получившего название барокко, который он помогал разрабатывать. Его искусство композиции, испытавшее на себе сильное влияние Рафаэля, венецианцев, бурной изобретательности Джулио Романо, декоративной классической манеры Карраччи, как и реализма Караваджо, было отлично сбалансировано, отличалось своей энергичностью, мощью и силой, его краски всегда выделялись богатым разнообразием, необычайной бархатистостью. Но его великое творение «Снятие с креста», которое он создал для Антверпенского собора в возрасте 37 лет, продемонстрировало его растущее умение распоряжаться красками, его более тонкую чувствительность к свету, которая постепенно превратилась в главную черту его живописи.</w:t>
      </w:r>
      <w:r w:rsidR="00B12EC4">
        <w:rPr>
          <w:rFonts w:ascii="Times New Roman" w:hAnsi="Times New Roman" w:cs="Times New Roman"/>
          <w:sz w:val="28"/>
          <w:szCs w:val="28"/>
        </w:rPr>
        <w:t xml:space="preserve"> Его работа «При у Симона Фарасея» является не менее великим шедевром.</w:t>
      </w:r>
    </w:p>
    <w:p w:rsidR="00FD04F3" w:rsidRDefault="00FD04F3" w:rsidP="008D247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Картина </w:t>
      </w:r>
      <w:r w:rsidR="00481167">
        <w:rPr>
          <w:rFonts w:ascii="Times New Roman" w:hAnsi="Times New Roman" w:cs="Times New Roman"/>
          <w:sz w:val="28"/>
          <w:szCs w:val="28"/>
        </w:rPr>
        <w:t>«Пир у Симона Фарасея» является действительно одной из лучших работ Рубенса. Она как нельзя лучше отражает мастерство художника, умение передавать эмоции, напряжение, динамику на холсте.</w:t>
      </w:r>
    </w:p>
    <w:p w:rsidR="00481167" w:rsidRDefault="00481167" w:rsidP="008D2473">
      <w:pPr>
        <w:spacing w:line="360" w:lineRule="auto"/>
        <w:jc w:val="both"/>
        <w:rPr>
          <w:rFonts w:ascii="Times New Roman" w:hAnsi="Times New Roman" w:cs="Times New Roman"/>
          <w:sz w:val="28"/>
          <w:szCs w:val="28"/>
        </w:rPr>
      </w:pPr>
      <w:r w:rsidRPr="00481167">
        <w:rPr>
          <w:rFonts w:ascii="Times New Roman" w:hAnsi="Times New Roman" w:cs="Times New Roman"/>
          <w:sz w:val="28"/>
          <w:szCs w:val="28"/>
        </w:rPr>
        <w:lastRenderedPageBreak/>
        <w:t>В XVII веке эта картина была прославлена как одна из центральных работ Рубенса. Роже де Пиль в своей книге «Беседы о понимании живописи» восторженно писал о ней: «Я, который видел все, что есть прекрасного во Франции и в Италии, Тициана и Джорджоне, должен сознаться, что ничто так сильно меня не поражало, как эта картина»</w:t>
      </w:r>
    </w:p>
    <w:p w:rsidR="00B12EC4" w:rsidRPr="008D2473" w:rsidRDefault="00B12EC4" w:rsidP="008D2473">
      <w:pPr>
        <w:spacing w:line="360" w:lineRule="auto"/>
        <w:jc w:val="both"/>
        <w:rPr>
          <w:rFonts w:ascii="Times New Roman" w:hAnsi="Times New Roman" w:cs="Times New Roman"/>
          <w:sz w:val="28"/>
          <w:szCs w:val="28"/>
        </w:rPr>
      </w:pPr>
      <w:r w:rsidRPr="00B12EC4">
        <w:rPr>
          <w:rFonts w:ascii="Times New Roman" w:hAnsi="Times New Roman" w:cs="Times New Roman"/>
          <w:sz w:val="28"/>
          <w:szCs w:val="28"/>
        </w:rPr>
        <w:t>Рубенс рисовал для того, чтобы доставлять удовольствие. С помощью своего искусства он старался отразить красоту окружающего мира, всего сотворенного на свете. Счастливый, глубоко верующий человек, уникально одаренный Провидением, он, кажется, призывает нас присоединиться к нему, вознести вместе с ним молитву благодарности за с</w:t>
      </w:r>
      <w:r>
        <w:rPr>
          <w:rFonts w:ascii="Times New Roman" w:hAnsi="Times New Roman" w:cs="Times New Roman"/>
          <w:sz w:val="28"/>
          <w:szCs w:val="28"/>
        </w:rPr>
        <w:t>уществующую в этом мире красоту </w:t>
      </w:r>
      <w:r w:rsidRPr="00B12EC4">
        <w:rPr>
          <w:rFonts w:ascii="Times New Roman" w:hAnsi="Times New Roman" w:cs="Times New Roman"/>
          <w:sz w:val="28"/>
          <w:szCs w:val="28"/>
        </w:rPr>
        <w:t>— «За все дела рук Господа, благословляйте Его; восхваляйте Его, возвеличивайте вовек».</w:t>
      </w:r>
    </w:p>
    <w:sectPr w:rsidR="00B12EC4" w:rsidRPr="008D2473" w:rsidSect="00FC36E0">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C1A" w:rsidRDefault="00CA4C1A" w:rsidP="00B12EC4">
      <w:pPr>
        <w:spacing w:after="0" w:line="240" w:lineRule="auto"/>
      </w:pPr>
      <w:r>
        <w:separator/>
      </w:r>
    </w:p>
  </w:endnote>
  <w:endnote w:type="continuationSeparator" w:id="1">
    <w:p w:rsidR="00CA4C1A" w:rsidRDefault="00CA4C1A" w:rsidP="00B12E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22407"/>
      <w:docPartObj>
        <w:docPartGallery w:val="Page Numbers (Bottom of Page)"/>
        <w:docPartUnique/>
      </w:docPartObj>
    </w:sdtPr>
    <w:sdtContent>
      <w:p w:rsidR="00B12EC4" w:rsidRDefault="00E64ACC">
        <w:pPr>
          <w:pStyle w:val="a7"/>
          <w:jc w:val="right"/>
        </w:pPr>
        <w:fldSimple w:instr=" PAGE   \* MERGEFORMAT ">
          <w:r w:rsidR="00897CB5">
            <w:rPr>
              <w:noProof/>
            </w:rPr>
            <w:t>1</w:t>
          </w:r>
        </w:fldSimple>
      </w:p>
    </w:sdtContent>
  </w:sdt>
  <w:p w:rsidR="00B12EC4" w:rsidRDefault="00B12EC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C1A" w:rsidRDefault="00CA4C1A" w:rsidP="00B12EC4">
      <w:pPr>
        <w:spacing w:after="0" w:line="240" w:lineRule="auto"/>
      </w:pPr>
      <w:r>
        <w:separator/>
      </w:r>
    </w:p>
  </w:footnote>
  <w:footnote w:type="continuationSeparator" w:id="1">
    <w:p w:rsidR="00CA4C1A" w:rsidRDefault="00CA4C1A" w:rsidP="00B12E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F2E89"/>
    <w:multiLevelType w:val="hybridMultilevel"/>
    <w:tmpl w:val="36E67E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F372359"/>
    <w:multiLevelType w:val="hybridMultilevel"/>
    <w:tmpl w:val="B21C7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F1360"/>
    <w:rsid w:val="00010AE3"/>
    <w:rsid w:val="00086C31"/>
    <w:rsid w:val="000E49E5"/>
    <w:rsid w:val="00123E2E"/>
    <w:rsid w:val="00144272"/>
    <w:rsid w:val="00201A5A"/>
    <w:rsid w:val="00282283"/>
    <w:rsid w:val="002B64E9"/>
    <w:rsid w:val="002F4D6B"/>
    <w:rsid w:val="00346ECD"/>
    <w:rsid w:val="003831EE"/>
    <w:rsid w:val="00400826"/>
    <w:rsid w:val="00481167"/>
    <w:rsid w:val="004D2DF4"/>
    <w:rsid w:val="00537084"/>
    <w:rsid w:val="00584D93"/>
    <w:rsid w:val="005B7A41"/>
    <w:rsid w:val="005F1360"/>
    <w:rsid w:val="00683C93"/>
    <w:rsid w:val="006C63FB"/>
    <w:rsid w:val="007141ED"/>
    <w:rsid w:val="00777A4C"/>
    <w:rsid w:val="00897CB5"/>
    <w:rsid w:val="008D2473"/>
    <w:rsid w:val="008F7A7E"/>
    <w:rsid w:val="00A871ED"/>
    <w:rsid w:val="00AA68E8"/>
    <w:rsid w:val="00AD2128"/>
    <w:rsid w:val="00B12EC4"/>
    <w:rsid w:val="00BF72DE"/>
    <w:rsid w:val="00C65C59"/>
    <w:rsid w:val="00CA4C1A"/>
    <w:rsid w:val="00CB2119"/>
    <w:rsid w:val="00DD4BD3"/>
    <w:rsid w:val="00DF2761"/>
    <w:rsid w:val="00E34954"/>
    <w:rsid w:val="00E40022"/>
    <w:rsid w:val="00E454B3"/>
    <w:rsid w:val="00E64ACC"/>
    <w:rsid w:val="00E85AEF"/>
    <w:rsid w:val="00E94829"/>
    <w:rsid w:val="00EC0DAC"/>
    <w:rsid w:val="00F130A4"/>
    <w:rsid w:val="00F22562"/>
    <w:rsid w:val="00F45CB8"/>
    <w:rsid w:val="00FA08F5"/>
    <w:rsid w:val="00FC36E0"/>
    <w:rsid w:val="00FD04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6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5F1360"/>
  </w:style>
  <w:style w:type="character" w:customStyle="1" w:styleId="apple-converted-space">
    <w:name w:val="apple-converted-space"/>
    <w:basedOn w:val="a0"/>
    <w:rsid w:val="005F1360"/>
  </w:style>
  <w:style w:type="character" w:styleId="a3">
    <w:name w:val="Hyperlink"/>
    <w:basedOn w:val="a0"/>
    <w:uiPriority w:val="99"/>
    <w:semiHidden/>
    <w:unhideWhenUsed/>
    <w:rsid w:val="005F1360"/>
    <w:rPr>
      <w:color w:val="0000FF"/>
      <w:u w:val="single"/>
    </w:rPr>
  </w:style>
  <w:style w:type="paragraph" w:styleId="a4">
    <w:name w:val="List Paragraph"/>
    <w:basedOn w:val="a"/>
    <w:uiPriority w:val="34"/>
    <w:qFormat/>
    <w:rsid w:val="00F45CB8"/>
    <w:pPr>
      <w:ind w:left="720"/>
      <w:contextualSpacing/>
    </w:pPr>
  </w:style>
  <w:style w:type="paragraph" w:styleId="a5">
    <w:name w:val="header"/>
    <w:basedOn w:val="a"/>
    <w:link w:val="a6"/>
    <w:uiPriority w:val="99"/>
    <w:semiHidden/>
    <w:unhideWhenUsed/>
    <w:rsid w:val="00B12EC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12EC4"/>
  </w:style>
  <w:style w:type="paragraph" w:styleId="a7">
    <w:name w:val="footer"/>
    <w:basedOn w:val="a"/>
    <w:link w:val="a8"/>
    <w:uiPriority w:val="99"/>
    <w:unhideWhenUsed/>
    <w:rsid w:val="00B12EC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2EC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ru.wikipedia.org/wiki/%D0%90%D0%BB%D0%B5%D0%B1%D0%B0%D1%81%D1%8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551</TotalTime>
  <Pages>1</Pages>
  <Words>2046</Words>
  <Characters>11667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fh</Company>
  <LinksUpToDate>false</LinksUpToDate>
  <CharactersWithSpaces>13686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bob</cp:lastModifiedBy>
  <cp:revision>6</cp:revision>
  <dcterms:created xsi:type="dcterms:W3CDTF">2009-11-15T21:37:00Z</dcterms:created>
  <dcterms:modified xsi:type="dcterms:W3CDTF">2009-11-19T20:00:00Z</dcterms:modified>
</cp:coreProperties>
</file>